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法制，就在我们身边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>五（4）班   汤晔</w:t>
      </w:r>
      <w:bookmarkStart w:id="0" w:name="_GoBack"/>
      <w:bookmarkEnd w:id="0"/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“叮铃铃”！上课铃声响了，同学们秩序井然地回到各自的座位。这节课陶老师要带大家去参观学校大厅内的法制展板，科普一下我们身边的法制知识。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大家满怀期待地来到展厅，陶老师让我们先自由参观，了解一下大致内容，然后再向我们一一进行讲解。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首先映入眼帘的是八块法制宣传的展板，我的目光一下子被最里面的一块展板标题吸引住了——“法律为安全保驾护航”，它讲述了发生在一位小男孩身上的故事。有个小男孩，原本在父母的照看下，学习成绩在班里一直名列前茅，但有一天，他的爸妈出差了，他便由奶奶代为看护，结果由于奶奶对他的溺爱，对其放任自流，导致最后小男孩和社会上一些不良少年走得很近，并且沾染了很多恶习，最后误入歧途，被法律制裁。这样的故事，我们身边每天都会发生，我不禁感叹法律的无情，同时又想告诫家长们：对于未成年的孩子，他们的心智还不成熟，对某些事物的认知还缺乏正确的判断力，所以，家长一定要尽好监护人的职责，对你的孩子多加管教，好好培养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接下来，我又参观了其他展板，有的是介绍“家庭中的法律与我”；有的是教育我们：要</w:t>
      </w:r>
      <w:r>
        <w:rPr>
          <w:rFonts w:hint="default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eastAsia="zh-CN"/>
        </w:rPr>
        <w:t>从小树立法治的观念</w:t>
      </w:r>
      <w:r>
        <w:rPr>
          <w:rFonts w:hint="default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eastAsia="zh-CN"/>
        </w:rPr>
        <w:t>；有的是向我们阐述“学习法律知识”的重要性；还有介绍“依法治国面面观”，告诉我们何谓“依法治国”以及怎样“全面推进依法治国”等等；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通过这次法制知识的学习以及陶老师耐心的讲解，我深刻地体会到：作为一名新时代的青少年，要从小学习与我们息息相关的法律知识，懂得“遵纪守法”，并学会如何“用法”，遇到问题，能够利用法律的武器来捍卫自身的权利，让法律为我们青少年的健康成长，全面发展保驾护航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3DC0"/>
    <w:rsid w:val="1F2C012B"/>
    <w:rsid w:val="2A800B52"/>
    <w:rsid w:val="3ED870AA"/>
    <w:rsid w:val="433D475D"/>
    <w:rsid w:val="46B23BFF"/>
    <w:rsid w:val="49D356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汤志峰</dc:creator>
  <cp:lastModifiedBy>汤志峰</cp:lastModifiedBy>
  <dcterms:modified xsi:type="dcterms:W3CDTF">2016-12-03T10:21:08Z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