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A1" w:rsidRPr="00C652C9" w:rsidRDefault="00C652C9">
      <w:pPr>
        <w:rPr>
          <w:rFonts w:hint="eastAsia"/>
          <w:sz w:val="24"/>
        </w:rPr>
      </w:pPr>
      <w:r w:rsidRPr="00C652C9">
        <w:rPr>
          <w:rFonts w:hint="eastAsia"/>
          <w:sz w:val="24"/>
        </w:rPr>
        <w:t xml:space="preserve">                      </w:t>
      </w:r>
      <w:r w:rsidRPr="00C652C9">
        <w:rPr>
          <w:rFonts w:hint="eastAsia"/>
          <w:sz w:val="24"/>
        </w:rPr>
        <w:t>法律为成长护航</w:t>
      </w:r>
    </w:p>
    <w:p w:rsidR="00C652C9" w:rsidRPr="00C652C9" w:rsidRDefault="00C652C9" w:rsidP="00C652C9">
      <w:pPr>
        <w:jc w:val="center"/>
        <w:rPr>
          <w:rFonts w:asciiTheme="minorEastAsia" w:hAnsiTheme="minorEastAsia"/>
          <w:bCs/>
          <w:sz w:val="24"/>
        </w:rPr>
      </w:pPr>
      <w:r w:rsidRPr="00C652C9">
        <w:rPr>
          <w:rFonts w:hint="eastAsia"/>
          <w:sz w:val="24"/>
        </w:rPr>
        <w:t>薛家中心小学六（</w:t>
      </w:r>
      <w:r w:rsidRPr="00C652C9">
        <w:rPr>
          <w:rFonts w:hint="eastAsia"/>
          <w:sz w:val="24"/>
        </w:rPr>
        <w:t>6</w:t>
      </w:r>
      <w:r w:rsidRPr="00C652C9">
        <w:rPr>
          <w:rFonts w:hint="eastAsia"/>
          <w:sz w:val="24"/>
        </w:rPr>
        <w:t>）班</w:t>
      </w:r>
      <w:r w:rsidRPr="00C652C9">
        <w:rPr>
          <w:rFonts w:hint="eastAsia"/>
          <w:sz w:val="24"/>
        </w:rPr>
        <w:t xml:space="preserve">  </w:t>
      </w:r>
      <w:r w:rsidRPr="00C652C9">
        <w:rPr>
          <w:rFonts w:hint="eastAsia"/>
          <w:sz w:val="24"/>
        </w:rPr>
        <w:t>陈翎翊</w:t>
      </w:r>
    </w:p>
    <w:p w:rsidR="007144A1" w:rsidRPr="00C652C9" w:rsidRDefault="00C652C9">
      <w:pPr>
        <w:ind w:firstLine="481"/>
        <w:rPr>
          <w:rFonts w:asciiTheme="minorEastAsia" w:hAnsiTheme="minorEastAsia"/>
          <w:bCs/>
          <w:sz w:val="24"/>
        </w:rPr>
      </w:pPr>
      <w:r w:rsidRPr="00C652C9">
        <w:rPr>
          <w:rFonts w:asciiTheme="minorEastAsia" w:hAnsiTheme="minorEastAsia" w:hint="eastAsia"/>
          <w:bCs/>
          <w:sz w:val="24"/>
        </w:rPr>
        <w:t>为了让同学们增强法律意识，学校门口便摆放了几个法律展板，这几块展板引起了我的注意，我去看了看，竟对我有很大好处！</w:t>
      </w:r>
    </w:p>
    <w:p w:rsidR="007144A1" w:rsidRPr="00C652C9" w:rsidRDefault="00C652C9">
      <w:pPr>
        <w:ind w:firstLine="481"/>
        <w:rPr>
          <w:rFonts w:asciiTheme="minorEastAsia" w:hAnsiTheme="minorEastAsia"/>
          <w:bCs/>
          <w:sz w:val="24"/>
        </w:rPr>
      </w:pPr>
      <w:r w:rsidRPr="00C652C9">
        <w:rPr>
          <w:rFonts w:asciiTheme="minorEastAsia" w:hAnsiTheme="minorEastAsia" w:hint="eastAsia"/>
          <w:bCs/>
          <w:sz w:val="24"/>
        </w:rPr>
        <w:t>这几块展板上介绍了，吸烟与吸毒的害处和如何提防坏人；还有提到的是家暴对孩子的危害等等。其中最令我深受启发的是“如何提防坏人”，告诉我们要对陌生人和有企图的人提高警惕，养成对坏人坏事有警惕性的好习惯；俗话说“害人之心不可有，防人之心不可无。”要知道，坏人为了达到目的，可是什么都做得出来的。在展板上就有一个小故事：晓琳是个五年级的学生。一天放学回家的时候，她发现有一个中年男子正鬼鬼祟祟地跟着自己，可前面就到家了，此时，晓琳突然想到了爸爸说的话——坏人会跟着独自回家的小孩，确定家中只有一人，便会对其实施非法行为。</w:t>
      </w:r>
      <w:r w:rsidRPr="00C652C9">
        <w:rPr>
          <w:rFonts w:asciiTheme="minorEastAsia" w:hAnsiTheme="minorEastAsia" w:hint="eastAsia"/>
          <w:bCs/>
          <w:sz w:val="24"/>
        </w:rPr>
        <w:t>于是她走到了人群里，看见了邻居张叔叔，她便机智的示意张叔叔自己被人跟踪了，张叔叔明白后，第一时间就报了警，最后使那个有企图的坏人未能得逞。生活中有不少欲行不轨之人，大家可要警惕哦！</w:t>
      </w:r>
    </w:p>
    <w:p w:rsidR="007144A1" w:rsidRPr="00C652C9" w:rsidRDefault="00C652C9">
      <w:pPr>
        <w:ind w:firstLine="481"/>
        <w:rPr>
          <w:rFonts w:asciiTheme="minorEastAsia" w:hAnsiTheme="minorEastAsia"/>
          <w:bCs/>
          <w:sz w:val="24"/>
        </w:rPr>
      </w:pPr>
      <w:r w:rsidRPr="00C652C9">
        <w:rPr>
          <w:rFonts w:asciiTheme="minorEastAsia" w:hAnsiTheme="minorEastAsia" w:hint="eastAsia"/>
          <w:bCs/>
          <w:sz w:val="24"/>
        </w:rPr>
        <w:t>其实，我也碰到过这样的人，一个周六，我一个人去文具店买笔，待到了店内，发现有一个人鬼鬼祟祟地不知道要干什么，于是我纠结了，害怕被他抢了钱啊什么的，手中的手机按好</w:t>
      </w:r>
      <w:r w:rsidRPr="00C652C9">
        <w:rPr>
          <w:rFonts w:asciiTheme="minorEastAsia" w:hAnsiTheme="minorEastAsia" w:hint="eastAsia"/>
          <w:bCs/>
          <w:sz w:val="24"/>
        </w:rPr>
        <w:t>110,</w:t>
      </w:r>
      <w:r w:rsidRPr="00C652C9">
        <w:rPr>
          <w:rFonts w:asciiTheme="minorEastAsia" w:hAnsiTheme="minorEastAsia" w:hint="eastAsia"/>
          <w:bCs/>
          <w:sz w:val="24"/>
        </w:rPr>
        <w:t>随时准备着。果不其然，正当我逛到了架子后面没有人的地方的时候，他偷偷摸摸的走到我的身后，假装在看东西质量如何，其实也只手正往我口袋里伸。那时我正好动了动身子，他便</w:t>
      </w:r>
      <w:r w:rsidRPr="00C652C9">
        <w:rPr>
          <w:rFonts w:asciiTheme="minorEastAsia" w:hAnsiTheme="minorEastAsia" w:hint="eastAsia"/>
          <w:bCs/>
          <w:sz w:val="24"/>
        </w:rPr>
        <w:t>碰到了我，我立即转身，并用严厉地目光看着他：“你在干什么？”他支支吾吾：“我、、、</w:t>
      </w:r>
      <w:bookmarkStart w:id="0" w:name="_GoBack"/>
      <w:bookmarkEnd w:id="0"/>
      <w:r w:rsidRPr="00C652C9">
        <w:rPr>
          <w:rFonts w:asciiTheme="minorEastAsia" w:hAnsiTheme="minorEastAsia" w:hint="eastAsia"/>
          <w:bCs/>
          <w:sz w:val="24"/>
        </w:rPr>
        <w:t>我、、、我在看、、、这个东西。”我瞟了他一眼，他见自己的行为暴露了，并看到我手机上显示的</w:t>
      </w:r>
      <w:r w:rsidRPr="00C652C9">
        <w:rPr>
          <w:rFonts w:asciiTheme="minorEastAsia" w:hAnsiTheme="minorEastAsia" w:hint="eastAsia"/>
          <w:bCs/>
          <w:sz w:val="24"/>
        </w:rPr>
        <w:t>110,</w:t>
      </w:r>
      <w:r w:rsidRPr="00C652C9">
        <w:rPr>
          <w:rFonts w:asciiTheme="minorEastAsia" w:hAnsiTheme="minorEastAsia" w:hint="eastAsia"/>
          <w:bCs/>
          <w:sz w:val="24"/>
        </w:rPr>
        <w:t>掉头走了。我也不敢多留，买了笔就走，那时候我异常激动，长这么大还的头一次“战胜”了坏人。所以说我们要时刻保持警惕，以防被不法分子得逞。</w:t>
      </w:r>
    </w:p>
    <w:p w:rsidR="007144A1" w:rsidRPr="00C652C9" w:rsidRDefault="00C652C9">
      <w:pPr>
        <w:ind w:firstLine="481"/>
        <w:rPr>
          <w:rFonts w:asciiTheme="minorEastAsia" w:hAnsiTheme="minorEastAsia"/>
          <w:bCs/>
          <w:sz w:val="24"/>
        </w:rPr>
      </w:pPr>
      <w:r w:rsidRPr="00C652C9">
        <w:rPr>
          <w:rFonts w:asciiTheme="minorEastAsia" w:hAnsiTheme="minorEastAsia" w:hint="eastAsia"/>
          <w:bCs/>
          <w:sz w:val="24"/>
        </w:rPr>
        <w:t>展板上的东西我会铭记在心，特别是那句话：害人之心不可有，防人之心不可无。</w:t>
      </w:r>
    </w:p>
    <w:sectPr w:rsidR="007144A1" w:rsidRPr="00C652C9" w:rsidSect="0071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0AB7041"/>
    <w:rsid w:val="007144A1"/>
    <w:rsid w:val="00C652C9"/>
    <w:rsid w:val="60AB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EB558-1837-49C8-9FDE-ACF24737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2016-12-07T10:14:00Z</dcterms:created>
  <dcterms:modified xsi:type="dcterms:W3CDTF">2016-12-08T00:19:00Z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