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AEF" w:rsidRDefault="00344AEF" w:rsidP="00344AEF">
      <w:pPr>
        <w:jc w:val="center"/>
        <w:rPr>
          <w:rFonts w:asciiTheme="minorEastAsia" w:hAnsiTheme="minorEastAsia"/>
          <w:sz w:val="24"/>
          <w:szCs w:val="24"/>
        </w:rPr>
      </w:pPr>
      <w:r w:rsidRPr="0019240B">
        <w:rPr>
          <w:rFonts w:asciiTheme="minorEastAsia" w:hAnsiTheme="minorEastAsia" w:hint="eastAsia"/>
          <w:sz w:val="24"/>
          <w:szCs w:val="24"/>
        </w:rPr>
        <w:t>维护法律权威，从我做起</w:t>
      </w:r>
    </w:p>
    <w:p w:rsidR="00344AEF" w:rsidRPr="0019240B" w:rsidRDefault="00344AEF" w:rsidP="00344AEF">
      <w:pPr>
        <w:jc w:val="center"/>
        <w:rPr>
          <w:rFonts w:asciiTheme="minorEastAsia" w:hAnsiTheme="minorEastAsia"/>
          <w:sz w:val="24"/>
          <w:szCs w:val="24"/>
        </w:rPr>
      </w:pPr>
      <w:r>
        <w:rPr>
          <w:rFonts w:asciiTheme="minorEastAsia" w:hAnsiTheme="minorEastAsia" w:hint="eastAsia"/>
          <w:sz w:val="24"/>
          <w:szCs w:val="24"/>
        </w:rPr>
        <w:t>薛家中心小学六（6）班  马梦琦</w:t>
      </w:r>
    </w:p>
    <w:p w:rsidR="00344AEF" w:rsidRPr="0019240B" w:rsidRDefault="00344AEF" w:rsidP="00344AEF">
      <w:pPr>
        <w:rPr>
          <w:rFonts w:asciiTheme="minorEastAsia" w:hAnsiTheme="minorEastAsia"/>
          <w:sz w:val="24"/>
          <w:szCs w:val="24"/>
        </w:rPr>
      </w:pPr>
      <w:r w:rsidRPr="0019240B">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9240B">
        <w:rPr>
          <w:rFonts w:asciiTheme="minorEastAsia" w:hAnsiTheme="minorEastAsia" w:hint="eastAsia"/>
          <w:sz w:val="24"/>
          <w:szCs w:val="24"/>
        </w:rPr>
        <w:t>如今，法律在社会上已经至关重要，作为一名少先队员，我们必须维护法律权威。</w:t>
      </w:r>
    </w:p>
    <w:p w:rsidR="00344AEF" w:rsidRPr="0019240B" w:rsidRDefault="00344AEF" w:rsidP="00344AEF">
      <w:pPr>
        <w:rPr>
          <w:rFonts w:asciiTheme="minorEastAsia" w:hAnsiTheme="minorEastAsia"/>
          <w:sz w:val="24"/>
          <w:szCs w:val="24"/>
        </w:rPr>
      </w:pPr>
      <w:r w:rsidRPr="0019240B">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9240B">
        <w:rPr>
          <w:rFonts w:asciiTheme="minorEastAsia" w:hAnsiTheme="minorEastAsia" w:hint="eastAsia"/>
          <w:sz w:val="24"/>
          <w:szCs w:val="24"/>
        </w:rPr>
        <w:t>法律必须被信仰，否则就形同虚设，没有信仰的法律将退化成为僵死的教条，而没有法律的信仰却将|蜕变成为狂信。法律是社会习俗和思想的结晶，法律就是秩序，有好的法律才有好的秩序。</w:t>
      </w:r>
    </w:p>
    <w:p w:rsidR="00344AEF" w:rsidRPr="0019240B" w:rsidRDefault="00344AEF" w:rsidP="00344AEF">
      <w:pPr>
        <w:rPr>
          <w:rFonts w:asciiTheme="minorEastAsia" w:hAnsiTheme="minorEastAsia"/>
          <w:sz w:val="24"/>
          <w:szCs w:val="24"/>
        </w:rPr>
      </w:pPr>
      <w:r w:rsidRPr="0019240B">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9240B">
        <w:rPr>
          <w:rFonts w:asciiTheme="minorEastAsia" w:hAnsiTheme="minorEastAsia" w:hint="eastAsia"/>
          <w:sz w:val="24"/>
          <w:szCs w:val="24"/>
        </w:rPr>
        <w:t>俗话说得好：孩子成功教育从好习惯培养开始。这句话告诉我们，好习惯要从小培养好，不然长大以后我们便一事无成，随意去做一些不良行为，到时候，许许多多的恶习便会在我们心底里扎根，而且会越来越严重，等待我们的就只有失去自由、又脏又臭的监狱了。</w:t>
      </w:r>
    </w:p>
    <w:p w:rsidR="00344AEF" w:rsidRPr="0019240B" w:rsidRDefault="00344AEF" w:rsidP="00344AEF">
      <w:pPr>
        <w:rPr>
          <w:rFonts w:asciiTheme="minorEastAsia" w:hAnsiTheme="minorEastAsia"/>
          <w:sz w:val="24"/>
          <w:szCs w:val="24"/>
        </w:rPr>
      </w:pPr>
      <w:r w:rsidRPr="0019240B">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9240B">
        <w:rPr>
          <w:rFonts w:asciiTheme="minorEastAsia" w:hAnsiTheme="minorEastAsia" w:hint="eastAsia"/>
          <w:sz w:val="24"/>
          <w:szCs w:val="24"/>
        </w:rPr>
        <w:t>我曾经读到过一个新闻：《也谈对网游和网瘾的理解和对祖国未来的担忧》的文章，却没有引起网友们的重视，大部分的网友认为不就是玩个游戏吗，以后那些孩子自然会明白的。但结果真的是这样的吗？这是节目里采访山东临沂网络成瘾戒治中心主任杨永信说的一段话：“几乎每一个孩子上网成瘾，都与他们先天性格的缺陷有关系，你比如说他们自控力差，自私狭隘，自我中心，孤独自闭，对压力、对挫折抵抗能力差等等。”有这些性格缺陷的孩子以后能明白吗，他们能在没有其他人的帮助下自己戒除网瘾吗？我想是不可能的。还有一些网友认为这个问题不严重的另一个原因是没有看到这些网瘾孩子在家庭中引起的悲剧性结果：有的和家人反目成仇，有的离家出走，有的因为不让上网自寻短见等等等等。网瘾少年越来越多后果不严重吗？在此，我要向大家说：不要沉迷于网络了，想明白网络游戏成瘾所带来的危害，想明白了世界上还有其他事情值得去关注，值得去努力。</w:t>
      </w:r>
    </w:p>
    <w:p w:rsidR="00344AEF" w:rsidRDefault="00344AEF" w:rsidP="00344AEF">
      <w:pPr>
        <w:rPr>
          <w:rFonts w:asciiTheme="minorEastAsia" w:hAnsiTheme="minorEastAsia"/>
          <w:sz w:val="24"/>
          <w:szCs w:val="24"/>
        </w:rPr>
      </w:pPr>
      <w:r w:rsidRPr="0019240B">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9240B">
        <w:rPr>
          <w:rFonts w:asciiTheme="minorEastAsia" w:hAnsiTheme="minorEastAsia" w:hint="eastAsia"/>
          <w:sz w:val="24"/>
          <w:szCs w:val="24"/>
        </w:rPr>
        <w:t xml:space="preserve"> 作为一名学生，我不得不对大家说：信仰法律，如果没有法律，我们的社会将混乱一片，让我们举起双手，为祖国增添光彩，为社会增添希望……</w:t>
      </w:r>
    </w:p>
    <w:p w:rsidR="00797AF0" w:rsidRDefault="00797AF0"/>
    <w:sectPr w:rsidR="00797AF0" w:rsidSect="00797A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4AEF"/>
    <w:rsid w:val="00344AEF"/>
    <w:rsid w:val="00797A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A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2016-12-08T00:20:00Z</dcterms:created>
  <dcterms:modified xsi:type="dcterms:W3CDTF">2016-12-08T00:20:00Z</dcterms:modified>
</cp:coreProperties>
</file>