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心理咨询记录表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询前阅读：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1、在这里，你的意愿会得到更多的尊重，你的所有个人信息会被严格保密。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2、咨询时间一般为50分钟左右，次数根据需要协商而定。</w:t>
      </w:r>
    </w:p>
    <w:p>
      <w:pPr>
        <w:jc w:val="center"/>
        <w:rPr>
          <w:rFonts w:hint="eastAsia" w:ascii="黑体" w:hAnsi="宋体" w:eastAsia="黑体"/>
          <w:sz w:val="32"/>
          <w:szCs w:val="32"/>
          <w:u w:val="single"/>
        </w:rPr>
      </w:pPr>
      <w:r>
        <w:rPr>
          <w:rFonts w:hint="eastAsia" w:ascii="黑体" w:hAnsi="宋体" w:eastAsia="黑体"/>
          <w:sz w:val="32"/>
          <w:szCs w:val="32"/>
        </w:rPr>
        <w:t>咨询时间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201</w:t>
      </w:r>
      <w:r>
        <w:rPr>
          <w:rFonts w:hint="eastAsia" w:ascii="黑体" w:hAnsi="宋体" w:eastAsia="黑体"/>
          <w:sz w:val="32"/>
          <w:szCs w:val="32"/>
          <w:u w:val="single"/>
          <w:lang w:val="en-US" w:eastAsia="zh-CN"/>
        </w:rPr>
        <w:t>7</w:t>
      </w:r>
      <w:r>
        <w:rPr>
          <w:rFonts w:hint="eastAsia" w:ascii="黑体" w:hAnsi="宋体" w:eastAsia="黑体"/>
          <w:sz w:val="32"/>
          <w:szCs w:val="32"/>
          <w:u w:val="single"/>
        </w:rPr>
        <w:t>.</w:t>
      </w:r>
      <w:r>
        <w:rPr>
          <w:rFonts w:hint="eastAsia" w:ascii="黑体" w:hAnsi="宋体" w:eastAsia="黑体"/>
          <w:sz w:val="32"/>
          <w:szCs w:val="32"/>
          <w:u w:val="single"/>
          <w:lang w:val="en-US" w:eastAsia="zh-CN"/>
        </w:rPr>
        <w:t>4</w:t>
      </w:r>
      <w:r>
        <w:rPr>
          <w:rFonts w:hint="eastAsia" w:ascii="黑体" w:hAnsi="宋体" w:eastAsia="黑体"/>
          <w:sz w:val="32"/>
          <w:szCs w:val="32"/>
          <w:u w:val="single"/>
        </w:rPr>
        <w:t>.</w:t>
      </w:r>
      <w:r>
        <w:rPr>
          <w:rFonts w:hint="eastAsia" w:ascii="黑体" w:hAnsi="宋体" w:eastAsia="黑体"/>
          <w:sz w:val="32"/>
          <w:szCs w:val="32"/>
          <w:u w:val="single"/>
          <w:lang w:val="en-US" w:eastAsia="zh-CN"/>
        </w:rPr>
        <w:t>1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5      </w:t>
      </w:r>
      <w:r>
        <w:rPr>
          <w:rFonts w:hint="eastAsia" w:ascii="黑体" w:hAnsi="宋体" w:eastAsia="黑体"/>
          <w:sz w:val="32"/>
          <w:szCs w:val="32"/>
        </w:rPr>
        <w:t>咨询方式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面询       </w:t>
      </w:r>
    </w:p>
    <w:tbl>
      <w:tblPr>
        <w:tblStyle w:val="5"/>
        <w:tblW w:w="90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60"/>
        <w:gridCol w:w="1263"/>
        <w:gridCol w:w="721"/>
        <w:gridCol w:w="721"/>
        <w:gridCol w:w="721"/>
        <w:gridCol w:w="902"/>
        <w:gridCol w:w="1082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23" w:type="dxa"/>
            <w:gridSpan w:val="2"/>
            <w:vAlign w:val="top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肖俊奇</w:t>
            </w: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902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82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344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3065" w:type="dxa"/>
            <w:gridSpan w:val="4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薛家小学</w:t>
            </w: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902" w:type="dxa"/>
            <w:vAlign w:val="top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四</w:t>
            </w:r>
          </w:p>
        </w:tc>
        <w:tc>
          <w:tcPr>
            <w:tcW w:w="1082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44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26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自我评价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</w:t>
            </w:r>
            <w:r>
              <w:rPr>
                <w:rFonts w:hint="eastAsia" w:ascii="楷体_GB2312" w:eastAsia="楷体_GB2312"/>
                <w:b/>
              </w:rPr>
              <w:t>选择符合自己情况的词语</w:t>
            </w:r>
            <w:r>
              <w:rPr>
                <w:rFonts w:hint="eastAsia" w:ascii="楷体_GB2312" w:eastAsia="楷体_GB2312"/>
              </w:rPr>
              <w:t>）</w:t>
            </w:r>
          </w:p>
        </w:tc>
        <w:tc>
          <w:tcPr>
            <w:tcW w:w="7754" w:type="dxa"/>
            <w:gridSpan w:val="7"/>
            <w:vAlign w:val="top"/>
          </w:tcPr>
          <w:p>
            <w:pPr>
              <w:spacing w:line="360" w:lineRule="auto"/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果断、抑郁、内向、盲目、有目标、任性、自制、快乐、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忧愁、舒心、烦闷、满足、失望、沉重、优柔寡断、勇敢、胆小、有恒心、坚强、脆弱、好交往、孤僻、正直、狡诈、诚实、虚伪、依赖、勤奋、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认真、马虎、有主见、少主见、冲动、稳重、灵活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26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咨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询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问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</w:t>
            </w:r>
          </w:p>
        </w:tc>
        <w:tc>
          <w:tcPr>
            <w:tcW w:w="7754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学习差，同学不理我。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咨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询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析</w:t>
            </w:r>
          </w:p>
        </w:tc>
        <w:tc>
          <w:tcPr>
            <w:tcW w:w="7754" w:type="dxa"/>
            <w:gridSpan w:val="7"/>
            <w:vAlign w:val="top"/>
          </w:tcPr>
          <w:p>
            <w:pPr>
              <w:widowControl/>
              <w:jc w:val="left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hAnsi="Arial" w:cs="Arial"/>
                <w:color w:val="000000"/>
                <w:kern w:val="0"/>
                <w:szCs w:val="21"/>
              </w:rPr>
              <w:t>该</w:t>
            </w:r>
            <w:r>
              <w:rPr>
                <w:rFonts w:cs="Arial"/>
                <w:color w:val="000000"/>
                <w:kern w:val="0"/>
                <w:szCs w:val="21"/>
              </w:rPr>
              <w:t>生不适应学校规章制度的约束,纪律较差,在学校里和老师,同学都很少沟通,不愿意交流.上课听讲极不专心,有时还会发出怪叫声,故意破坏纪律以引起他人的注意.</w:t>
            </w:r>
          </w:p>
          <w:p>
            <w:pPr>
              <w:widowControl/>
              <w:jc w:val="left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kern w:val="0"/>
              </w:rPr>
              <w:t> </w:t>
            </w:r>
            <w:r>
              <w:rPr>
                <w:rFonts w:cs="Arial"/>
                <w:color w:val="000000"/>
                <w:kern w:val="0"/>
                <w:szCs w:val="21"/>
              </w:rPr>
              <w:t>不良的家庭教育使他慢慢养成了自卑,散漫的个性.</w:t>
            </w:r>
            <w:r>
              <w:rPr>
                <w:rFonts w:hint="eastAsia" w:cs="Arial"/>
                <w:color w:val="000000"/>
                <w:kern w:val="0"/>
                <w:szCs w:val="21"/>
              </w:rPr>
              <w:t>母亲比较溺爱。</w:t>
            </w:r>
            <w:r>
              <w:rPr>
                <w:rFonts w:cs="Arial"/>
                <w:color w:val="000000"/>
                <w:kern w:val="0"/>
                <w:szCs w:val="21"/>
              </w:rPr>
              <w:t>进入学校后,又因为学习成绩,行为习惯较差,经常受到批评,指责,产生了逆反心理,变得性格孤僻,行为偏激,自暴自弃而甘居落后.</w:t>
            </w:r>
          </w:p>
          <w:p>
            <w:pPr>
              <w:spacing w:line="360" w:lineRule="auto"/>
              <w:rPr>
                <w:rFonts w:hint="eastAsia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咨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询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</w:t>
            </w:r>
          </w:p>
        </w:tc>
        <w:tc>
          <w:tcPr>
            <w:tcW w:w="7754" w:type="dxa"/>
            <w:gridSpan w:val="7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cs="Arial"/>
                <w:color w:val="000000"/>
                <w:kern w:val="0"/>
                <w:szCs w:val="21"/>
              </w:rPr>
            </w:pPr>
            <w:r>
              <w:rPr>
                <w:rFonts w:hint="eastAsia" w:hAnsi="Arial" w:cs="Arial"/>
                <w:color w:val="000000"/>
                <w:kern w:val="0"/>
                <w:szCs w:val="21"/>
              </w:rPr>
              <w:t>首先请配合老师。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cs="Arial"/>
                <w:color w:val="000000"/>
                <w:kern w:val="0"/>
                <w:szCs w:val="21"/>
              </w:rPr>
            </w:pPr>
            <w:r>
              <w:rPr>
                <w:rFonts w:hint="eastAsia" w:hAnsi="Arial" w:cs="Arial"/>
                <w:color w:val="000000"/>
                <w:kern w:val="0"/>
                <w:szCs w:val="21"/>
              </w:rPr>
              <w:t>和老师一起</w:t>
            </w:r>
            <w:r>
              <w:rPr>
                <w:rFonts w:hAnsi="Arial" w:cs="Arial"/>
                <w:color w:val="000000"/>
                <w:kern w:val="0"/>
                <w:szCs w:val="21"/>
              </w:rPr>
              <w:t>制定近期目标</w:t>
            </w:r>
            <w:r>
              <w:rPr>
                <w:rFonts w:hint="eastAsia" w:hAnsi="Arial" w:cs="Arial"/>
                <w:color w:val="000000"/>
                <w:kern w:val="0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cs="Arial"/>
                <w:color w:val="000000"/>
                <w:kern w:val="0"/>
                <w:szCs w:val="21"/>
              </w:rPr>
            </w:pPr>
            <w:r>
              <w:rPr>
                <w:rFonts w:hint="eastAsia" w:hAnsi="Arial" w:cs="Arial"/>
                <w:color w:val="000000"/>
                <w:kern w:val="0"/>
                <w:szCs w:val="21"/>
              </w:rPr>
              <w:t>老师</w:t>
            </w:r>
            <w:r>
              <w:rPr>
                <w:rFonts w:hAnsi="Arial" w:cs="Arial"/>
                <w:color w:val="000000"/>
                <w:kern w:val="0"/>
                <w:szCs w:val="21"/>
              </w:rPr>
              <w:t>与家长交谈</w:t>
            </w:r>
            <w:r>
              <w:rPr>
                <w:rFonts w:hint="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hAnsi="Arial" w:cs="Arial"/>
                <w:color w:val="000000"/>
                <w:kern w:val="0"/>
                <w:szCs w:val="21"/>
              </w:rPr>
              <w:t>希望家长改变教育的方法</w:t>
            </w:r>
            <w:r>
              <w:rPr>
                <w:rFonts w:cs="Arial"/>
                <w:color w:val="000000"/>
                <w:kern w:val="0"/>
                <w:szCs w:val="21"/>
              </w:rPr>
              <w:t>,</w:t>
            </w:r>
            <w:r>
              <w:rPr>
                <w:rFonts w:hAnsi="Arial" w:cs="Arial"/>
                <w:color w:val="000000"/>
                <w:kern w:val="0"/>
                <w:szCs w:val="21"/>
              </w:rPr>
              <w:t>多加引导</w:t>
            </w:r>
            <w:r>
              <w:rPr>
                <w:rFonts w:cs="Arial"/>
                <w:color w:val="000000"/>
                <w:kern w:val="0"/>
                <w:szCs w:val="21"/>
              </w:rPr>
              <w:t>,</w:t>
            </w:r>
            <w:r>
              <w:rPr>
                <w:rFonts w:hAnsi="Arial" w:cs="Arial"/>
                <w:color w:val="000000"/>
                <w:kern w:val="0"/>
                <w:szCs w:val="21"/>
              </w:rPr>
              <w:t>逐渐使他走上正轨</w:t>
            </w:r>
            <w:r>
              <w:rPr>
                <w:rFonts w:cs="Arial"/>
                <w:color w:val="000000"/>
                <w:kern w:val="0"/>
                <w:szCs w:val="21"/>
              </w:rPr>
              <w:t>.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Arial" w:hAnsi="Arial" w:cs="Arial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hAnsi="Arial" w:cs="Arial"/>
                <w:color w:val="000000"/>
                <w:kern w:val="0"/>
                <w:szCs w:val="21"/>
              </w:rPr>
              <w:t>和班主任沟通，把座位安排到第一排，加强督导。</w:t>
            </w:r>
          </w:p>
        </w:tc>
      </w:tr>
    </w:tbl>
    <w:p>
      <w:pPr>
        <w:rPr>
          <w:rFonts w:hint="eastAsia" w:ascii="楷体" w:hAnsi="楷体" w:eastAsia="楷体"/>
          <w:sz w:val="24"/>
        </w:rPr>
      </w:pP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注：咨询方式：面询、电话咨询、QQ咨询等</w:t>
      </w:r>
    </w:p>
    <w:p>
      <w:pPr>
        <w:widowControl/>
        <w:rPr>
          <w:rFonts w:hint="eastAsia" w:ascii="宋体" w:hAnsi="宋体" w:cs="宋体"/>
          <w:color w:val="323E32"/>
          <w:kern w:val="0"/>
          <w:sz w:val="24"/>
        </w:rPr>
      </w:pPr>
      <w:r>
        <w:rPr>
          <w:rFonts w:hint="eastAsia" w:ascii="宋体" w:hAnsi="宋体" w:cs="宋体"/>
          <w:color w:val="323E32"/>
          <w:kern w:val="0"/>
          <w:sz w:val="24"/>
        </w:rPr>
        <w:t>来访者签名</w:t>
      </w:r>
      <w:r>
        <w:rPr>
          <w:rFonts w:hint="eastAsia" w:ascii="宋体" w:hAnsi="宋体" w:cs="宋体"/>
          <w:color w:val="323E32"/>
          <w:kern w:val="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323E32"/>
          <w:kern w:val="0"/>
          <w:sz w:val="24"/>
          <w:u w:val="single"/>
          <w:lang w:eastAsia="zh-CN"/>
        </w:rPr>
        <w:t>肖俊奇</w:t>
      </w:r>
      <w:r>
        <w:rPr>
          <w:rFonts w:hint="eastAsia" w:ascii="宋体" w:hAnsi="宋体" w:cs="宋体"/>
          <w:color w:val="323E32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color w:val="323E32"/>
          <w:kern w:val="0"/>
          <w:sz w:val="24"/>
        </w:rPr>
        <w:t>咨询师签名</w:t>
      </w:r>
      <w:r>
        <w:rPr>
          <w:rFonts w:hint="eastAsia" w:ascii="宋体" w:hAnsi="宋体" w:cs="宋体"/>
          <w:color w:val="323E32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323E32"/>
          <w:kern w:val="0"/>
          <w:sz w:val="24"/>
          <w:u w:val="single"/>
          <w:lang w:eastAsia="zh-CN"/>
        </w:rPr>
        <w:t>郑颖</w:t>
      </w:r>
      <w:r>
        <w:rPr>
          <w:rFonts w:hint="eastAsia" w:ascii="宋体" w:hAnsi="宋体" w:cs="宋体"/>
          <w:color w:val="323E32"/>
          <w:kern w:val="0"/>
          <w:sz w:val="24"/>
          <w:u w:val="single"/>
        </w:rPr>
        <w:t xml:space="preserve">            </w:t>
      </w:r>
    </w:p>
    <w:p>
      <w:pPr>
        <w:widowControl/>
        <w:ind w:firstLine="2322" w:firstLineChars="645"/>
        <w:rPr>
          <w:rFonts w:hint="eastAsia" w:ascii="宋体" w:hAnsi="宋体" w:cs="宋体"/>
          <w:color w:val="323E32"/>
          <w:kern w:val="0"/>
          <w:sz w:val="24"/>
        </w:rPr>
      </w:pPr>
      <w:r>
        <w:rPr>
          <w:rFonts w:hint="eastAsia" w:ascii="黑体" w:hAnsi="宋体" w:eastAsia="黑体"/>
          <w:b/>
          <w:sz w:val="36"/>
          <w:szCs w:val="36"/>
        </w:rPr>
        <w:t>心理咨询记录表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询前阅读：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1、在这里，你的意愿会得到更多的尊重，你的所有个人信息会被严格保密。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2、咨询时间一般为50分钟左右，次数根据需要协商而定。</w:t>
      </w:r>
    </w:p>
    <w:p>
      <w:pPr>
        <w:jc w:val="center"/>
        <w:rPr>
          <w:rFonts w:hint="eastAsia" w:ascii="黑体" w:hAnsi="宋体" w:eastAsia="黑体"/>
          <w:sz w:val="32"/>
          <w:szCs w:val="32"/>
          <w:u w:val="single"/>
        </w:rPr>
      </w:pPr>
      <w:r>
        <w:rPr>
          <w:rFonts w:hint="eastAsia" w:ascii="黑体" w:hAnsi="宋体" w:eastAsia="黑体"/>
          <w:sz w:val="32"/>
          <w:szCs w:val="32"/>
        </w:rPr>
        <w:t>咨询时间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/>
          <w:sz w:val="32"/>
          <w:szCs w:val="32"/>
          <w:u w:val="single"/>
          <w:lang w:val="en-US" w:eastAsia="zh-CN"/>
        </w:rPr>
        <w:t>5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.10.    </w:t>
      </w:r>
      <w:r>
        <w:rPr>
          <w:rFonts w:hint="eastAsia" w:ascii="黑体" w:hAnsi="宋体" w:eastAsia="黑体"/>
          <w:sz w:val="32"/>
          <w:szCs w:val="32"/>
        </w:rPr>
        <w:t>咨询方式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面询        </w:t>
      </w:r>
    </w:p>
    <w:tbl>
      <w:tblPr>
        <w:tblStyle w:val="5"/>
        <w:tblW w:w="90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60"/>
        <w:gridCol w:w="1263"/>
        <w:gridCol w:w="721"/>
        <w:gridCol w:w="721"/>
        <w:gridCol w:w="721"/>
        <w:gridCol w:w="902"/>
        <w:gridCol w:w="1082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23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温馨雨</w:t>
            </w: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902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82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344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2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3065" w:type="dxa"/>
            <w:gridSpan w:val="4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薛家小学</w:t>
            </w: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902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082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44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26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自我评价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</w:t>
            </w:r>
            <w:r>
              <w:rPr>
                <w:rFonts w:hint="eastAsia" w:ascii="楷体_GB2312" w:eastAsia="楷体_GB2312"/>
                <w:b/>
              </w:rPr>
              <w:t>选择符合自己情况的词语</w:t>
            </w:r>
            <w:r>
              <w:rPr>
                <w:rFonts w:hint="eastAsia" w:ascii="楷体_GB2312" w:eastAsia="楷体_GB2312"/>
              </w:rPr>
              <w:t>）</w:t>
            </w:r>
          </w:p>
        </w:tc>
        <w:tc>
          <w:tcPr>
            <w:tcW w:w="7754" w:type="dxa"/>
            <w:gridSpan w:val="7"/>
            <w:vAlign w:val="top"/>
          </w:tcPr>
          <w:p>
            <w:pPr>
              <w:spacing w:line="360" w:lineRule="auto"/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果断、开朗、抑郁、内向、有目标、任性、自制、快乐、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忧愁、舒心、烦闷、满足、失望、沉重、优柔寡断、勇敢、胆小、有恒心、坚强、脆弱、好交往、孤僻、正直、狡诈、诚实、虚伪、依赖、勤奋、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认真、有主见、</w:t>
            </w:r>
            <w:bookmarkStart w:id="0" w:name="_GoBack"/>
            <w:bookmarkEnd w:id="0"/>
            <w:r>
              <w:rPr>
                <w:rFonts w:hint="eastAsia"/>
              </w:rPr>
              <w:t>稳重、固执、灵活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26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咨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询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问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</w:t>
            </w:r>
          </w:p>
        </w:tc>
        <w:tc>
          <w:tcPr>
            <w:tcW w:w="7754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同学都不跟我玩，说我学习差，还打人。我很苦恼。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咨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询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析</w:t>
            </w:r>
          </w:p>
        </w:tc>
        <w:tc>
          <w:tcPr>
            <w:tcW w:w="7754" w:type="dxa"/>
            <w:gridSpan w:val="7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根据我的了解，该孩子从小跟外婆在农村生活，没有在正规的幼儿园接受教育，没有接受良好的学前教育，一直到入学年龄，才从家里接到这里来读书。在课堂上注意力不集中，不听讲，课堂课后不做作业，严重时整天不写一个字，不讲卫生，不爱护学习用品，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的脑子比较聪明。另外，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的父母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打工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工作比较忙，没有多少时间管他，常常是父母的朋友或亲戚来接他。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咨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询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</w:t>
            </w:r>
          </w:p>
        </w:tc>
        <w:tc>
          <w:tcPr>
            <w:tcW w:w="7754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首先，你要改掉坏脾气，不能打人、骂人。上课要认认真真，改掉玩铅笔、红领巾等这些习惯。讲卫生，衣服要穿的干干净净。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其次，你要配合老师，要按老师给你制定的计划做，这样，你不仅学习会进步，也会有许多朋友。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</w:tr>
    </w:tbl>
    <w:p>
      <w:pPr>
        <w:rPr>
          <w:rFonts w:hint="eastAsia" w:ascii="楷体" w:hAnsi="楷体" w:eastAsia="楷体"/>
          <w:sz w:val="24"/>
        </w:rPr>
      </w:pP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注：咨询方式：面询、电话咨询、QQ咨询等</w:t>
      </w:r>
    </w:p>
    <w:p>
      <w:pPr>
        <w:widowControl/>
        <w:rPr>
          <w:rFonts w:hint="eastAsia" w:ascii="宋体" w:hAnsi="宋体" w:cs="宋体"/>
          <w:color w:val="323E32"/>
          <w:kern w:val="0"/>
          <w:sz w:val="24"/>
        </w:rPr>
      </w:pPr>
      <w:r>
        <w:rPr>
          <w:rFonts w:hint="eastAsia" w:ascii="宋体" w:hAnsi="宋体" w:cs="宋体"/>
          <w:color w:val="323E32"/>
          <w:kern w:val="0"/>
          <w:sz w:val="24"/>
        </w:rPr>
        <w:t>来访者签名</w:t>
      </w:r>
      <w:r>
        <w:rPr>
          <w:rFonts w:hint="eastAsia" w:ascii="宋体" w:hAnsi="宋体" w:cs="宋体"/>
          <w:color w:val="323E32"/>
          <w:kern w:val="0"/>
          <w:sz w:val="24"/>
          <w:u w:val="single"/>
        </w:rPr>
        <w:t xml:space="preserve">  温馨雨          </w:t>
      </w:r>
      <w:r>
        <w:rPr>
          <w:rFonts w:hint="eastAsia" w:ascii="宋体" w:hAnsi="宋体" w:cs="宋体"/>
          <w:color w:val="323E32"/>
          <w:kern w:val="0"/>
          <w:sz w:val="24"/>
        </w:rPr>
        <w:t>咨询师签名</w:t>
      </w:r>
      <w:r>
        <w:rPr>
          <w:rFonts w:hint="eastAsia" w:ascii="宋体" w:hAnsi="宋体" w:cs="宋体"/>
          <w:color w:val="323E32"/>
          <w:kern w:val="0"/>
          <w:sz w:val="24"/>
          <w:u w:val="single"/>
        </w:rPr>
        <w:t xml:space="preserve">     丁虹        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96A8C"/>
    <w:multiLevelType w:val="multilevel"/>
    <w:tmpl w:val="31096A8C"/>
    <w:lvl w:ilvl="0" w:tentative="0">
      <w:start w:val="1"/>
      <w:numFmt w:val="decimal"/>
      <w:lvlText w:val="%1、"/>
      <w:lvlJc w:val="left"/>
      <w:pPr>
        <w:tabs>
          <w:tab w:val="left" w:pos="375"/>
        </w:tabs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B3F69"/>
    <w:rsid w:val="082742F2"/>
    <w:rsid w:val="11653FFD"/>
    <w:rsid w:val="4B5B3F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2017-05-17T07:45:00Z</dcterms:created>
  <dc:creator>Administrator</dc:creator>
  <cp:lastModifiedBy>Administrator</cp:lastModifiedBy>
  <dcterms:modified xsi:type="dcterms:W3CDTF">2017-05-18T08:00:07Z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