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296" w:rsidRDefault="00225BA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19(20171024-20553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3" w:rsidRDefault="00225BA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0(20171024-205537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A3" w:rsidRDefault="00225BA3">
      <w:pPr>
        <w:rPr>
          <w:rFonts w:hint="eastAsia"/>
        </w:rPr>
      </w:pPr>
    </w:p>
    <w:p w:rsidR="00225BA3" w:rsidRDefault="00225BA3">
      <w:pPr>
        <w:rPr>
          <w:rFonts w:hint="eastAsia"/>
        </w:rPr>
      </w:pPr>
    </w:p>
    <w:p w:rsidR="00225BA3" w:rsidRDefault="00225BA3"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1(20171024-205544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2(20171024-205550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2621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3(20171024-21075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416750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4(20171024-20565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16750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5(20171024-205658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4342130"/>
            <wp:effectExtent l="0" t="0" r="254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6(20171024-205704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4258945"/>
            <wp:effectExtent l="0" t="0" r="254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7(20171024-205710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434340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8(20171024-205719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4266565"/>
            <wp:effectExtent l="0" t="0" r="254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429(20171024-205727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25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BA3"/>
    <w:rsid w:val="00225BA3"/>
    <w:rsid w:val="0070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25BA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25BA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25BA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25B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2017-11-02T07:06:00Z</dcterms:created>
  <dcterms:modified xsi:type="dcterms:W3CDTF">2017-11-02T07:08:00Z</dcterms:modified>
</cp:coreProperties>
</file>