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2" w:rsidRDefault="006145F2" w:rsidP="006145F2">
      <w:pPr>
        <w:jc w:val="center"/>
        <w:rPr>
          <w:rFonts w:ascii="黑体" w:eastAsia="黑体" w:hAnsi="Arial"/>
          <w:color w:val="333333"/>
          <w:sz w:val="27"/>
          <w:szCs w:val="27"/>
        </w:rPr>
      </w:pPr>
      <w:r>
        <w:rPr>
          <w:rFonts w:ascii="黑体" w:eastAsia="黑体" w:hAnsi="Arial" w:hint="eastAsia"/>
          <w:b/>
          <w:bCs/>
          <w:color w:val="333333"/>
          <w:sz w:val="27"/>
          <w:szCs w:val="27"/>
        </w:rPr>
        <w:t>名人科学小故事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b/>
          <w:color w:val="333333"/>
          <w:szCs w:val="21"/>
        </w:rPr>
      </w:pPr>
      <w:r w:rsidRPr="00CC5746">
        <w:rPr>
          <w:rFonts w:ascii="Arial" w:hAnsi="Arial"/>
          <w:b/>
          <w:color w:val="333333"/>
          <w:szCs w:val="21"/>
        </w:rPr>
        <w:t>《回家》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>
        <w:rPr>
          <w:rFonts w:ascii="Arial" w:hAnsi="Arial"/>
          <w:color w:val="333333"/>
          <w:szCs w:val="21"/>
        </w:rPr>
        <w:t>有一天明文全球的大科学家爱因斯坦回家时，边走边想问题，不知不觉走道了一个陌生的地方。当地发现自己迷了路时，想问别人，却偏偏忘了自己家的住址。幸好他还记得他的办公室的电话号码，就往办公室打了一个电话，他怕秘书笑话，就假装别人询问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请问，爱因斯坦的家住在哪里？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秘书没有听出是爱因斯坦的声音，就说：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对不起，爱因斯坦博士不愿别人打扰他，他的家庭地址是不能奉告的。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这时爱因斯坦不得不说：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我就是爱因斯坦呀。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他的话使秘书大吃一惊。</w:t>
      </w:r>
      <w:r>
        <w:rPr>
          <w:rFonts w:ascii="Arial" w:hAnsi="Arial"/>
          <w:color w:val="333333"/>
          <w:szCs w:val="21"/>
        </w:rPr>
        <w:t xml:space="preserve"> 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>
        <w:rPr>
          <w:rFonts w:ascii="Arial" w:hAnsi="Arial" w:hint="eastAsia"/>
          <w:color w:val="333333"/>
          <w:szCs w:val="21"/>
        </w:rPr>
        <w:t xml:space="preserve"> 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 w:rsidRPr="00CC5746">
        <w:rPr>
          <w:rFonts w:ascii="Arial" w:hAnsi="Arial"/>
          <w:b/>
          <w:color w:val="333333"/>
          <w:szCs w:val="21"/>
        </w:rPr>
        <w:t>《不近人情的人》</w:t>
      </w:r>
      <w:r>
        <w:rPr>
          <w:rFonts w:ascii="Arial" w:hAnsi="Arial"/>
          <w:color w:val="333333"/>
          <w:szCs w:val="21"/>
        </w:rPr>
        <w:t xml:space="preserve"> 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>
        <w:rPr>
          <w:rFonts w:ascii="Arial" w:hAnsi="Arial"/>
          <w:color w:val="333333"/>
          <w:szCs w:val="21"/>
        </w:rPr>
        <w:t>如果你家有客人来访，你去不请他坐下，让他干站着，那肯定是一种很不礼貌的行为，人家会说你不懂人情。然而世界著名的物理学家和化学家、两次诺贝尔奖金获得者居里夫人就是这样一个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不近人情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的人。　居里夫人和她丈夫居里先生为了从事科学研究，谢绝一起应酬，常常是几十天关在屋内不出门。有时他们忘了做饭，就吃胡萝卜充饥。居里夫妇虽然是世界闻名的科学家，家里却很穷。有一天，他们收到爸爸的来信，问他们要添置什么家具。</w:t>
      </w:r>
      <w:r>
        <w:rPr>
          <w:rFonts w:ascii="Arial" w:hAnsi="Arial"/>
          <w:color w:val="333333"/>
          <w:szCs w:val="21"/>
        </w:rPr>
        <w:t xml:space="preserve"> </w:t>
      </w:r>
      <w:r>
        <w:rPr>
          <w:rFonts w:ascii="Arial" w:hAnsi="Arial"/>
          <w:color w:val="333333"/>
          <w:szCs w:val="21"/>
        </w:rPr>
        <w:t xml:space="preserve">　居里先生说：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我们只有两把椅子。客人来了也没有地方坐，再添一把椅子吧。</w:t>
      </w:r>
      <w:r>
        <w:rPr>
          <w:rFonts w:ascii="Arial" w:hAnsi="Arial"/>
          <w:color w:val="333333"/>
          <w:szCs w:val="21"/>
        </w:rPr>
        <w:t xml:space="preserve">” </w:t>
      </w:r>
      <w:r>
        <w:rPr>
          <w:rFonts w:ascii="Arial" w:hAnsi="Arial"/>
          <w:color w:val="333333"/>
          <w:szCs w:val="21"/>
        </w:rPr>
        <w:t xml:space="preserve">　　居里夫人说：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可是他们一坐下来就不想走啦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。于是两人商定，为了不留客人占用他们的科研时间，一把椅子也不添。你看，这多么不近人情！</w:t>
      </w:r>
      <w:r>
        <w:rPr>
          <w:rFonts w:ascii="Arial" w:hAnsi="Arial" w:hint="eastAsia"/>
          <w:color w:val="333333"/>
          <w:szCs w:val="21"/>
        </w:rPr>
        <w:t xml:space="preserve"> </w:t>
      </w: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</w:p>
    <w:p w:rsidR="006145F2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 w:rsidRPr="00CC5746">
        <w:rPr>
          <w:rFonts w:ascii="Arial" w:hAnsi="Arial"/>
          <w:b/>
          <w:color w:val="333333"/>
          <w:szCs w:val="21"/>
        </w:rPr>
        <w:t>《奇异的新郎》</w:t>
      </w:r>
      <w:r w:rsidRPr="00CC5746">
        <w:rPr>
          <w:rFonts w:ascii="Arial" w:hAnsi="Arial"/>
          <w:b/>
          <w:color w:val="333333"/>
          <w:szCs w:val="21"/>
        </w:rPr>
        <w:t xml:space="preserve"> </w:t>
      </w:r>
      <w:r>
        <w:rPr>
          <w:rFonts w:ascii="Arial" w:hAnsi="Arial"/>
          <w:color w:val="333333"/>
          <w:szCs w:val="21"/>
        </w:rPr>
        <w:t xml:space="preserve">　</w:t>
      </w:r>
    </w:p>
    <w:p w:rsidR="006145F2" w:rsidRPr="00CC5746" w:rsidRDefault="006145F2" w:rsidP="006145F2">
      <w:pPr>
        <w:shd w:val="clear" w:color="auto" w:fill="FFFFFF"/>
        <w:wordWrap w:val="0"/>
        <w:spacing w:line="360" w:lineRule="atLeast"/>
        <w:rPr>
          <w:rFonts w:ascii="Arial" w:hAnsi="Arial"/>
          <w:color w:val="333333"/>
          <w:szCs w:val="21"/>
        </w:rPr>
      </w:pPr>
      <w:r>
        <w:rPr>
          <w:rFonts w:ascii="Arial" w:hAnsi="Arial"/>
          <w:color w:val="333333"/>
          <w:szCs w:val="21"/>
        </w:rPr>
        <w:t>法国微生物学家和化学家巴斯德热衷于搞实验，在生活上总是颠三倒四，起居失常，人们称它为疯子。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疯子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巴斯德结婚那天，家里宾客盈门。新娘玛丽小姐在父母的陪同下早早来到举行婚礼的教堂。当牧师宣布仪式开始后，大家的眼光都闪出个问号，怎么不见新郎的影子呢？人们四下寻找，都失望而归。玛丽小姐受到这样的冷遇，伤心地哭起来。最后还是巴斯德的一位好朋友在实验室里找到了他。原来巴斯的正在进行一项实验，朋友问他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喂，难道你忘了今天是什么日子？</w:t>
      </w:r>
      <w:r>
        <w:rPr>
          <w:rFonts w:ascii="Arial" w:hAnsi="Arial"/>
          <w:color w:val="333333"/>
          <w:szCs w:val="21"/>
        </w:rPr>
        <w:t xml:space="preserve">” </w:t>
      </w:r>
      <w:r>
        <w:rPr>
          <w:rFonts w:ascii="Arial" w:hAnsi="Arial"/>
          <w:color w:val="333333"/>
          <w:szCs w:val="21"/>
        </w:rPr>
        <w:t>巴斯德回答道：</w:t>
      </w:r>
      <w:r>
        <w:rPr>
          <w:rFonts w:ascii="Arial" w:hAnsi="Arial"/>
          <w:color w:val="333333"/>
          <w:szCs w:val="21"/>
        </w:rPr>
        <w:t>“</w:t>
      </w:r>
      <w:r>
        <w:rPr>
          <w:rFonts w:ascii="Arial" w:hAnsi="Arial"/>
          <w:color w:val="333333"/>
          <w:szCs w:val="21"/>
        </w:rPr>
        <w:t>绝对没有忘，先生。可是我不能中断我的实验，你看，他就要成功了。</w:t>
      </w:r>
      <w:r>
        <w:rPr>
          <w:rFonts w:ascii="Arial" w:hAnsi="Arial"/>
          <w:color w:val="333333"/>
          <w:szCs w:val="21"/>
        </w:rPr>
        <w:t>”</w:t>
      </w:r>
      <w:r>
        <w:rPr>
          <w:rFonts w:ascii="Arial" w:hAnsi="Arial"/>
          <w:color w:val="333333"/>
          <w:szCs w:val="21"/>
        </w:rPr>
        <w:t>这样，一直到实验结束，他才跑者感到结婚大厅，甚至连衣服都没来得及换。玛丽小姐虽然感到伤心，但他不正是因为爱慕巴斯德为科学献身的精神才决心嫁给他的吗？所以他原谅了自己的丈夫。</w:t>
      </w:r>
    </w:p>
    <w:p w:rsidR="006145F2" w:rsidRPr="005C0DE7" w:rsidRDefault="006145F2" w:rsidP="006145F2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6145F2" w:rsidRPr="00520295" w:rsidRDefault="006145F2" w:rsidP="006145F2"/>
    <w:p w:rsidR="00FD28FD" w:rsidRPr="006145F2" w:rsidRDefault="00FD28FD"/>
    <w:sectPr w:rsidR="00FD28FD" w:rsidRPr="006145F2" w:rsidSect="00A8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5F2"/>
    <w:rsid w:val="006145F2"/>
    <w:rsid w:val="00FD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2019-01-04T06:33:00Z</dcterms:created>
  <dcterms:modified xsi:type="dcterms:W3CDTF">2019-01-04T06:33:00Z</dcterms:modified>
</cp:coreProperties>
</file>