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37" w:rsidRPr="004F0737" w:rsidRDefault="004F0737" w:rsidP="004F0737">
      <w:pPr>
        <w:jc w:val="center"/>
        <w:rPr>
          <w:rFonts w:ascii="仿宋_GB2312" w:eastAsia="仿宋_GB2312" w:hint="eastAsia"/>
          <w:b/>
          <w:sz w:val="32"/>
          <w:szCs w:val="32"/>
        </w:rPr>
      </w:pPr>
      <w:r w:rsidRPr="004F0737">
        <w:rPr>
          <w:rFonts w:ascii="仿宋_GB2312" w:eastAsia="仿宋_GB2312" w:hint="eastAsia"/>
          <w:b/>
          <w:sz w:val="32"/>
          <w:szCs w:val="32"/>
        </w:rPr>
        <w:t>关于开展“青果在线”信息化高级研修班第二期活动的通知</w:t>
      </w:r>
    </w:p>
    <w:p w:rsidR="004F0737" w:rsidRPr="004F0737" w:rsidRDefault="004F0737" w:rsidP="004F0737">
      <w:pPr>
        <w:jc w:val="center"/>
        <w:rPr>
          <w:rFonts w:ascii="仿宋_GB2312" w:eastAsia="仿宋_GB2312" w:hint="eastAsia"/>
          <w:b/>
          <w:sz w:val="32"/>
          <w:szCs w:val="32"/>
        </w:rPr>
      </w:pPr>
      <w:r w:rsidRPr="004F0737">
        <w:rPr>
          <w:rFonts w:ascii="仿宋_GB2312" w:eastAsia="仿宋_GB2312" w:hint="eastAsia"/>
          <w:b/>
          <w:sz w:val="32"/>
          <w:szCs w:val="32"/>
        </w:rPr>
        <w:t>来源：教育服务中心</w:t>
      </w:r>
    </w:p>
    <w:p w:rsidR="004F0737" w:rsidRPr="004F0737" w:rsidRDefault="004F0737" w:rsidP="004F0737">
      <w:pPr>
        <w:rPr>
          <w:rFonts w:ascii="仿宋_GB2312" w:eastAsia="仿宋_GB2312" w:hint="eastAsia"/>
          <w:sz w:val="32"/>
          <w:szCs w:val="32"/>
        </w:rPr>
      </w:pPr>
      <w:r w:rsidRPr="004F0737">
        <w:rPr>
          <w:rFonts w:ascii="仿宋_GB2312" w:eastAsia="仿宋_GB2312" w:hint="eastAsia"/>
          <w:sz w:val="32"/>
          <w:szCs w:val="32"/>
        </w:rPr>
        <w:t>各辖市、区教育局，局属各校：</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“青果在线”信息化高级研修班近期将开展第二期活动，现将有关事项通知如下：</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一、参加对象</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基于青果在线平台的智慧校园及智慧课堂应用高级研修班和资源制作及媒介素养高级研修班学员（详见附件1）。</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二、活动主题：教育信息化2.0时代下的智慧校园建设</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三、活动时间：2019年5月28日（周二）8:30--16:00</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四、活动地点：常州市武进区人民路小学（常州市武进区高新北区公朴路28号）</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五、活动安排（详见附件2）</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六、其他事项</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1.请参训教师妥善安排好工作和生活，携带好身份证，提前到达活动现场签到。</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2.午餐由主办方提供。</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3.学校停车位有限，请大家尽量拼车前往或乘坐公共交通工具前往。</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4.本培训为任务驱动式培训，请参训老师及时关注QQ工作群相关信息并做好交流准备。</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t>（1）青果智慧课堂研修班QQ群：678946928；</w:t>
      </w:r>
    </w:p>
    <w:p w:rsidR="004F0737" w:rsidRPr="004F0737" w:rsidRDefault="004F0737" w:rsidP="004F0737">
      <w:pPr>
        <w:spacing w:line="360" w:lineRule="auto"/>
        <w:ind w:firstLineChars="200" w:firstLine="640"/>
        <w:rPr>
          <w:rFonts w:ascii="仿宋_GB2312" w:eastAsia="仿宋_GB2312" w:hint="eastAsia"/>
          <w:sz w:val="32"/>
          <w:szCs w:val="32"/>
        </w:rPr>
      </w:pPr>
      <w:r w:rsidRPr="004F0737">
        <w:rPr>
          <w:rFonts w:ascii="仿宋_GB2312" w:eastAsia="仿宋_GB2312" w:hint="eastAsia"/>
          <w:sz w:val="32"/>
          <w:szCs w:val="32"/>
        </w:rPr>
        <w:lastRenderedPageBreak/>
        <w:t>（2）资源制作和媒介素养高级研修班QQ群：347749769。</w:t>
      </w:r>
    </w:p>
    <w:p w:rsidR="004F0737" w:rsidRPr="004F0737" w:rsidRDefault="004F0737" w:rsidP="004F0737">
      <w:pPr>
        <w:spacing w:line="360" w:lineRule="auto"/>
        <w:ind w:firstLineChars="200" w:firstLine="640"/>
        <w:rPr>
          <w:rFonts w:ascii="仿宋_GB2312" w:eastAsia="仿宋_GB2312" w:hint="eastAsia"/>
          <w:sz w:val="32"/>
          <w:szCs w:val="32"/>
        </w:rPr>
      </w:pPr>
    </w:p>
    <w:sectPr w:rsidR="004F0737" w:rsidRPr="004F07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90B" w:rsidRDefault="0056490B" w:rsidP="004F0737">
      <w:r>
        <w:separator/>
      </w:r>
    </w:p>
  </w:endnote>
  <w:endnote w:type="continuationSeparator" w:id="1">
    <w:p w:rsidR="0056490B" w:rsidRDefault="0056490B" w:rsidP="004F0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90B" w:rsidRDefault="0056490B" w:rsidP="004F0737">
      <w:r>
        <w:separator/>
      </w:r>
    </w:p>
  </w:footnote>
  <w:footnote w:type="continuationSeparator" w:id="1">
    <w:p w:rsidR="0056490B" w:rsidRDefault="0056490B" w:rsidP="004F0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737"/>
    <w:rsid w:val="004F0737"/>
    <w:rsid w:val="00564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0737"/>
    <w:rPr>
      <w:sz w:val="18"/>
      <w:szCs w:val="18"/>
    </w:rPr>
  </w:style>
  <w:style w:type="paragraph" w:styleId="a4">
    <w:name w:val="footer"/>
    <w:basedOn w:val="a"/>
    <w:link w:val="Char0"/>
    <w:uiPriority w:val="99"/>
    <w:semiHidden/>
    <w:unhideWhenUsed/>
    <w:rsid w:val="004F07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0737"/>
    <w:rPr>
      <w:sz w:val="18"/>
      <w:szCs w:val="18"/>
    </w:rPr>
  </w:style>
  <w:style w:type="paragraph" w:styleId="a5">
    <w:name w:val="Normal (Web)"/>
    <w:basedOn w:val="a"/>
    <w:uiPriority w:val="99"/>
    <w:semiHidden/>
    <w:unhideWhenUsed/>
    <w:rsid w:val="004F07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369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233</Characters>
  <Application>Microsoft Office Word</Application>
  <DocSecurity>0</DocSecurity>
  <Lines>19</Lines>
  <Paragraphs>12</Paragraphs>
  <ScaleCrop>false</ScaleCrop>
  <Company>MS</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新北区社会事业局办公室</dc:creator>
  <cp:keywords/>
  <dc:description/>
  <cp:lastModifiedBy>新北区社会事业局办公室</cp:lastModifiedBy>
  <cp:revision>2</cp:revision>
  <dcterms:created xsi:type="dcterms:W3CDTF">2019-05-21T07:25:00Z</dcterms:created>
  <dcterms:modified xsi:type="dcterms:W3CDTF">2019-05-21T07:26:00Z</dcterms:modified>
</cp:coreProperties>
</file>