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默认"/>
        <w:bidi w:val="0"/>
        <w:ind w:left="0" w:right="0" w:firstLine="0"/>
        <w:jc w:val="left"/>
        <w:rPr>
          <w:rFonts w:ascii="Lantinghei SC Extralight" w:cs="Lantinghei SC Extralight" w:hAnsi="Lantinghei SC Extralight" w:eastAsia="Lantinghei SC Extralight"/>
          <w:color w:val="323232"/>
          <w:sz w:val="28"/>
          <w:szCs w:val="28"/>
          <w:rtl w:val="0"/>
        </w:rPr>
      </w:pPr>
      <w:r>
        <w:rPr>
          <w:rFonts w:eastAsia="Lantinghei SC Extralight" w:hint="eastAsia"/>
          <w:color w:val="323232"/>
          <w:sz w:val="28"/>
          <w:szCs w:val="28"/>
          <w:rtl w:val="0"/>
          <w:lang w:val="zh-CN" w:eastAsia="zh-CN"/>
        </w:rPr>
        <w:t xml:space="preserve">　冰箱 </w:t>
      </w:r>
    </w:p>
    <w:p>
      <w:pPr>
        <w:pStyle w:val="默认"/>
        <w:bidi w:val="0"/>
        <w:ind w:left="0" w:right="0" w:firstLine="0"/>
        <w:jc w:val="left"/>
        <w:rPr>
          <w:rFonts w:ascii="Lantinghei SC Extralight" w:cs="Lantinghei SC Extralight" w:hAnsi="Lantinghei SC Extralight" w:eastAsia="Lantinghei SC Extralight"/>
          <w:color w:val="323232"/>
          <w:sz w:val="28"/>
          <w:szCs w:val="28"/>
          <w:rtl w:val="0"/>
        </w:rPr>
      </w:pPr>
    </w:p>
    <w:p>
      <w:pPr>
        <w:pStyle w:val="默认"/>
        <w:bidi w:val="0"/>
        <w:ind w:left="0" w:right="0" w:firstLine="0"/>
        <w:jc w:val="left"/>
        <w:rPr>
          <w:rFonts w:ascii="Lantinghei SC Extralight" w:cs="Lantinghei SC Extralight" w:hAnsi="Lantinghei SC Extralight" w:eastAsia="Lantinghei SC Extralight"/>
          <w:color w:val="323232"/>
          <w:sz w:val="28"/>
          <w:szCs w:val="28"/>
          <w:rtl w:val="0"/>
        </w:rPr>
      </w:pPr>
      <w:r>
        <w:rPr>
          <w:rFonts w:eastAsia="Lantinghei SC Extralight" w:hint="eastAsia"/>
          <w:color w:val="323232"/>
          <w:sz w:val="28"/>
          <w:szCs w:val="28"/>
          <w:rtl w:val="0"/>
          <w:lang w:val="zh-CN" w:eastAsia="zh-CN"/>
        </w:rPr>
        <w:t>　　 第一台人工制冷压缩杨是由哈里森在</w:t>
      </w:r>
      <w:r>
        <w:rPr>
          <w:rFonts w:ascii="Lantinghei SC Extralight"/>
          <w:color w:val="323232"/>
          <w:sz w:val="28"/>
          <w:szCs w:val="28"/>
          <w:rtl w:val="0"/>
        </w:rPr>
        <w:t>1851</w:t>
      </w:r>
      <w:r>
        <w:rPr>
          <w:rFonts w:eastAsia="Lantinghei SC Extralight" w:hint="eastAsia"/>
          <w:color w:val="323232"/>
          <w:sz w:val="28"/>
          <w:szCs w:val="28"/>
          <w:rtl w:val="0"/>
          <w:lang w:val="zh-CN" w:eastAsia="zh-CN"/>
        </w:rPr>
        <w:t xml:space="preserve">年发明的，哈里森是澳大利亚《基朗广告报》的老板，在一次用乙醚清洗铅字时，他发现乙醚涂在金属上有强烈的冷却作用。乙醚是一种沸点低的液体，它很容易发生蒸发吸热现象。哈里森经过研究研制出了使用乙醚和压力泵的冷冻机，并把它应用在澳大利亚维多利的一家酿酒厂，供酿酒时制冷降温用。 </w:t>
      </w:r>
    </w:p>
    <w:p>
      <w:pPr>
        <w:pStyle w:val="默认"/>
        <w:bidi w:val="0"/>
        <w:ind w:left="0" w:right="0" w:firstLine="0"/>
        <w:jc w:val="left"/>
        <w:rPr>
          <w:rFonts w:ascii="Lantinghei SC Extralight" w:cs="Lantinghei SC Extralight" w:hAnsi="Lantinghei SC Extralight" w:eastAsia="Lantinghei SC Extralight"/>
          <w:color w:val="323232"/>
          <w:sz w:val="28"/>
          <w:szCs w:val="28"/>
          <w:rtl w:val="0"/>
        </w:rPr>
      </w:pPr>
    </w:p>
    <w:p>
      <w:pPr>
        <w:pStyle w:val="默认"/>
        <w:bidi w:val="0"/>
        <w:ind w:left="0" w:right="0" w:firstLine="0"/>
        <w:jc w:val="left"/>
        <w:rPr>
          <w:rtl w:val="0"/>
        </w:rPr>
      </w:pPr>
      <w:r>
        <w:rPr>
          <w:rFonts w:eastAsia="Lantinghei SC Extralight" w:hint="eastAsia"/>
          <w:color w:val="323232"/>
          <w:sz w:val="28"/>
          <w:szCs w:val="28"/>
          <w:rtl w:val="0"/>
          <w:lang w:val="zh-CN" w:eastAsia="zh-CN"/>
        </w:rPr>
        <w:t>　　第一台用电动机带动压缩机工作的冰箱是由瑞典工程师布莱顿和孟德斯于</w:t>
      </w:r>
      <w:r>
        <w:rPr>
          <w:rFonts w:ascii="Lantinghei SC Extralight"/>
          <w:color w:val="323232"/>
          <w:sz w:val="28"/>
          <w:szCs w:val="28"/>
          <w:rtl w:val="0"/>
        </w:rPr>
        <w:t>1923</w:t>
      </w:r>
      <w:r>
        <w:rPr>
          <w:rFonts w:eastAsia="Lantinghei SC Extralight" w:hint="eastAsia"/>
          <w:color w:val="323232"/>
          <w:sz w:val="28"/>
          <w:szCs w:val="28"/>
          <w:rtl w:val="0"/>
          <w:lang w:val="zh-CN" w:eastAsia="zh-CN"/>
        </w:rPr>
        <w:t>年发明的。后来一家美国公司买去了他们的专利，于</w:t>
      </w:r>
      <w:r>
        <w:rPr>
          <w:rFonts w:ascii="Lantinghei SC Extralight"/>
          <w:color w:val="323232"/>
          <w:sz w:val="28"/>
          <w:szCs w:val="28"/>
          <w:rtl w:val="0"/>
        </w:rPr>
        <w:t>1925</w:t>
      </w:r>
      <w:r>
        <w:rPr>
          <w:rFonts w:eastAsia="Lantinghei SC Extralight" w:hint="eastAsia"/>
          <w:color w:val="323232"/>
          <w:sz w:val="28"/>
          <w:szCs w:val="28"/>
          <w:rtl w:val="0"/>
          <w:lang w:val="zh-CN" w:eastAsia="zh-CN"/>
        </w:rPr>
        <w:t xml:space="preserve">年生产出第一批家用冰箱。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Lantinghei SC Extra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默认">
    <w:name w:val="默认"/>
    <w:next w:val="默认"/>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