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C6" w:rsidRDefault="002A72C6" w:rsidP="00A82EB3">
      <w:pPr>
        <w:ind w:firstLineChars="800" w:firstLine="2249"/>
        <w:rPr>
          <w:rFonts w:ascii="Microsoft Yahei" w:hAnsi="Microsoft Yahei"/>
          <w:b/>
          <w:color w:val="343434"/>
          <w:sz w:val="28"/>
          <w:szCs w:val="28"/>
          <w:shd w:val="clear" w:color="auto" w:fill="FFFFFF"/>
        </w:rPr>
      </w:pPr>
      <w:r w:rsidRPr="00A82EB3">
        <w:rPr>
          <w:rFonts w:ascii="Microsoft Yahei" w:hAnsi="Microsoft Yahei" w:hint="eastAsia"/>
          <w:b/>
          <w:color w:val="343434"/>
          <w:sz w:val="28"/>
          <w:szCs w:val="28"/>
          <w:shd w:val="clear" w:color="auto" w:fill="FFFFFF"/>
        </w:rPr>
        <w:t>植物的奇异特性</w:t>
      </w:r>
    </w:p>
    <w:p w:rsidR="002A72C6" w:rsidRPr="00A82EB3" w:rsidRDefault="002A72C6" w:rsidP="00A82EB3">
      <w:pPr>
        <w:ind w:firstLineChars="800" w:firstLine="2249"/>
        <w:jc w:val="right"/>
        <w:rPr>
          <w:rFonts w:ascii="Microsoft Yahei" w:hAnsi="Microsoft Yahei"/>
          <w:b/>
          <w:color w:val="343434"/>
          <w:sz w:val="28"/>
          <w:szCs w:val="28"/>
          <w:shd w:val="clear" w:color="auto" w:fill="FFFFFF"/>
        </w:rPr>
      </w:pPr>
      <w:r>
        <w:rPr>
          <w:rFonts w:ascii="Microsoft Yahei" w:hAnsi="Microsoft Yahei" w:hint="eastAsia"/>
          <w:b/>
          <w:color w:val="343434"/>
          <w:sz w:val="28"/>
          <w:szCs w:val="28"/>
          <w:shd w:val="clear" w:color="auto" w:fill="FFFFFF"/>
        </w:rPr>
        <w:t>六（</w:t>
      </w:r>
      <w:r>
        <w:rPr>
          <w:rFonts w:ascii="Microsoft Yahei" w:hAnsi="Microsoft Yahei"/>
          <w:b/>
          <w:color w:val="343434"/>
          <w:sz w:val="28"/>
          <w:szCs w:val="28"/>
          <w:shd w:val="clear" w:color="auto" w:fill="FFFFFF"/>
        </w:rPr>
        <w:t>5</w:t>
      </w:r>
      <w:r>
        <w:rPr>
          <w:rFonts w:ascii="Microsoft Yahei" w:hAnsi="Microsoft Yahei" w:hint="eastAsia"/>
          <w:b/>
          <w:color w:val="343434"/>
          <w:sz w:val="28"/>
          <w:szCs w:val="28"/>
          <w:shd w:val="clear" w:color="auto" w:fill="FFFFFF"/>
        </w:rPr>
        <w:t>）班</w:t>
      </w:r>
      <w:r>
        <w:rPr>
          <w:rFonts w:ascii="Microsoft Yahei" w:hAnsi="Microsoft Yahei"/>
          <w:b/>
          <w:color w:val="343434"/>
          <w:sz w:val="28"/>
          <w:szCs w:val="28"/>
          <w:shd w:val="clear" w:color="auto" w:fill="FFFFFF"/>
        </w:rPr>
        <w:t xml:space="preserve">  </w:t>
      </w:r>
      <w:r>
        <w:rPr>
          <w:rFonts w:ascii="Microsoft Yahei" w:hAnsi="Microsoft Yahei" w:hint="eastAsia"/>
          <w:b/>
          <w:color w:val="343434"/>
          <w:sz w:val="28"/>
          <w:szCs w:val="28"/>
          <w:shd w:val="clear" w:color="auto" w:fill="FFFFFF"/>
        </w:rPr>
        <w:t>匡欣然</w:t>
      </w:r>
    </w:p>
    <w:p w:rsidR="002A72C6" w:rsidRPr="00A82EB3" w:rsidRDefault="002A72C6" w:rsidP="00A82EB3">
      <w:pPr>
        <w:spacing w:line="360" w:lineRule="auto"/>
        <w:ind w:firstLineChars="200" w:firstLine="480"/>
        <w:rPr>
          <w:sz w:val="24"/>
          <w:szCs w:val="24"/>
        </w:rPr>
      </w:pPr>
      <w:r w:rsidRPr="00A82EB3">
        <w:rPr>
          <w:rFonts w:ascii="Microsoft Yahei" w:hAnsi="Microsoft Yahei" w:hint="eastAsia"/>
          <w:color w:val="434343"/>
          <w:sz w:val="24"/>
          <w:szCs w:val="24"/>
          <w:shd w:val="clear" w:color="auto" w:fill="FFFFFF"/>
        </w:rPr>
        <w:t>自从读了《叶片上的肉食大餐》这篇文章后，改变了以前的看法，对植物产生了浓厚的兴趣，植物世界很奇妙。这篇文章是以探索食肉植物为主题的。我原以为植物都是通过阳光、水分、土壤来汲取营养的，但我万万没有想到植物还可以以食肉为营养的来源。自然界里有许许多多的植物，其中有</w:t>
      </w:r>
      <w:r w:rsidRPr="00A82EB3">
        <w:rPr>
          <w:rFonts w:ascii="Microsoft Yahei" w:hAnsi="Microsoft Yahei"/>
          <w:color w:val="434343"/>
          <w:sz w:val="24"/>
          <w:szCs w:val="24"/>
          <w:shd w:val="clear" w:color="auto" w:fill="FFFFFF"/>
        </w:rPr>
        <w:t>500</w:t>
      </w:r>
      <w:r w:rsidRPr="00A82EB3">
        <w:rPr>
          <w:rFonts w:ascii="Microsoft Yahei" w:hAnsi="Microsoft Yahei" w:hint="eastAsia"/>
          <w:color w:val="434343"/>
          <w:sz w:val="24"/>
          <w:szCs w:val="24"/>
          <w:shd w:val="clear" w:color="auto" w:fill="FFFFFF"/>
        </w:rPr>
        <w:t>多种食肉植物。为什么这些植物会食肉呢？这与植物的生存环境有着密切的联系。这种食肉植物多生长在泥塘沼泽及附近的潮湿土地或浸水的土地上，这种低盐性的沼泽地中，富含水分的土壤大都呈强酸性，那些能够将铵基和亚硝盐所含的氮转变成植物所需的硝酸盐的土壤细菌几乎无法生存。所以，这些植物便只有通过将自己转变成肉食性植物的方式，捕捉昆虫和其他小动物，消化它们体中的蛋白质来满足自身对氮的需求。食肉植物因为它周围恶劣的环境，而改变了它的生活方式，自己能够在这样缺少营养的情况下依然生活着，正是因为它知道改变自己，使自己接受这样的环境，改变吸收营养的途径。这种精神使我敬佩不已。这些食肉植物还十分地聪明，知道怎样引诱食物，从而捕捉食物并吃掉食物。它一般是以自身鲜艳的色彩与蜜汁来引诱昆虫落入陷阱，然后再运用它的捕虫技巧。食肉植物捕虫的技巧大致有三种：陷阱式，等待昆虫掉进捕虫叶袋后将其捕住；粘虫式，用叶上分泌的黏液粘住昆虫；圈套式，包括合拢叶片夹住虫子和在水中将昆虫吸入捕虫叶袋里两种。我们人类通过食肉动物的这种奇特的生存方式与特性得到了有益的启示。既然这种食肉植物是以食虫为生的，那么如果人类利用食虫植物的这种特性来捕捉臭虫、苍蝇、蚊子和蟑螂等害虫，就可以切断传染病的传染途径，减小传染病的发病几率。我想，人类可以试着人工饲养食肉植物，把这种植物引进世界各地，使人们摆脱因害虫引起的传染病。我们应细心观察，利用一切大自然具有的事物特性来更加丰富、改进我们的生活，使我们的生活变得更加美好！</w:t>
      </w:r>
    </w:p>
    <w:sectPr w:rsidR="002A72C6" w:rsidRPr="00A82EB3" w:rsidSect="00A420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2EC"/>
    <w:rsid w:val="0002676A"/>
    <w:rsid w:val="000535D4"/>
    <w:rsid w:val="000807FF"/>
    <w:rsid w:val="00131384"/>
    <w:rsid w:val="00150FCD"/>
    <w:rsid w:val="00192ABF"/>
    <w:rsid w:val="001B1B8A"/>
    <w:rsid w:val="00264DCE"/>
    <w:rsid w:val="00281CAA"/>
    <w:rsid w:val="00287313"/>
    <w:rsid w:val="00297329"/>
    <w:rsid w:val="002A5042"/>
    <w:rsid w:val="002A72C6"/>
    <w:rsid w:val="003145DD"/>
    <w:rsid w:val="003838E9"/>
    <w:rsid w:val="00391F7E"/>
    <w:rsid w:val="003E7918"/>
    <w:rsid w:val="00433D28"/>
    <w:rsid w:val="00447094"/>
    <w:rsid w:val="004C4FF7"/>
    <w:rsid w:val="004D12CC"/>
    <w:rsid w:val="00617AE2"/>
    <w:rsid w:val="00640958"/>
    <w:rsid w:val="006B0684"/>
    <w:rsid w:val="006B2FDC"/>
    <w:rsid w:val="006E6C68"/>
    <w:rsid w:val="007205DE"/>
    <w:rsid w:val="0076572C"/>
    <w:rsid w:val="007B5B30"/>
    <w:rsid w:val="008718F8"/>
    <w:rsid w:val="00873B76"/>
    <w:rsid w:val="00932105"/>
    <w:rsid w:val="00966D8F"/>
    <w:rsid w:val="009833C5"/>
    <w:rsid w:val="009F6B1F"/>
    <w:rsid w:val="00A37B1C"/>
    <w:rsid w:val="00A42070"/>
    <w:rsid w:val="00A82EB3"/>
    <w:rsid w:val="00AB5BF4"/>
    <w:rsid w:val="00B312EC"/>
    <w:rsid w:val="00BB3C3E"/>
    <w:rsid w:val="00BD0F8B"/>
    <w:rsid w:val="00BD1503"/>
    <w:rsid w:val="00BE4865"/>
    <w:rsid w:val="00BE70D1"/>
    <w:rsid w:val="00C00D0C"/>
    <w:rsid w:val="00C631AE"/>
    <w:rsid w:val="00D66D27"/>
    <w:rsid w:val="00D7614A"/>
    <w:rsid w:val="00D80A96"/>
    <w:rsid w:val="00DF3263"/>
    <w:rsid w:val="00E069A8"/>
    <w:rsid w:val="00E13187"/>
    <w:rsid w:val="00F10F9E"/>
    <w:rsid w:val="00F4248D"/>
    <w:rsid w:val="00F75521"/>
    <w:rsid w:val="00F75E95"/>
    <w:rsid w:val="00FE6A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117</Words>
  <Characters>671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Administrator</cp:lastModifiedBy>
  <cp:revision>2</cp:revision>
  <dcterms:created xsi:type="dcterms:W3CDTF">2018-01-02T12:43:00Z</dcterms:created>
  <dcterms:modified xsi:type="dcterms:W3CDTF">2018-01-03T20:24:00Z</dcterms:modified>
</cp:coreProperties>
</file>