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8C4" w:rsidRPr="00CA5FCB" w:rsidRDefault="001B3F2B" w:rsidP="00CA5FCB">
      <w:pPr>
        <w:jc w:val="center"/>
        <w:rPr>
          <w:rFonts w:hint="eastAsia"/>
          <w:b/>
          <w:sz w:val="32"/>
          <w:szCs w:val="32"/>
        </w:rPr>
      </w:pPr>
      <w:r w:rsidRPr="00CA5FCB">
        <w:rPr>
          <w:rFonts w:hint="eastAsia"/>
          <w:b/>
          <w:sz w:val="32"/>
          <w:szCs w:val="32"/>
        </w:rPr>
        <w:t>中标公告</w:t>
      </w:r>
    </w:p>
    <w:p w:rsidR="001B3F2B" w:rsidRPr="00CA5FCB" w:rsidRDefault="001B3F2B" w:rsidP="00CA5FCB">
      <w:pPr>
        <w:ind w:firstLineChars="200" w:firstLine="560"/>
        <w:rPr>
          <w:rFonts w:hint="eastAsia"/>
          <w:sz w:val="28"/>
          <w:szCs w:val="28"/>
        </w:rPr>
      </w:pPr>
      <w:r w:rsidRPr="00CA5FCB">
        <w:rPr>
          <w:rFonts w:hint="eastAsia"/>
          <w:sz w:val="28"/>
          <w:szCs w:val="28"/>
        </w:rPr>
        <w:t>常州市青龙实验小学暑假运动场地改造招标代理服务项目进行公开招标，按规定程序进行了开标、评标、定标，</w:t>
      </w:r>
      <w:r w:rsidR="00CA5FCB">
        <w:rPr>
          <w:rFonts w:hint="eastAsia"/>
          <w:sz w:val="28"/>
          <w:szCs w:val="28"/>
        </w:rPr>
        <w:t>现</w:t>
      </w:r>
      <w:r w:rsidRPr="00CA5FCB">
        <w:rPr>
          <w:rFonts w:hint="eastAsia"/>
          <w:sz w:val="28"/>
          <w:szCs w:val="28"/>
        </w:rPr>
        <w:t>就本次招标的中标结果公布如下：</w:t>
      </w:r>
    </w:p>
    <w:p w:rsidR="001B3F2B" w:rsidRPr="00CA5FCB" w:rsidRDefault="001B3F2B" w:rsidP="001B3F2B">
      <w:pPr>
        <w:pStyle w:val="a3"/>
        <w:numPr>
          <w:ilvl w:val="0"/>
          <w:numId w:val="1"/>
        </w:numPr>
        <w:ind w:firstLineChars="0"/>
        <w:rPr>
          <w:rFonts w:hint="eastAsia"/>
          <w:sz w:val="28"/>
          <w:szCs w:val="28"/>
        </w:rPr>
      </w:pPr>
      <w:r w:rsidRPr="00CA5FCB">
        <w:rPr>
          <w:rFonts w:hint="eastAsia"/>
          <w:sz w:val="28"/>
          <w:szCs w:val="28"/>
        </w:rPr>
        <w:t>招标项目：常州市青龙实验小学暑假运动场地改造招标代理服务；</w:t>
      </w:r>
    </w:p>
    <w:p w:rsidR="001B3F2B" w:rsidRPr="00CA5FCB" w:rsidRDefault="001B3F2B" w:rsidP="001B3F2B">
      <w:pPr>
        <w:pStyle w:val="a3"/>
        <w:numPr>
          <w:ilvl w:val="0"/>
          <w:numId w:val="1"/>
        </w:numPr>
        <w:ind w:firstLineChars="0"/>
        <w:rPr>
          <w:rFonts w:hint="eastAsia"/>
          <w:sz w:val="28"/>
          <w:szCs w:val="28"/>
        </w:rPr>
      </w:pPr>
      <w:r w:rsidRPr="00CA5FCB">
        <w:rPr>
          <w:rFonts w:hint="eastAsia"/>
          <w:sz w:val="28"/>
          <w:szCs w:val="28"/>
        </w:rPr>
        <w:t>中标单位：常州</w:t>
      </w:r>
      <w:proofErr w:type="gramStart"/>
      <w:r w:rsidRPr="00CA5FCB">
        <w:rPr>
          <w:rFonts w:hint="eastAsia"/>
          <w:sz w:val="28"/>
          <w:szCs w:val="28"/>
        </w:rPr>
        <w:t>诚誉工程</w:t>
      </w:r>
      <w:proofErr w:type="gramEnd"/>
      <w:r w:rsidRPr="00CA5FCB">
        <w:rPr>
          <w:rFonts w:hint="eastAsia"/>
          <w:sz w:val="28"/>
          <w:szCs w:val="28"/>
        </w:rPr>
        <w:t>咨询有限公司</w:t>
      </w:r>
    </w:p>
    <w:p w:rsidR="001B3F2B" w:rsidRPr="00CA5FCB" w:rsidRDefault="001B3F2B" w:rsidP="00CA5FCB">
      <w:pPr>
        <w:ind w:firstLineChars="200" w:firstLine="560"/>
        <w:rPr>
          <w:rFonts w:hint="eastAsia"/>
          <w:sz w:val="28"/>
          <w:szCs w:val="28"/>
        </w:rPr>
      </w:pPr>
      <w:r w:rsidRPr="00CA5FCB">
        <w:rPr>
          <w:rFonts w:hint="eastAsia"/>
          <w:sz w:val="28"/>
          <w:szCs w:val="28"/>
        </w:rPr>
        <w:t>各有关当事人对中标结果有异议的，可以在中标公告公布之日起三个工作日内，以书面形式向常州市青龙实验小学招标小组提出质疑，逾期</w:t>
      </w:r>
      <w:r w:rsidR="00CA5FCB" w:rsidRPr="00CA5FCB">
        <w:rPr>
          <w:rFonts w:hint="eastAsia"/>
          <w:sz w:val="28"/>
          <w:szCs w:val="28"/>
        </w:rPr>
        <w:t>将不再受理。</w:t>
      </w:r>
    </w:p>
    <w:p w:rsidR="00CA5FCB" w:rsidRPr="00CA5FCB" w:rsidRDefault="00CA5FCB" w:rsidP="001B3F2B">
      <w:pPr>
        <w:rPr>
          <w:rFonts w:hint="eastAsia"/>
          <w:sz w:val="28"/>
          <w:szCs w:val="28"/>
        </w:rPr>
      </w:pPr>
      <w:r w:rsidRPr="00CA5FCB">
        <w:rPr>
          <w:rFonts w:hint="eastAsia"/>
          <w:sz w:val="28"/>
          <w:szCs w:val="28"/>
        </w:rPr>
        <w:t>联系电话：</w:t>
      </w:r>
      <w:r w:rsidRPr="00CA5FCB">
        <w:rPr>
          <w:rFonts w:hint="eastAsia"/>
          <w:sz w:val="28"/>
          <w:szCs w:val="28"/>
        </w:rPr>
        <w:t>85502675-8005   13861289297</w:t>
      </w:r>
    </w:p>
    <w:p w:rsidR="00CA5FCB" w:rsidRPr="00CA5FCB" w:rsidRDefault="00CA5FCB" w:rsidP="00CA5FCB">
      <w:pPr>
        <w:jc w:val="center"/>
        <w:rPr>
          <w:rFonts w:hint="eastAsia"/>
          <w:sz w:val="28"/>
          <w:szCs w:val="28"/>
        </w:rPr>
      </w:pPr>
      <w:r w:rsidRPr="00CA5FCB">
        <w:rPr>
          <w:rFonts w:hint="eastAsia"/>
          <w:sz w:val="28"/>
          <w:szCs w:val="28"/>
        </w:rPr>
        <w:t>常州市青龙实验小学</w:t>
      </w:r>
      <w:bookmarkStart w:id="0" w:name="_GoBack"/>
      <w:bookmarkEnd w:id="0"/>
    </w:p>
    <w:p w:rsidR="00CA5FCB" w:rsidRPr="00CA5FCB" w:rsidRDefault="00CA5FCB" w:rsidP="00CA5FCB">
      <w:pPr>
        <w:jc w:val="center"/>
        <w:rPr>
          <w:rFonts w:hint="eastAsia"/>
          <w:sz w:val="28"/>
          <w:szCs w:val="28"/>
        </w:rPr>
      </w:pPr>
      <w:r w:rsidRPr="00CA5FCB">
        <w:rPr>
          <w:rFonts w:hint="eastAsia"/>
          <w:sz w:val="28"/>
          <w:szCs w:val="28"/>
        </w:rPr>
        <w:t>2018.5.29</w:t>
      </w:r>
    </w:p>
    <w:p w:rsidR="00CA5FCB" w:rsidRPr="00CA5FCB" w:rsidRDefault="00CA5FCB" w:rsidP="001B3F2B">
      <w:pPr>
        <w:rPr>
          <w:rFonts w:hint="eastAsia"/>
          <w:sz w:val="28"/>
          <w:szCs w:val="28"/>
        </w:rPr>
      </w:pPr>
    </w:p>
    <w:sectPr w:rsidR="00CA5FCB" w:rsidRPr="00CA5F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E0B5C"/>
    <w:multiLevelType w:val="hybridMultilevel"/>
    <w:tmpl w:val="BACA5622"/>
    <w:lvl w:ilvl="0" w:tplc="6A02651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F2B"/>
    <w:rsid w:val="001B3F2B"/>
    <w:rsid w:val="00CA5FCB"/>
    <w:rsid w:val="00D77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2B"/>
    <w:pPr>
      <w:ind w:firstLineChars="200" w:firstLine="420"/>
    </w:pPr>
  </w:style>
  <w:style w:type="paragraph" w:styleId="a4">
    <w:name w:val="Date"/>
    <w:basedOn w:val="a"/>
    <w:next w:val="a"/>
    <w:link w:val="Char"/>
    <w:uiPriority w:val="99"/>
    <w:semiHidden/>
    <w:unhideWhenUsed/>
    <w:rsid w:val="00CA5FCB"/>
    <w:pPr>
      <w:ind w:leftChars="2500" w:left="100"/>
    </w:pPr>
  </w:style>
  <w:style w:type="character" w:customStyle="1" w:styleId="Char">
    <w:name w:val="日期 Char"/>
    <w:basedOn w:val="a0"/>
    <w:link w:val="a4"/>
    <w:uiPriority w:val="99"/>
    <w:semiHidden/>
    <w:rsid w:val="00CA5F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3F2B"/>
    <w:pPr>
      <w:ind w:firstLineChars="200" w:firstLine="420"/>
    </w:pPr>
  </w:style>
  <w:style w:type="paragraph" w:styleId="a4">
    <w:name w:val="Date"/>
    <w:basedOn w:val="a"/>
    <w:next w:val="a"/>
    <w:link w:val="Char"/>
    <w:uiPriority w:val="99"/>
    <w:semiHidden/>
    <w:unhideWhenUsed/>
    <w:rsid w:val="00CA5FCB"/>
    <w:pPr>
      <w:ind w:leftChars="2500" w:left="100"/>
    </w:pPr>
  </w:style>
  <w:style w:type="character" w:customStyle="1" w:styleId="Char">
    <w:name w:val="日期 Char"/>
    <w:basedOn w:val="a0"/>
    <w:link w:val="a4"/>
    <w:uiPriority w:val="99"/>
    <w:semiHidden/>
    <w:rsid w:val="00CA5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35</Words>
  <Characters>206</Characters>
  <Application>Microsoft Office Word</Application>
  <DocSecurity>0</DocSecurity>
  <Lines>1</Lines>
  <Paragraphs>1</Paragraphs>
  <ScaleCrop>false</ScaleCrop>
  <Company/>
  <LinksUpToDate>false</LinksUpToDate>
  <CharactersWithSpaces>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gjw</dc:creator>
  <cp:lastModifiedBy>gjw</cp:lastModifiedBy>
  <cp:revision>1</cp:revision>
  <dcterms:created xsi:type="dcterms:W3CDTF">2018-05-29T06:02:00Z</dcterms:created>
  <dcterms:modified xsi:type="dcterms:W3CDTF">2018-05-29T06:16:00Z</dcterms:modified>
</cp:coreProperties>
</file>