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D10B1" w14:textId="0DF24FBA" w:rsidR="0086048B" w:rsidRPr="00433692" w:rsidRDefault="00C5588A" w:rsidP="0086048B">
      <w:pPr>
        <w:spacing w:line="420" w:lineRule="exact"/>
        <w:ind w:firstLineChars="200" w:firstLine="482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教育随笔</w:t>
      </w:r>
      <w:r>
        <w:rPr>
          <w:rFonts w:hint="eastAsia"/>
          <w:b/>
          <w:sz w:val="24"/>
        </w:rPr>
        <w:t>1</w:t>
      </w:r>
      <w:bookmarkStart w:id="0" w:name="_GoBack"/>
      <w:bookmarkEnd w:id="0"/>
    </w:p>
    <w:p w14:paraId="5D7622A7" w14:textId="652FD774" w:rsidR="0086048B" w:rsidRPr="00433692" w:rsidRDefault="0086048B" w:rsidP="0086048B">
      <w:pPr>
        <w:spacing w:line="420" w:lineRule="exact"/>
        <w:ind w:firstLineChars="200" w:firstLine="480"/>
        <w:rPr>
          <w:rFonts w:hint="eastAsia"/>
          <w:sz w:val="24"/>
        </w:rPr>
      </w:pPr>
      <w:r w:rsidRPr="00433692">
        <w:rPr>
          <w:rFonts w:hint="eastAsia"/>
          <w:sz w:val="24"/>
        </w:rPr>
        <w:t xml:space="preserve"> </w:t>
      </w:r>
      <w:r w:rsidRPr="00433692">
        <w:rPr>
          <w:rFonts w:hint="eastAsia"/>
          <w:sz w:val="24"/>
        </w:rPr>
        <w:t>“老师，老师，他们在玩扔鞋子的游戏。”班级的纪律委员午饭后又来向我报告了。“什么？”我火冒三丈，心想：又是那根老油条，真是没有一刻让我省心的。</w:t>
      </w:r>
    </w:p>
    <w:p w14:paraId="181C3E08" w14:textId="067CAC98" w:rsidR="0086048B" w:rsidRPr="00433692" w:rsidRDefault="0086048B" w:rsidP="0086048B">
      <w:pPr>
        <w:spacing w:line="420" w:lineRule="exact"/>
        <w:ind w:firstLineChars="200" w:firstLine="480"/>
        <w:rPr>
          <w:rFonts w:hint="eastAsia"/>
          <w:sz w:val="24"/>
        </w:rPr>
      </w:pPr>
      <w:r w:rsidRPr="00433692">
        <w:rPr>
          <w:rFonts w:hint="eastAsia"/>
          <w:sz w:val="24"/>
        </w:rPr>
        <w:t>“刷刷刷”我快步走进教室，教室里部分学生已经在看书了，但有一小部分斜着身子懒洋洋得站着摆弄自己的文具，还有的半掩着脸偷偷摸摸的和同桌说笑。还没等我发问，班级里几个“广播站”就扯着嗓子向我告状：“老师，他们在玩扔鞋子的游戏”，“老师，</w:t>
      </w:r>
      <w:r>
        <w:rPr>
          <w:rFonts w:hint="eastAsia"/>
          <w:sz w:val="24"/>
        </w:rPr>
        <w:t>他</w:t>
      </w:r>
      <w:r w:rsidRPr="00433692">
        <w:rPr>
          <w:rFonts w:hint="eastAsia"/>
          <w:sz w:val="24"/>
        </w:rPr>
        <w:t>把</w:t>
      </w:r>
      <w:r>
        <w:rPr>
          <w:rFonts w:hint="eastAsia"/>
          <w:sz w:val="24"/>
        </w:rPr>
        <w:t>同学</w:t>
      </w:r>
      <w:r w:rsidRPr="00433692">
        <w:rPr>
          <w:rFonts w:hint="eastAsia"/>
          <w:sz w:val="24"/>
        </w:rPr>
        <w:t>推进女厕所”，“</w:t>
      </w:r>
      <w:r>
        <w:rPr>
          <w:rFonts w:hint="eastAsia"/>
          <w:sz w:val="24"/>
        </w:rPr>
        <w:t>她</w:t>
      </w:r>
      <w:r w:rsidRPr="00433692">
        <w:rPr>
          <w:rFonts w:hint="eastAsia"/>
          <w:sz w:val="24"/>
        </w:rPr>
        <w:t>也在玩”……“我没有，我没有玩，我在看”沈声嘶力竭，把自己的“罪行”撇的一干二净。“他没有，我给他作证”，“我看见了”……顿时，班级里七嘴八舌，沸腾了起来。我按捺不住内心的气愤，大声喊道：“我请你们说话了吗？都给我练坐，乱哄哄的像什么样子？”一声令下，班级立刻鸦雀无声。我直勾勾地看着江宇博：“你有没有把周的鞋子扔到楼下吗？”“我没有。”他低声回答。“他有，我看见了。”洪出庭作证。我瞪了他一眼，继续盘问江：“我再问你一次，你有没有参与扔鞋子事件。”他的声音更小了，不敢看我：“有”。“现在，请你的鞋子脱掉，扔到走廊里去。”我进行了最后的判决。接着，我开始调查第二嫌疑人景海轩，“你推周进女厕所了吗？”他供认不讳。“请你到女厕所旁边去站好”，我以牙还牙，对他进行惩罚。</w:t>
      </w:r>
    </w:p>
    <w:p w14:paraId="0E8478D3" w14:textId="77777777" w:rsidR="0086048B" w:rsidRPr="00433692" w:rsidRDefault="0086048B" w:rsidP="0086048B">
      <w:pPr>
        <w:spacing w:line="420" w:lineRule="exact"/>
        <w:ind w:firstLineChars="200" w:firstLine="480"/>
        <w:rPr>
          <w:rFonts w:hint="eastAsia"/>
          <w:sz w:val="24"/>
        </w:rPr>
      </w:pPr>
      <w:r w:rsidRPr="00433692">
        <w:rPr>
          <w:rFonts w:hint="eastAsia"/>
          <w:sz w:val="24"/>
        </w:rPr>
        <w:t>最近，班级里不文明行为层出不穷，为此我常常心烦意乱，调皮捣蛋的学生为什么总是屡教不改呢？我百</w:t>
      </w:r>
      <w:proofErr w:type="gramStart"/>
      <w:r w:rsidRPr="00433692">
        <w:rPr>
          <w:rFonts w:hint="eastAsia"/>
          <w:sz w:val="24"/>
        </w:rPr>
        <w:t>思不得</w:t>
      </w:r>
      <w:proofErr w:type="gramEnd"/>
      <w:r w:rsidRPr="00433692">
        <w:rPr>
          <w:rFonts w:hint="eastAsia"/>
          <w:sz w:val="24"/>
        </w:rPr>
        <w:t>其法，直至看到窦桂梅在一书中的一段话：在转变学生的过程中，思想准备不充分，过于急躁，或者没有坚持长期教育，教育效果将不明显。我开始反思自己教育孩子的方式方法，也找到自己的一些不足之处：</w:t>
      </w:r>
    </w:p>
    <w:p w14:paraId="0B1BE7CF" w14:textId="77777777" w:rsidR="0086048B" w:rsidRPr="00433692" w:rsidRDefault="0086048B" w:rsidP="0086048B">
      <w:pPr>
        <w:spacing w:line="420" w:lineRule="exact"/>
        <w:ind w:firstLineChars="200" w:firstLine="480"/>
        <w:rPr>
          <w:rFonts w:hint="eastAsia"/>
          <w:sz w:val="24"/>
        </w:rPr>
      </w:pPr>
      <w:r w:rsidRPr="00433692">
        <w:rPr>
          <w:rFonts w:hint="eastAsia"/>
          <w:sz w:val="24"/>
        </w:rPr>
        <w:t>不足</w:t>
      </w:r>
      <w:proofErr w:type="gramStart"/>
      <w:r w:rsidRPr="00433692">
        <w:rPr>
          <w:rFonts w:hint="eastAsia"/>
          <w:sz w:val="24"/>
        </w:rPr>
        <w:t>一</w:t>
      </w:r>
      <w:proofErr w:type="gramEnd"/>
      <w:r w:rsidRPr="00433692">
        <w:rPr>
          <w:rFonts w:hint="eastAsia"/>
          <w:sz w:val="24"/>
        </w:rPr>
        <w:t>：每次发生打人事件时，我都是简单地就事论事，抓住表面现象，进行批评教育，并没有深入调查研究他爱打人且屡教不改的真正原因，只治标不治本。</w:t>
      </w:r>
    </w:p>
    <w:p w14:paraId="4898A9AB" w14:textId="77777777" w:rsidR="0086048B" w:rsidRPr="00433692" w:rsidRDefault="0086048B" w:rsidP="0086048B">
      <w:pPr>
        <w:spacing w:line="420" w:lineRule="exact"/>
        <w:ind w:firstLineChars="200" w:firstLine="480"/>
        <w:rPr>
          <w:rFonts w:hint="eastAsia"/>
          <w:sz w:val="24"/>
        </w:rPr>
      </w:pPr>
      <w:r w:rsidRPr="00433692">
        <w:rPr>
          <w:rFonts w:hint="eastAsia"/>
          <w:sz w:val="24"/>
        </w:rPr>
        <w:t>不足二：只凭借个人力量，忽略了集体、家庭及学生自我教育的作用，致使教育没有落到实处，学生转变不明显。</w:t>
      </w:r>
    </w:p>
    <w:p w14:paraId="23B1EB2D" w14:textId="77777777" w:rsidR="0086048B" w:rsidRPr="00EF2B00" w:rsidRDefault="0086048B" w:rsidP="0086048B">
      <w:pPr>
        <w:spacing w:line="420" w:lineRule="exact"/>
        <w:ind w:firstLineChars="200" w:firstLine="480"/>
        <w:rPr>
          <w:rStyle w:val="content"/>
          <w:rFonts w:hint="eastAsia"/>
          <w:sz w:val="24"/>
        </w:rPr>
      </w:pPr>
      <w:r w:rsidRPr="00433692">
        <w:rPr>
          <w:rFonts w:hint="eastAsia"/>
          <w:sz w:val="24"/>
        </w:rPr>
        <w:t>因此，在再次展开教育的时候，我想我会正确对待学生出现的反复现象，加以正面的引导。静下心来，在爱的基础上，坚持教育原则，遵循教育规律，结合学生特征积极想办法、定计划、落实措施，持之以恒。相信没有教不好的学生，静待花开的声音！</w:t>
      </w:r>
    </w:p>
    <w:p w14:paraId="5C51FCBC" w14:textId="77777777" w:rsidR="000C51C9" w:rsidRDefault="000C51C9"/>
    <w:sectPr w:rsidR="000C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3354F" w14:textId="77777777" w:rsidR="00C85F24" w:rsidRDefault="00C85F24" w:rsidP="0086048B">
      <w:r>
        <w:separator/>
      </w:r>
    </w:p>
  </w:endnote>
  <w:endnote w:type="continuationSeparator" w:id="0">
    <w:p w14:paraId="3002B9ED" w14:textId="77777777" w:rsidR="00C85F24" w:rsidRDefault="00C85F24" w:rsidP="0086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99763" w14:textId="77777777" w:rsidR="00C85F24" w:rsidRDefault="00C85F24" w:rsidP="0086048B">
      <w:r>
        <w:separator/>
      </w:r>
    </w:p>
  </w:footnote>
  <w:footnote w:type="continuationSeparator" w:id="0">
    <w:p w14:paraId="3227447C" w14:textId="77777777" w:rsidR="00C85F24" w:rsidRDefault="00C85F24" w:rsidP="00860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CE"/>
    <w:rsid w:val="000C51C9"/>
    <w:rsid w:val="00591ACE"/>
    <w:rsid w:val="0086048B"/>
    <w:rsid w:val="008F6217"/>
    <w:rsid w:val="00C5588A"/>
    <w:rsid w:val="00C8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C19AB"/>
  <w15:chartTrackingRefBased/>
  <w15:docId w15:val="{127D45D0-59B7-4AEE-8B09-FC7ADD92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4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4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4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48B"/>
    <w:rPr>
      <w:sz w:val="18"/>
      <w:szCs w:val="18"/>
    </w:rPr>
  </w:style>
  <w:style w:type="character" w:customStyle="1" w:styleId="content">
    <w:name w:val="content"/>
    <w:basedOn w:val="a0"/>
    <w:rsid w:val="0086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潘姣</dc:creator>
  <cp:keywords/>
  <dc:description/>
  <cp:lastModifiedBy>潘姣</cp:lastModifiedBy>
  <cp:revision>4</cp:revision>
  <dcterms:created xsi:type="dcterms:W3CDTF">2019-05-19T20:51:00Z</dcterms:created>
  <dcterms:modified xsi:type="dcterms:W3CDTF">2019-05-19T20:55:00Z</dcterms:modified>
</cp:coreProperties>
</file>