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A1" w:rsidRDefault="009F35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第</w:t>
      </w:r>
      <w:r w:rsidR="00986D93">
        <w:rPr>
          <w:rFonts w:hint="eastAsia"/>
          <w:b/>
          <w:sz w:val="28"/>
          <w:szCs w:val="28"/>
        </w:rPr>
        <w:t>14</w:t>
      </w:r>
      <w:r>
        <w:rPr>
          <w:rFonts w:hint="eastAsia"/>
          <w:b/>
          <w:sz w:val="28"/>
          <w:szCs w:val="28"/>
        </w:rPr>
        <w:t>周工作安排</w:t>
      </w:r>
    </w:p>
    <w:p w:rsidR="00E96DA1" w:rsidRDefault="009F3563"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 w:hint="eastAsia"/>
          <w:color w:val="000000"/>
          <w:kern w:val="0"/>
          <w:sz w:val="24"/>
        </w:rPr>
        <w:t>5</w:t>
      </w:r>
      <w:r>
        <w:rPr>
          <w:rFonts w:cs="宋体" w:hint="eastAsia"/>
          <w:color w:val="000000"/>
          <w:kern w:val="0"/>
          <w:sz w:val="24"/>
        </w:rPr>
        <w:t>月</w:t>
      </w:r>
      <w:r w:rsidR="00986D93">
        <w:rPr>
          <w:rFonts w:cs="宋体" w:hint="eastAsia"/>
          <w:color w:val="000000"/>
          <w:kern w:val="0"/>
          <w:sz w:val="24"/>
        </w:rPr>
        <w:t>20</w:t>
      </w:r>
      <w:r>
        <w:rPr>
          <w:rFonts w:cs="宋体" w:hint="eastAsia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>-2019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 w:hint="eastAsia"/>
          <w:color w:val="000000"/>
          <w:kern w:val="0"/>
          <w:sz w:val="24"/>
        </w:rPr>
        <w:t>5</w:t>
      </w:r>
      <w:r>
        <w:rPr>
          <w:rFonts w:cs="宋体" w:hint="eastAsia"/>
          <w:color w:val="000000"/>
          <w:kern w:val="0"/>
          <w:sz w:val="24"/>
        </w:rPr>
        <w:t>月</w:t>
      </w:r>
      <w:r w:rsidR="00986D93">
        <w:rPr>
          <w:rFonts w:cs="宋体" w:hint="eastAsia"/>
          <w:color w:val="000000"/>
          <w:kern w:val="0"/>
          <w:sz w:val="24"/>
        </w:rPr>
        <w:t>26</w:t>
      </w:r>
      <w:r>
        <w:rPr>
          <w:rFonts w:cs="宋体" w:hint="eastAsia"/>
          <w:color w:val="000000"/>
          <w:kern w:val="0"/>
          <w:sz w:val="24"/>
        </w:rPr>
        <w:t xml:space="preserve"> </w:t>
      </w:r>
      <w:r>
        <w:rPr>
          <w:rFonts w:cs="宋体" w:hint="eastAsia"/>
          <w:color w:val="000000"/>
          <w:kern w:val="0"/>
          <w:sz w:val="24"/>
        </w:rPr>
        <w:t>日</w:t>
      </w:r>
    </w:p>
    <w:tbl>
      <w:tblPr>
        <w:tblStyle w:val="a5"/>
        <w:tblW w:w="8761" w:type="dxa"/>
        <w:tblLayout w:type="fixed"/>
        <w:tblLook w:val="04A0"/>
      </w:tblPr>
      <w:tblGrid>
        <w:gridCol w:w="1633"/>
        <w:gridCol w:w="1263"/>
        <w:gridCol w:w="1263"/>
        <w:gridCol w:w="1608"/>
        <w:gridCol w:w="1794"/>
        <w:gridCol w:w="1200"/>
      </w:tblGrid>
      <w:tr w:rsidR="00E96DA1">
        <w:trPr>
          <w:trHeight w:val="737"/>
        </w:trPr>
        <w:tc>
          <w:tcPr>
            <w:tcW w:w="1633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负责部门</w:t>
            </w:r>
          </w:p>
        </w:tc>
      </w:tr>
      <w:tr w:rsidR="00EA4B8E">
        <w:trPr>
          <w:trHeight w:val="495"/>
        </w:trPr>
        <w:tc>
          <w:tcPr>
            <w:tcW w:w="1633" w:type="dxa"/>
            <w:vMerge w:val="restart"/>
            <w:vAlign w:val="center"/>
          </w:tcPr>
          <w:p w:rsidR="00EA4B8E" w:rsidRDefault="00EA4B8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一</w:t>
            </w:r>
          </w:p>
          <w:p w:rsidR="00EA4B8E" w:rsidRDefault="00EA4B8E" w:rsidP="00EA4B8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A4B8E" w:rsidRDefault="00EA4B8E" w:rsidP="00267B0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上午8:30</w:t>
            </w:r>
          </w:p>
        </w:tc>
        <w:tc>
          <w:tcPr>
            <w:tcW w:w="1263" w:type="dxa"/>
            <w:vAlign w:val="center"/>
          </w:tcPr>
          <w:p w:rsidR="00EA4B8E" w:rsidRDefault="00EA4B8E" w:rsidP="00267B0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 w:rsidR="00EA4B8E" w:rsidRDefault="00EA4B8E" w:rsidP="00267B0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94" w:type="dxa"/>
            <w:vAlign w:val="center"/>
          </w:tcPr>
          <w:p w:rsidR="00EA4B8E" w:rsidRDefault="00EA4B8E" w:rsidP="00267B0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升旗仪式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200" w:type="dxa"/>
            <w:vAlign w:val="center"/>
          </w:tcPr>
          <w:p w:rsidR="00EA4B8E" w:rsidRDefault="00EA4B8E" w:rsidP="00267B06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E96DA1">
        <w:trPr>
          <w:trHeight w:val="581"/>
        </w:trPr>
        <w:tc>
          <w:tcPr>
            <w:tcW w:w="1633" w:type="dxa"/>
            <w:vMerge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96DA1" w:rsidRDefault="00E96DA1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F84977">
        <w:trPr>
          <w:trHeight w:val="541"/>
        </w:trPr>
        <w:tc>
          <w:tcPr>
            <w:tcW w:w="1633" w:type="dxa"/>
            <w:vMerge w:val="restart"/>
            <w:vAlign w:val="center"/>
          </w:tcPr>
          <w:p w:rsidR="00F84977" w:rsidRDefault="00F849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二</w:t>
            </w:r>
          </w:p>
          <w:p w:rsidR="00F84977" w:rsidRDefault="00F849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21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F84977" w:rsidRDefault="00F84977" w:rsidP="00340E5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9:55</w:t>
            </w:r>
          </w:p>
        </w:tc>
        <w:tc>
          <w:tcPr>
            <w:tcW w:w="1263" w:type="dxa"/>
            <w:vAlign w:val="center"/>
          </w:tcPr>
          <w:p w:rsidR="00F84977" w:rsidRPr="0039155A" w:rsidRDefault="00F84977" w:rsidP="00340E5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39155A">
              <w:rPr>
                <w:rFonts w:cs="宋体" w:hint="eastAsia"/>
                <w:color w:val="000000"/>
                <w:kern w:val="0"/>
                <w:sz w:val="18"/>
                <w:szCs w:val="18"/>
              </w:rPr>
              <w:t>八年级教室</w:t>
            </w:r>
          </w:p>
        </w:tc>
        <w:tc>
          <w:tcPr>
            <w:tcW w:w="1608" w:type="dxa"/>
            <w:vAlign w:val="center"/>
          </w:tcPr>
          <w:p w:rsidR="00F84977" w:rsidRPr="00BA6A99" w:rsidRDefault="00F84977" w:rsidP="00340E5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A6A99">
              <w:rPr>
                <w:rFonts w:cs="宋体" w:hint="eastAsia"/>
                <w:color w:val="000000"/>
                <w:kern w:val="0"/>
                <w:sz w:val="18"/>
                <w:szCs w:val="18"/>
              </w:rPr>
              <w:t>数学教研组成员</w:t>
            </w:r>
          </w:p>
        </w:tc>
        <w:tc>
          <w:tcPr>
            <w:tcW w:w="1794" w:type="dxa"/>
            <w:vAlign w:val="center"/>
          </w:tcPr>
          <w:p w:rsidR="00F84977" w:rsidRPr="0058648B" w:rsidRDefault="00C63AD5" w:rsidP="00340E5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8648B">
              <w:rPr>
                <w:rFonts w:cs="宋体" w:hint="eastAsia"/>
                <w:color w:val="000000"/>
                <w:kern w:val="0"/>
                <w:sz w:val="18"/>
                <w:szCs w:val="18"/>
              </w:rPr>
              <w:t>孙青</w:t>
            </w:r>
            <w:r w:rsidR="00F84977" w:rsidRPr="0058648B">
              <w:rPr>
                <w:rFonts w:cs="宋体" w:hint="eastAsia"/>
                <w:color w:val="000000"/>
                <w:kern w:val="0"/>
                <w:sz w:val="18"/>
                <w:szCs w:val="18"/>
              </w:rPr>
              <w:t>老师校内研讨课</w:t>
            </w:r>
          </w:p>
        </w:tc>
        <w:tc>
          <w:tcPr>
            <w:tcW w:w="1200" w:type="dxa"/>
            <w:vAlign w:val="center"/>
          </w:tcPr>
          <w:p w:rsidR="00F84977" w:rsidRDefault="00F84977" w:rsidP="00340E5E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F84977">
        <w:trPr>
          <w:trHeight w:val="512"/>
        </w:trPr>
        <w:tc>
          <w:tcPr>
            <w:tcW w:w="1633" w:type="dxa"/>
            <w:vMerge/>
            <w:vAlign w:val="center"/>
          </w:tcPr>
          <w:p w:rsidR="00F84977" w:rsidRDefault="00F849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84977" w:rsidRDefault="00F82BA0" w:rsidP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10</w:t>
            </w:r>
            <w:r w:rsidR="00F84977">
              <w:rPr>
                <w:rFonts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63" w:type="dxa"/>
            <w:vAlign w:val="center"/>
          </w:tcPr>
          <w:p w:rsidR="00F84977" w:rsidRDefault="00F8497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 w:rsidR="00F84977" w:rsidRPr="00BA6A99" w:rsidRDefault="00F8497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A6A99">
              <w:rPr>
                <w:rFonts w:cs="宋体" w:hint="eastAsia"/>
                <w:color w:val="000000"/>
                <w:kern w:val="0"/>
                <w:sz w:val="18"/>
                <w:szCs w:val="18"/>
              </w:rPr>
              <w:t>语、数、综合组成员</w:t>
            </w:r>
          </w:p>
        </w:tc>
        <w:tc>
          <w:tcPr>
            <w:tcW w:w="1794" w:type="dxa"/>
            <w:vAlign w:val="center"/>
          </w:tcPr>
          <w:p w:rsidR="00F84977" w:rsidRPr="0058648B" w:rsidRDefault="00F8497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8648B">
              <w:rPr>
                <w:rFonts w:cs="宋体" w:hint="eastAsia"/>
                <w:color w:val="000000"/>
                <w:kern w:val="0"/>
                <w:sz w:val="18"/>
                <w:szCs w:val="18"/>
              </w:rPr>
              <w:t>语、数、综合组活动</w:t>
            </w:r>
          </w:p>
        </w:tc>
        <w:tc>
          <w:tcPr>
            <w:tcW w:w="1200" w:type="dxa"/>
            <w:vAlign w:val="center"/>
          </w:tcPr>
          <w:p w:rsidR="00F84977" w:rsidRDefault="00F84977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E53571">
        <w:trPr>
          <w:trHeight w:val="556"/>
        </w:trPr>
        <w:tc>
          <w:tcPr>
            <w:tcW w:w="1633" w:type="dxa"/>
            <w:vMerge w:val="restart"/>
            <w:vAlign w:val="center"/>
          </w:tcPr>
          <w:p w:rsidR="00E53571" w:rsidRDefault="00E5357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三</w:t>
            </w:r>
          </w:p>
          <w:p w:rsidR="00E53571" w:rsidRDefault="00E53571" w:rsidP="00EA4B8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53571" w:rsidRDefault="00F82BA0" w:rsidP="00590904">
            <w:pPr>
              <w:spacing w:before="100" w:beforeAutospacing="1" w:after="100" w:afterAutospacing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上午9:00</w:t>
            </w:r>
          </w:p>
        </w:tc>
        <w:tc>
          <w:tcPr>
            <w:tcW w:w="1263" w:type="dxa"/>
            <w:vAlign w:val="center"/>
          </w:tcPr>
          <w:p w:rsidR="00E53571" w:rsidRDefault="00F82BA0" w:rsidP="00590904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市残联</w:t>
            </w:r>
          </w:p>
        </w:tc>
        <w:tc>
          <w:tcPr>
            <w:tcW w:w="1608" w:type="dxa"/>
            <w:vAlign w:val="center"/>
          </w:tcPr>
          <w:p w:rsidR="00E53571" w:rsidRPr="00BA6A99" w:rsidRDefault="00125669" w:rsidP="00BA6A99">
            <w:pPr>
              <w:spacing w:before="100" w:beforeAutospacing="1" w:after="100" w:afterAutospacing="1"/>
              <w:ind w:leftChars="50" w:left="105" w:firstLineChars="50" w:firstLine="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A6A99">
              <w:rPr>
                <w:rFonts w:ascii="宋体" w:hAnsi="宋体" w:hint="eastAsia"/>
                <w:kern w:val="0"/>
                <w:sz w:val="18"/>
                <w:szCs w:val="18"/>
              </w:rPr>
              <w:t>九年级全体学生及部分教师</w:t>
            </w:r>
          </w:p>
        </w:tc>
        <w:tc>
          <w:tcPr>
            <w:tcW w:w="1794" w:type="dxa"/>
            <w:vAlign w:val="center"/>
          </w:tcPr>
          <w:p w:rsidR="00E53571" w:rsidRPr="0058648B" w:rsidRDefault="0058648B" w:rsidP="005909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8648B">
              <w:rPr>
                <w:rFonts w:ascii="宋体" w:hAnsi="宋体" w:hint="eastAsia"/>
                <w:kern w:val="0"/>
                <w:sz w:val="18"/>
                <w:szCs w:val="18"/>
              </w:rPr>
              <w:t>班级</w:t>
            </w:r>
            <w:r w:rsidR="00125669" w:rsidRPr="0058648B">
              <w:rPr>
                <w:rFonts w:ascii="宋体" w:hAnsi="宋体" w:hint="eastAsia"/>
                <w:kern w:val="0"/>
                <w:sz w:val="18"/>
                <w:szCs w:val="18"/>
              </w:rPr>
              <w:t>半日开放活动</w:t>
            </w:r>
          </w:p>
        </w:tc>
        <w:tc>
          <w:tcPr>
            <w:tcW w:w="1200" w:type="dxa"/>
            <w:vAlign w:val="center"/>
          </w:tcPr>
          <w:p w:rsidR="0058648B" w:rsidRDefault="00125669" w:rsidP="0058648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德育处</w:t>
            </w:r>
            <w:r w:rsidR="0058648B">
              <w:rPr>
                <w:rFonts w:ascii="宋体" w:hAnsi="宋体" w:hint="eastAsia"/>
                <w:kern w:val="0"/>
                <w:szCs w:val="21"/>
              </w:rPr>
              <w:t xml:space="preserve">  教导处</w:t>
            </w:r>
          </w:p>
        </w:tc>
      </w:tr>
      <w:tr w:rsidR="00E53571">
        <w:trPr>
          <w:trHeight w:val="536"/>
        </w:trPr>
        <w:tc>
          <w:tcPr>
            <w:tcW w:w="1633" w:type="dxa"/>
            <w:vMerge/>
            <w:vAlign w:val="center"/>
          </w:tcPr>
          <w:p w:rsidR="00E53571" w:rsidRDefault="00E5357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53571" w:rsidRDefault="00125669" w:rsidP="00E53571">
            <w:pPr>
              <w:spacing w:before="100" w:beforeAutospacing="1" w:after="100" w:afterAutospacing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上午9:00</w:t>
            </w:r>
          </w:p>
        </w:tc>
        <w:tc>
          <w:tcPr>
            <w:tcW w:w="1263" w:type="dxa"/>
            <w:vAlign w:val="center"/>
          </w:tcPr>
          <w:p w:rsidR="00E53571" w:rsidRDefault="00125669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飞龙公园</w:t>
            </w:r>
          </w:p>
        </w:tc>
        <w:tc>
          <w:tcPr>
            <w:tcW w:w="1608" w:type="dxa"/>
            <w:vAlign w:val="center"/>
          </w:tcPr>
          <w:p w:rsidR="00E53571" w:rsidRPr="00BA6A99" w:rsidRDefault="00125669" w:rsidP="00BA6A99">
            <w:pPr>
              <w:spacing w:before="100" w:beforeAutospacing="1" w:after="100" w:afterAutospacing="1"/>
              <w:ind w:leftChars="50" w:left="105" w:firstLineChars="50" w:firstLine="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A6A99">
              <w:rPr>
                <w:rFonts w:ascii="宋体" w:hAnsi="宋体" w:hint="eastAsia"/>
                <w:kern w:val="0"/>
                <w:sz w:val="18"/>
                <w:szCs w:val="18"/>
              </w:rPr>
              <w:t>四年级全体学生及部分教师</w:t>
            </w:r>
          </w:p>
        </w:tc>
        <w:tc>
          <w:tcPr>
            <w:tcW w:w="1794" w:type="dxa"/>
            <w:vAlign w:val="center"/>
          </w:tcPr>
          <w:p w:rsidR="00E53571" w:rsidRPr="0058648B" w:rsidRDefault="0058648B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8648B">
              <w:rPr>
                <w:rFonts w:ascii="宋体" w:hAnsi="宋体" w:hint="eastAsia"/>
                <w:kern w:val="0"/>
                <w:sz w:val="18"/>
                <w:szCs w:val="18"/>
              </w:rPr>
              <w:t>班级</w:t>
            </w:r>
            <w:r w:rsidR="00125669" w:rsidRPr="0058648B">
              <w:rPr>
                <w:rFonts w:ascii="宋体" w:hAnsi="宋体" w:hint="eastAsia"/>
                <w:kern w:val="0"/>
                <w:sz w:val="18"/>
                <w:szCs w:val="18"/>
              </w:rPr>
              <w:t>半日开放活动</w:t>
            </w:r>
          </w:p>
        </w:tc>
        <w:tc>
          <w:tcPr>
            <w:tcW w:w="1200" w:type="dxa"/>
            <w:vAlign w:val="center"/>
          </w:tcPr>
          <w:p w:rsidR="0058648B" w:rsidRDefault="00125669" w:rsidP="0058648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德育处</w:t>
            </w:r>
            <w:r w:rsidR="0058648B">
              <w:rPr>
                <w:rFonts w:ascii="宋体" w:hAnsi="宋体" w:hint="eastAsia"/>
                <w:kern w:val="0"/>
                <w:szCs w:val="21"/>
              </w:rPr>
              <w:t xml:space="preserve">  教导处</w:t>
            </w:r>
          </w:p>
        </w:tc>
      </w:tr>
      <w:tr w:rsidR="00F82BA0">
        <w:trPr>
          <w:trHeight w:val="441"/>
        </w:trPr>
        <w:tc>
          <w:tcPr>
            <w:tcW w:w="1633" w:type="dxa"/>
            <w:vMerge w:val="restart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四</w:t>
            </w:r>
          </w:p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F82BA0" w:rsidRDefault="00F82BA0" w:rsidP="0043159D">
            <w:pPr>
              <w:spacing w:before="100" w:beforeAutospacing="1" w:after="100" w:afterAutospacing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上午8:55</w:t>
            </w:r>
          </w:p>
        </w:tc>
        <w:tc>
          <w:tcPr>
            <w:tcW w:w="1263" w:type="dxa"/>
            <w:vAlign w:val="center"/>
          </w:tcPr>
          <w:p w:rsidR="00F82BA0" w:rsidRDefault="00F82BA0" w:rsidP="0043159D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F82BA0" w:rsidRDefault="00F82BA0" w:rsidP="0043159D">
            <w:pPr>
              <w:spacing w:before="100" w:beforeAutospacing="1" w:after="100" w:afterAutospacing="1"/>
              <w:ind w:leftChars="50" w:left="105"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生活适应项目组成员</w:t>
            </w:r>
          </w:p>
        </w:tc>
        <w:tc>
          <w:tcPr>
            <w:tcW w:w="1794" w:type="dxa"/>
            <w:vAlign w:val="center"/>
          </w:tcPr>
          <w:p w:rsidR="00F82BA0" w:rsidRPr="0058648B" w:rsidRDefault="00F82BA0" w:rsidP="0043159D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8648B">
              <w:rPr>
                <w:rFonts w:ascii="宋体" w:hAnsi="宋体" w:hint="eastAsia"/>
                <w:kern w:val="0"/>
                <w:sz w:val="18"/>
                <w:szCs w:val="18"/>
              </w:rPr>
              <w:t>生活适应项目组活动</w:t>
            </w:r>
          </w:p>
        </w:tc>
        <w:tc>
          <w:tcPr>
            <w:tcW w:w="1200" w:type="dxa"/>
            <w:vAlign w:val="center"/>
          </w:tcPr>
          <w:p w:rsidR="00F82BA0" w:rsidRDefault="00F82BA0" w:rsidP="0043159D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F82BA0">
        <w:trPr>
          <w:trHeight w:val="502"/>
        </w:trPr>
        <w:tc>
          <w:tcPr>
            <w:tcW w:w="1633" w:type="dxa"/>
            <w:vMerge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82BA0">
        <w:trPr>
          <w:trHeight w:val="495"/>
        </w:trPr>
        <w:tc>
          <w:tcPr>
            <w:tcW w:w="1633" w:type="dxa"/>
            <w:vMerge w:val="restart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五</w:t>
            </w:r>
          </w:p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F82BA0">
        <w:trPr>
          <w:trHeight w:val="477"/>
        </w:trPr>
        <w:tc>
          <w:tcPr>
            <w:tcW w:w="1633" w:type="dxa"/>
            <w:vMerge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263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1794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教师会议</w:t>
            </w:r>
          </w:p>
        </w:tc>
        <w:tc>
          <w:tcPr>
            <w:tcW w:w="1200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办公室</w:t>
            </w:r>
          </w:p>
        </w:tc>
      </w:tr>
      <w:tr w:rsidR="00F82BA0">
        <w:trPr>
          <w:trHeight w:val="318"/>
        </w:trPr>
        <w:tc>
          <w:tcPr>
            <w:tcW w:w="1633" w:type="dxa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263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F82BA0">
        <w:trPr>
          <w:trHeight w:val="50"/>
        </w:trPr>
        <w:tc>
          <w:tcPr>
            <w:tcW w:w="1633" w:type="dxa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F82BA0">
        <w:trPr>
          <w:trHeight w:val="315"/>
        </w:trPr>
        <w:tc>
          <w:tcPr>
            <w:tcW w:w="1633" w:type="dxa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</w:tcPr>
          <w:p w:rsidR="00F82BA0" w:rsidRDefault="00F82BA0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F82BA0">
        <w:trPr>
          <w:trHeight w:val="343"/>
        </w:trPr>
        <w:tc>
          <w:tcPr>
            <w:tcW w:w="1633" w:type="dxa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63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F82BA0">
        <w:trPr>
          <w:trHeight w:val="377"/>
        </w:trPr>
        <w:tc>
          <w:tcPr>
            <w:tcW w:w="1633" w:type="dxa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26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82BA0" w:rsidRDefault="00F82B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E96DA1" w:rsidRDefault="00E96DA1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E96DA1" w:rsidRDefault="00E96DA1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:rsidR="00E96DA1" w:rsidRDefault="009F3563"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 w:rsidR="00E96DA1" w:rsidRDefault="00C63AD5"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周一（</w:t>
      </w:r>
      <w:r>
        <w:rPr>
          <w:rFonts w:hint="eastAsia"/>
          <w:color w:val="000000"/>
          <w:kern w:val="0"/>
          <w:sz w:val="18"/>
          <w:szCs w:val="18"/>
        </w:rPr>
        <w:t>5</w:t>
      </w:r>
      <w:r>
        <w:rPr>
          <w:rFonts w:hint="eastAsia"/>
          <w:color w:val="000000"/>
          <w:kern w:val="0"/>
          <w:sz w:val="18"/>
          <w:szCs w:val="18"/>
        </w:rPr>
        <w:t>月</w:t>
      </w:r>
      <w:r>
        <w:rPr>
          <w:rFonts w:hint="eastAsia"/>
          <w:color w:val="000000"/>
          <w:kern w:val="0"/>
          <w:sz w:val="18"/>
          <w:szCs w:val="18"/>
        </w:rPr>
        <w:t>20</w:t>
      </w:r>
      <w:r>
        <w:rPr>
          <w:rFonts w:hint="eastAsia"/>
          <w:color w:val="000000"/>
          <w:kern w:val="0"/>
          <w:sz w:val="18"/>
          <w:szCs w:val="18"/>
        </w:rPr>
        <w:t>日）全天，远程直播项目推进会议（详见安排表）</w:t>
      </w:r>
    </w:p>
    <w:p w:rsidR="00E96DA1" w:rsidRDefault="00E96DA1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 w:rsidR="00E96DA1" w:rsidRDefault="009F3563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融合教育暂停一次</w:t>
      </w:r>
    </w:p>
    <w:p w:rsidR="00E96DA1" w:rsidRDefault="007D3398" w:rsidP="005A0FD3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为项目展示活动做好班级课务安排工作</w:t>
      </w:r>
    </w:p>
    <w:p w:rsidR="005A0FD3" w:rsidRDefault="005A0FD3" w:rsidP="005A0FD3"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请各班为语数联合学生竞赛活动做好准备</w:t>
      </w:r>
    </w:p>
    <w:p w:rsidR="00063979" w:rsidRPr="005A0FD3" w:rsidRDefault="00063979" w:rsidP="005A0FD3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周三下午和</w:t>
      </w:r>
      <w:r w:rsidR="00A47B61">
        <w:rPr>
          <w:rFonts w:hint="eastAsia"/>
          <w:color w:val="000000"/>
          <w:kern w:val="0"/>
          <w:sz w:val="18"/>
          <w:szCs w:val="18"/>
        </w:rPr>
        <w:t>周四</w:t>
      </w:r>
      <w:r>
        <w:rPr>
          <w:rFonts w:hint="eastAsia"/>
          <w:color w:val="000000"/>
          <w:kern w:val="0"/>
          <w:sz w:val="18"/>
          <w:szCs w:val="18"/>
        </w:rPr>
        <w:t>上午的课对调，课题组成员</w:t>
      </w:r>
      <w:r w:rsidR="00A47B61">
        <w:rPr>
          <w:rFonts w:hint="eastAsia"/>
          <w:color w:val="000000"/>
          <w:kern w:val="0"/>
          <w:sz w:val="18"/>
          <w:szCs w:val="18"/>
        </w:rPr>
        <w:t>自行调课</w:t>
      </w:r>
    </w:p>
    <w:p w:rsidR="005A0FD3" w:rsidRDefault="005A0FD3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 w:rsidR="00E96DA1" w:rsidRDefault="009F3563"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lastRenderedPageBreak/>
        <w:t>生活适应三百课成员学习案例撰写。</w:t>
      </w:r>
    </w:p>
    <w:p w:rsidR="00E96DA1" w:rsidRDefault="00E96DA1">
      <w:pPr>
        <w:widowControl/>
        <w:tabs>
          <w:tab w:val="left" w:pos="312"/>
        </w:tabs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 w:rsidR="00A5585C" w:rsidRPr="00A5585C" w:rsidRDefault="001661F7" w:rsidP="00A5585C"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传统节日课程——端午节，活动筹备</w:t>
      </w:r>
    </w:p>
    <w:p w:rsidR="00E96DA1" w:rsidRDefault="00E96DA1">
      <w:pPr>
        <w:widowControl/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 w:rsidR="00E96DA1" w:rsidRDefault="00E566D4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上报开展消防安全工作情况</w:t>
      </w:r>
    </w:p>
    <w:p w:rsidR="00A5585C" w:rsidRDefault="00647134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制好外出活动班级登记</w:t>
      </w:r>
      <w:r w:rsidR="00A5585C">
        <w:rPr>
          <w:rFonts w:hint="eastAsia"/>
          <w:color w:val="000000"/>
          <w:kern w:val="0"/>
          <w:sz w:val="18"/>
          <w:szCs w:val="18"/>
        </w:rPr>
        <w:t>表</w:t>
      </w:r>
    </w:p>
    <w:p w:rsidR="00E566D4" w:rsidRDefault="00E566D4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做好“远程送教项目活动”后勤工作</w:t>
      </w:r>
    </w:p>
    <w:p w:rsidR="00E96DA1" w:rsidRDefault="00E96DA1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 w:rsidR="00E96DA1" w:rsidRDefault="001661F7"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“六一”节领导慰问重残送教学生</w:t>
      </w:r>
    </w:p>
    <w:p w:rsidR="00E96DA1" w:rsidRDefault="009F3563"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党员学习</w:t>
      </w:r>
    </w:p>
    <w:p w:rsidR="00E96DA1" w:rsidRDefault="00E96DA1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 w:rsidR="00E96DA1" w:rsidRPr="00016963" w:rsidRDefault="005A0FD3" w:rsidP="00016963">
      <w:pPr>
        <w:pStyle w:val="a6"/>
        <w:widowControl/>
        <w:numPr>
          <w:ilvl w:val="0"/>
          <w:numId w:val="7"/>
        </w:numPr>
        <w:wordWrap w:val="0"/>
        <w:spacing w:line="320" w:lineRule="exact"/>
        <w:ind w:firstLineChars="0"/>
        <w:jc w:val="left"/>
        <w:rPr>
          <w:color w:val="000000"/>
          <w:kern w:val="0"/>
          <w:sz w:val="18"/>
          <w:szCs w:val="18"/>
        </w:rPr>
      </w:pPr>
      <w:r w:rsidRPr="00016963">
        <w:rPr>
          <w:rFonts w:hint="eastAsia"/>
          <w:color w:val="000000"/>
          <w:kern w:val="0"/>
          <w:sz w:val="18"/>
          <w:szCs w:val="18"/>
        </w:rPr>
        <w:t>指导张军年</w:t>
      </w:r>
      <w:r w:rsidR="009F3563" w:rsidRPr="00016963">
        <w:rPr>
          <w:rFonts w:hint="eastAsia"/>
          <w:color w:val="000000"/>
          <w:kern w:val="0"/>
          <w:sz w:val="18"/>
          <w:szCs w:val="18"/>
        </w:rPr>
        <w:t>制作冷凝皂</w:t>
      </w:r>
    </w:p>
    <w:p w:rsidR="00016963" w:rsidRPr="00016963" w:rsidRDefault="00016963" w:rsidP="00016963">
      <w:pPr>
        <w:pStyle w:val="a6"/>
        <w:widowControl/>
        <w:numPr>
          <w:ilvl w:val="0"/>
          <w:numId w:val="7"/>
        </w:numPr>
        <w:wordWrap w:val="0"/>
        <w:spacing w:line="320" w:lineRule="exact"/>
        <w:ind w:firstLine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准备法人年检</w:t>
      </w:r>
    </w:p>
    <w:p w:rsidR="00E96DA1" w:rsidRDefault="00E96DA1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 w:rsidR="00E96DA1" w:rsidRDefault="009F3563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按照局计划安排准时参加相关会议</w:t>
      </w:r>
    </w:p>
    <w:p w:rsidR="00E96DA1" w:rsidRDefault="009F3563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认真执行教学五认真，涉及个人调、代课请提前告知教导处</w:t>
      </w:r>
    </w:p>
    <w:p w:rsidR="00E96DA1" w:rsidRDefault="00E96DA1"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 w:rsidR="00E96DA1" w:rsidRDefault="00E96DA1"/>
    <w:sectPr w:rsidR="00E96DA1" w:rsidSect="00E9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57" w:rsidRDefault="00154257" w:rsidP="004245CB">
      <w:r>
        <w:separator/>
      </w:r>
    </w:p>
  </w:endnote>
  <w:endnote w:type="continuationSeparator" w:id="0">
    <w:p w:rsidR="00154257" w:rsidRDefault="00154257" w:rsidP="0042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57" w:rsidRDefault="00154257" w:rsidP="004245CB">
      <w:r>
        <w:separator/>
      </w:r>
    </w:p>
  </w:footnote>
  <w:footnote w:type="continuationSeparator" w:id="0">
    <w:p w:rsidR="00154257" w:rsidRDefault="00154257" w:rsidP="00424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EAAB7C"/>
    <w:multiLevelType w:val="singleLevel"/>
    <w:tmpl w:val="C1EAAB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B7B2F6"/>
    <w:multiLevelType w:val="singleLevel"/>
    <w:tmpl w:val="41B7B2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7B069EF"/>
    <w:multiLevelType w:val="hybridMultilevel"/>
    <w:tmpl w:val="0D68BD10"/>
    <w:lvl w:ilvl="0" w:tplc="05D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3FFD9F"/>
    <w:multiLevelType w:val="singleLevel"/>
    <w:tmpl w:val="623FFD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20C15F"/>
    <w:multiLevelType w:val="singleLevel"/>
    <w:tmpl w:val="7320C1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342886"/>
    <w:rsid w:val="00016963"/>
    <w:rsid w:val="000277AB"/>
    <w:rsid w:val="00063979"/>
    <w:rsid w:val="000728CB"/>
    <w:rsid w:val="000A6AB2"/>
    <w:rsid w:val="000D56C0"/>
    <w:rsid w:val="001071C6"/>
    <w:rsid w:val="0011318D"/>
    <w:rsid w:val="00125669"/>
    <w:rsid w:val="001344C6"/>
    <w:rsid w:val="00154257"/>
    <w:rsid w:val="001661F7"/>
    <w:rsid w:val="00172432"/>
    <w:rsid w:val="00172BD0"/>
    <w:rsid w:val="001869BD"/>
    <w:rsid w:val="0019378E"/>
    <w:rsid w:val="001B0C46"/>
    <w:rsid w:val="001C3512"/>
    <w:rsid w:val="001F7682"/>
    <w:rsid w:val="00225021"/>
    <w:rsid w:val="00264E16"/>
    <w:rsid w:val="002A01E3"/>
    <w:rsid w:val="0033789E"/>
    <w:rsid w:val="0039155A"/>
    <w:rsid w:val="003C1375"/>
    <w:rsid w:val="003E1D95"/>
    <w:rsid w:val="004245CB"/>
    <w:rsid w:val="004349A5"/>
    <w:rsid w:val="004756BE"/>
    <w:rsid w:val="004A06E8"/>
    <w:rsid w:val="005263CF"/>
    <w:rsid w:val="00527B66"/>
    <w:rsid w:val="005437A4"/>
    <w:rsid w:val="0058648B"/>
    <w:rsid w:val="005A0FD3"/>
    <w:rsid w:val="005A226F"/>
    <w:rsid w:val="005C6A83"/>
    <w:rsid w:val="005D7893"/>
    <w:rsid w:val="005F611E"/>
    <w:rsid w:val="005F69AF"/>
    <w:rsid w:val="00620B3A"/>
    <w:rsid w:val="00647134"/>
    <w:rsid w:val="00686FBC"/>
    <w:rsid w:val="007D3398"/>
    <w:rsid w:val="007F544A"/>
    <w:rsid w:val="0086519A"/>
    <w:rsid w:val="008E0603"/>
    <w:rsid w:val="0094477A"/>
    <w:rsid w:val="0095746F"/>
    <w:rsid w:val="009766A2"/>
    <w:rsid w:val="009812CE"/>
    <w:rsid w:val="00986D93"/>
    <w:rsid w:val="009A2A1C"/>
    <w:rsid w:val="009C6B95"/>
    <w:rsid w:val="009D28ED"/>
    <w:rsid w:val="009E3E89"/>
    <w:rsid w:val="009E7236"/>
    <w:rsid w:val="009F3563"/>
    <w:rsid w:val="00A47B61"/>
    <w:rsid w:val="00A5585C"/>
    <w:rsid w:val="00A6742D"/>
    <w:rsid w:val="00AA4671"/>
    <w:rsid w:val="00AA6F86"/>
    <w:rsid w:val="00AD6703"/>
    <w:rsid w:val="00B6088C"/>
    <w:rsid w:val="00B9004A"/>
    <w:rsid w:val="00BA6A99"/>
    <w:rsid w:val="00BF65EA"/>
    <w:rsid w:val="00C025BD"/>
    <w:rsid w:val="00C63AD5"/>
    <w:rsid w:val="00C80B82"/>
    <w:rsid w:val="00C91E4E"/>
    <w:rsid w:val="00CA0ED2"/>
    <w:rsid w:val="00D02004"/>
    <w:rsid w:val="00D50851"/>
    <w:rsid w:val="00D56744"/>
    <w:rsid w:val="00D730FD"/>
    <w:rsid w:val="00DA6ACB"/>
    <w:rsid w:val="00DA792D"/>
    <w:rsid w:val="00DC20F1"/>
    <w:rsid w:val="00DF4F8D"/>
    <w:rsid w:val="00E16FA2"/>
    <w:rsid w:val="00E30D7A"/>
    <w:rsid w:val="00E53571"/>
    <w:rsid w:val="00E566D4"/>
    <w:rsid w:val="00E62B5F"/>
    <w:rsid w:val="00E90632"/>
    <w:rsid w:val="00E96DA1"/>
    <w:rsid w:val="00EA4B8E"/>
    <w:rsid w:val="00EB3649"/>
    <w:rsid w:val="00EC6721"/>
    <w:rsid w:val="00EC7902"/>
    <w:rsid w:val="00ED5C48"/>
    <w:rsid w:val="00F250AC"/>
    <w:rsid w:val="00F36E0A"/>
    <w:rsid w:val="00F422B5"/>
    <w:rsid w:val="00F453A5"/>
    <w:rsid w:val="00F62E98"/>
    <w:rsid w:val="00F77DE5"/>
    <w:rsid w:val="00F82BA0"/>
    <w:rsid w:val="00F84977"/>
    <w:rsid w:val="012A68DB"/>
    <w:rsid w:val="01B27E86"/>
    <w:rsid w:val="021223BA"/>
    <w:rsid w:val="02700962"/>
    <w:rsid w:val="0274413B"/>
    <w:rsid w:val="0378468C"/>
    <w:rsid w:val="0409796D"/>
    <w:rsid w:val="041334B0"/>
    <w:rsid w:val="04162F8C"/>
    <w:rsid w:val="04E55758"/>
    <w:rsid w:val="04EF0368"/>
    <w:rsid w:val="059A07C2"/>
    <w:rsid w:val="05E7188E"/>
    <w:rsid w:val="065F2926"/>
    <w:rsid w:val="069A6447"/>
    <w:rsid w:val="071A0EBD"/>
    <w:rsid w:val="077E45C9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C971871"/>
    <w:rsid w:val="0C9D314A"/>
    <w:rsid w:val="0D6C4527"/>
    <w:rsid w:val="0DB52515"/>
    <w:rsid w:val="0E0024D6"/>
    <w:rsid w:val="0F1C2873"/>
    <w:rsid w:val="101B7CB1"/>
    <w:rsid w:val="11344297"/>
    <w:rsid w:val="119B64D6"/>
    <w:rsid w:val="11FD3FF1"/>
    <w:rsid w:val="11FE6B1A"/>
    <w:rsid w:val="12002297"/>
    <w:rsid w:val="12E26CA3"/>
    <w:rsid w:val="1310478E"/>
    <w:rsid w:val="132D055A"/>
    <w:rsid w:val="13A26AD3"/>
    <w:rsid w:val="14207F3E"/>
    <w:rsid w:val="1424242F"/>
    <w:rsid w:val="146B2BD4"/>
    <w:rsid w:val="14E10954"/>
    <w:rsid w:val="150E2FC3"/>
    <w:rsid w:val="153726B4"/>
    <w:rsid w:val="15AD2CE0"/>
    <w:rsid w:val="16835923"/>
    <w:rsid w:val="169A6E4E"/>
    <w:rsid w:val="16BD5742"/>
    <w:rsid w:val="173D294D"/>
    <w:rsid w:val="175254EA"/>
    <w:rsid w:val="1771656B"/>
    <w:rsid w:val="189F75CA"/>
    <w:rsid w:val="18DD20EC"/>
    <w:rsid w:val="18EC7672"/>
    <w:rsid w:val="190E0E8D"/>
    <w:rsid w:val="19DD381E"/>
    <w:rsid w:val="1A7F76C4"/>
    <w:rsid w:val="1B136F92"/>
    <w:rsid w:val="1B272C87"/>
    <w:rsid w:val="1B627405"/>
    <w:rsid w:val="1C34672A"/>
    <w:rsid w:val="1C937097"/>
    <w:rsid w:val="1CA9683D"/>
    <w:rsid w:val="1D113DCE"/>
    <w:rsid w:val="1D417A03"/>
    <w:rsid w:val="1D866624"/>
    <w:rsid w:val="1DE60B3A"/>
    <w:rsid w:val="1E756F0D"/>
    <w:rsid w:val="1EE5512A"/>
    <w:rsid w:val="1F3721B3"/>
    <w:rsid w:val="1F8E4A45"/>
    <w:rsid w:val="1F9A76E9"/>
    <w:rsid w:val="1FA135FA"/>
    <w:rsid w:val="201D4D27"/>
    <w:rsid w:val="207C7852"/>
    <w:rsid w:val="21A746AF"/>
    <w:rsid w:val="21E47596"/>
    <w:rsid w:val="222965C0"/>
    <w:rsid w:val="222A4FD1"/>
    <w:rsid w:val="228403D1"/>
    <w:rsid w:val="24393030"/>
    <w:rsid w:val="24432520"/>
    <w:rsid w:val="248D3FAC"/>
    <w:rsid w:val="24AB6237"/>
    <w:rsid w:val="260326CD"/>
    <w:rsid w:val="26054484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151FC8"/>
    <w:rsid w:val="2D6A4616"/>
    <w:rsid w:val="2DB44F0F"/>
    <w:rsid w:val="2F285CF9"/>
    <w:rsid w:val="2FCB211A"/>
    <w:rsid w:val="309768ED"/>
    <w:rsid w:val="30CB6762"/>
    <w:rsid w:val="318F22FE"/>
    <w:rsid w:val="31DF6EE6"/>
    <w:rsid w:val="328C3848"/>
    <w:rsid w:val="32C50B6E"/>
    <w:rsid w:val="3309590D"/>
    <w:rsid w:val="34314A6D"/>
    <w:rsid w:val="34342886"/>
    <w:rsid w:val="34F27023"/>
    <w:rsid w:val="35FA7454"/>
    <w:rsid w:val="36E5165C"/>
    <w:rsid w:val="37134750"/>
    <w:rsid w:val="371E573A"/>
    <w:rsid w:val="37565DB6"/>
    <w:rsid w:val="39140FF0"/>
    <w:rsid w:val="391D705A"/>
    <w:rsid w:val="39E26587"/>
    <w:rsid w:val="39F0685F"/>
    <w:rsid w:val="3A50197A"/>
    <w:rsid w:val="3B337FF1"/>
    <w:rsid w:val="3B4F7482"/>
    <w:rsid w:val="3C1D7FBA"/>
    <w:rsid w:val="3C454C94"/>
    <w:rsid w:val="3C612AC7"/>
    <w:rsid w:val="3C675B06"/>
    <w:rsid w:val="3DB344E6"/>
    <w:rsid w:val="3DBD66BF"/>
    <w:rsid w:val="3DDB0C06"/>
    <w:rsid w:val="3E4072C9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2E40FD9"/>
    <w:rsid w:val="42F31FEC"/>
    <w:rsid w:val="43705653"/>
    <w:rsid w:val="43787D4E"/>
    <w:rsid w:val="43FB308E"/>
    <w:rsid w:val="447330A9"/>
    <w:rsid w:val="44CE7BBE"/>
    <w:rsid w:val="44DC056F"/>
    <w:rsid w:val="453B5086"/>
    <w:rsid w:val="454465AD"/>
    <w:rsid w:val="45CB6E25"/>
    <w:rsid w:val="45EC4863"/>
    <w:rsid w:val="462036D5"/>
    <w:rsid w:val="465C72C1"/>
    <w:rsid w:val="466731C0"/>
    <w:rsid w:val="47A82E54"/>
    <w:rsid w:val="47D53887"/>
    <w:rsid w:val="48175DF0"/>
    <w:rsid w:val="489C569B"/>
    <w:rsid w:val="499157F7"/>
    <w:rsid w:val="49F77D9D"/>
    <w:rsid w:val="4AAA1F47"/>
    <w:rsid w:val="4B1428DE"/>
    <w:rsid w:val="4BA969A3"/>
    <w:rsid w:val="4BE4160A"/>
    <w:rsid w:val="4C4D1BC4"/>
    <w:rsid w:val="4CC17BA0"/>
    <w:rsid w:val="4CD3760B"/>
    <w:rsid w:val="4CD5578E"/>
    <w:rsid w:val="4D677932"/>
    <w:rsid w:val="4DAE08B9"/>
    <w:rsid w:val="4DBF13C9"/>
    <w:rsid w:val="4F702AD5"/>
    <w:rsid w:val="514C4EFD"/>
    <w:rsid w:val="5153249D"/>
    <w:rsid w:val="51A23EF2"/>
    <w:rsid w:val="51B16AAA"/>
    <w:rsid w:val="51B4129D"/>
    <w:rsid w:val="51BD2D44"/>
    <w:rsid w:val="52275548"/>
    <w:rsid w:val="527D7680"/>
    <w:rsid w:val="536722F7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8D16B3D"/>
    <w:rsid w:val="59261F6A"/>
    <w:rsid w:val="5998249B"/>
    <w:rsid w:val="59F50303"/>
    <w:rsid w:val="5A266716"/>
    <w:rsid w:val="5A635BA8"/>
    <w:rsid w:val="5A7E2FD0"/>
    <w:rsid w:val="5A997F3A"/>
    <w:rsid w:val="5BB412EE"/>
    <w:rsid w:val="5D33120C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897BC9"/>
    <w:rsid w:val="640D2BF3"/>
    <w:rsid w:val="645F56A6"/>
    <w:rsid w:val="647D0BBC"/>
    <w:rsid w:val="64B60E38"/>
    <w:rsid w:val="64DB73DF"/>
    <w:rsid w:val="658A00F4"/>
    <w:rsid w:val="65ED4B91"/>
    <w:rsid w:val="6624640D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BFE0167"/>
    <w:rsid w:val="6C2E1614"/>
    <w:rsid w:val="6C526E66"/>
    <w:rsid w:val="6CF92D3B"/>
    <w:rsid w:val="6CFB6CFF"/>
    <w:rsid w:val="6D04145E"/>
    <w:rsid w:val="6D064226"/>
    <w:rsid w:val="6D12454C"/>
    <w:rsid w:val="6D535020"/>
    <w:rsid w:val="6DB6274A"/>
    <w:rsid w:val="6DCD00FA"/>
    <w:rsid w:val="6DE808D4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9717E3"/>
    <w:rsid w:val="71A359F8"/>
    <w:rsid w:val="72362B1B"/>
    <w:rsid w:val="73BA65C2"/>
    <w:rsid w:val="73CD2B5B"/>
    <w:rsid w:val="73F26126"/>
    <w:rsid w:val="73F635BF"/>
    <w:rsid w:val="74346BB5"/>
    <w:rsid w:val="747C48FA"/>
    <w:rsid w:val="74C071AA"/>
    <w:rsid w:val="7512352B"/>
    <w:rsid w:val="754B528A"/>
    <w:rsid w:val="75762AAF"/>
    <w:rsid w:val="759E4632"/>
    <w:rsid w:val="767B14B3"/>
    <w:rsid w:val="774E5A05"/>
    <w:rsid w:val="77813B39"/>
    <w:rsid w:val="78322CB8"/>
    <w:rsid w:val="78FF70E6"/>
    <w:rsid w:val="7A35369D"/>
    <w:rsid w:val="7A8D3C1D"/>
    <w:rsid w:val="7AAB73B3"/>
    <w:rsid w:val="7AFC3A38"/>
    <w:rsid w:val="7B033A17"/>
    <w:rsid w:val="7B60728A"/>
    <w:rsid w:val="7BDE37E0"/>
    <w:rsid w:val="7CBA00A3"/>
    <w:rsid w:val="7D042F80"/>
    <w:rsid w:val="7F034531"/>
    <w:rsid w:val="7FD55C3D"/>
    <w:rsid w:val="7FFE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6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96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96D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E96DA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96DA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E96D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251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霍霍</dc:creator>
  <cp:lastModifiedBy>Administrator</cp:lastModifiedBy>
  <cp:revision>64</cp:revision>
  <cp:lastPrinted>2019-05-17T01:14:00Z</cp:lastPrinted>
  <dcterms:created xsi:type="dcterms:W3CDTF">2018-09-08T03:00:00Z</dcterms:created>
  <dcterms:modified xsi:type="dcterms:W3CDTF">2019-05-17T08:45:00Z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