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46" w:rsidRPr="00CB6C46" w:rsidRDefault="00CB6C46" w:rsidP="00CB6C46">
      <w:pPr>
        <w:widowControl/>
        <w:shd w:val="clear" w:color="auto" w:fill="FFFFFF"/>
        <w:spacing w:line="480" w:lineRule="auto"/>
        <w:ind w:firstLineChars="200" w:firstLine="723"/>
        <w:outlineLvl w:val="1"/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</w:pPr>
      <w:r w:rsidRPr="00CB6C46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 xml:space="preserve">　</w:t>
      </w:r>
      <w:r w:rsidRPr="00420DC8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武进区洛阳中心小学</w:t>
      </w:r>
      <w:r w:rsidRPr="00CB6C46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201</w:t>
      </w:r>
      <w:r w:rsidRPr="00420DC8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9</w:t>
      </w:r>
      <w:r w:rsidRPr="00CB6C46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年综治宣传月活动方案</w:t>
      </w:r>
    </w:p>
    <w:p w:rsidR="00CB6C46" w:rsidRPr="00CB6C46" w:rsidRDefault="00CB6C46" w:rsidP="00420DC8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为进一步调动全校师生参与社会治安综合治理工作的积极性，推动平安校园建设和校园及周边治安综合治理工作，创建和谐稳定的教育环境，根据</w:t>
      </w:r>
      <w:proofErr w:type="gramStart"/>
      <w:r w:rsidRPr="00420DC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区</w:t>
      </w: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教体局</w:t>
      </w:r>
      <w:proofErr w:type="gramEnd"/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</w:t>
      </w:r>
      <w:r w:rsidRPr="00420DC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9</w:t>
      </w: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年综治（平安建设）宣传月活动的文件精神，结合我校具体实际，特制定本实施方案。</w:t>
      </w:r>
    </w:p>
    <w:p w:rsidR="00CB6C46" w:rsidRPr="00CB6C46" w:rsidRDefault="00CB6C46" w:rsidP="00420DC8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562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420DC8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一、指导思想</w:t>
      </w:r>
      <w:bookmarkStart w:id="0" w:name="_GoBack"/>
      <w:bookmarkEnd w:id="0"/>
    </w:p>
    <w:p w:rsidR="00CB6C46" w:rsidRPr="00CB6C46" w:rsidRDefault="00CB6C46" w:rsidP="00420DC8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坚持以科学发展观和“三个代表”的重要思想为指导，深入学习贯彻党的十九大精神，把“综治宣传月”活动融入到学校的各项工作之中，通过活动地开展，增强师生的法制观念、法律素质和安全意识，维护校园的安全稳定和正常的教育教学秩序</w:t>
      </w:r>
      <w:r w:rsidR="00FD09C3" w:rsidRPr="00420DC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保证师生生命财产安全，营造安全、稳定、文明、健康的育人环境。</w:t>
      </w:r>
    </w:p>
    <w:p w:rsidR="00CB6C46" w:rsidRPr="00CB6C46" w:rsidRDefault="00CB6C46" w:rsidP="00420DC8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562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420DC8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二、工作目标</w:t>
      </w:r>
    </w:p>
    <w:p w:rsidR="00420DC8" w:rsidRPr="00420DC8" w:rsidRDefault="00420DC8" w:rsidP="00420DC8">
      <w:pPr>
        <w:adjustRightInd w:val="0"/>
        <w:snapToGrid w:val="0"/>
        <w:spacing w:line="570" w:lineRule="exact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420DC8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420DC8">
        <w:rPr>
          <w:rFonts w:asciiTheme="minorEastAsia" w:hAnsiTheme="minorEastAsia" w:hint="eastAsia"/>
          <w:sz w:val="28"/>
          <w:szCs w:val="28"/>
        </w:rPr>
        <w:t>宣传当地坚持以习近平新时代中国特色社会主义思想为指导，贯彻落实党的十九大和十九届三中全会，以及中央和省、市、区政法工作会议精神，为新中国成立70周年、决胜高水平全面建成小康社会，在维护政治安全、确保社会大局稳定、促进社会公平正义、保障人民安居乐业等</w:t>
      </w:r>
      <w:r w:rsidRPr="00420DC8">
        <w:rPr>
          <w:rFonts w:asciiTheme="minorEastAsia" w:hAnsiTheme="minorEastAsia" w:hint="eastAsia"/>
          <w:color w:val="000000"/>
          <w:sz w:val="28"/>
          <w:szCs w:val="28"/>
        </w:rPr>
        <w:t>方面推出的新举措、新</w:t>
      </w:r>
      <w:r w:rsidRPr="00420DC8">
        <w:rPr>
          <w:rFonts w:asciiTheme="minorEastAsia" w:hAnsiTheme="minorEastAsia" w:hint="eastAsia"/>
          <w:sz w:val="28"/>
          <w:szCs w:val="28"/>
        </w:rPr>
        <w:t>成效。</w:t>
      </w:r>
    </w:p>
    <w:p w:rsidR="00420DC8" w:rsidRPr="00420DC8" w:rsidRDefault="00420DC8" w:rsidP="00420DC8">
      <w:pPr>
        <w:adjustRightInd w:val="0"/>
        <w:snapToGrid w:val="0"/>
        <w:spacing w:line="570" w:lineRule="exact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420DC8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420DC8">
        <w:rPr>
          <w:rFonts w:asciiTheme="minorEastAsia" w:hAnsiTheme="minorEastAsia" w:hint="eastAsia"/>
          <w:sz w:val="28"/>
          <w:szCs w:val="28"/>
        </w:rPr>
        <w:t>宣传开展“扫黑除恶”专项斗争和打击多发性侵财犯罪、黄赌毒犯罪、通信网络诈骗犯罪、</w:t>
      </w:r>
      <w:proofErr w:type="gramStart"/>
      <w:r w:rsidRPr="00420DC8">
        <w:rPr>
          <w:rFonts w:asciiTheme="minorEastAsia" w:hAnsiTheme="minorEastAsia" w:hint="eastAsia"/>
          <w:sz w:val="28"/>
          <w:szCs w:val="28"/>
        </w:rPr>
        <w:t>涉众型经济</w:t>
      </w:r>
      <w:proofErr w:type="gramEnd"/>
      <w:r w:rsidRPr="00420DC8">
        <w:rPr>
          <w:rFonts w:asciiTheme="minorEastAsia" w:hAnsiTheme="minorEastAsia" w:hint="eastAsia"/>
          <w:sz w:val="28"/>
          <w:szCs w:val="28"/>
        </w:rPr>
        <w:t>犯罪等所取得的阶段性成果；宣传深入开展社会治安重点地区和突出治安问题排查整治的工作</w:t>
      </w:r>
      <w:r w:rsidRPr="00420DC8">
        <w:rPr>
          <w:rFonts w:asciiTheme="minorEastAsia" w:hAnsiTheme="minorEastAsia" w:hint="eastAsia"/>
          <w:sz w:val="28"/>
          <w:szCs w:val="28"/>
        </w:rPr>
        <w:lastRenderedPageBreak/>
        <w:t>成效；加强各类防范知识的宣传，提高群众的防范意识。</w:t>
      </w:r>
    </w:p>
    <w:p w:rsidR="00420DC8" w:rsidRPr="00420DC8" w:rsidRDefault="00420DC8" w:rsidP="00420DC8">
      <w:pPr>
        <w:adjustRightInd w:val="0"/>
        <w:snapToGrid w:val="0"/>
        <w:spacing w:line="570" w:lineRule="exact"/>
        <w:ind w:firstLineChars="200" w:firstLine="56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420DC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420DC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宣传政法机关、综治部门充分发挥职能作用，全力促进平安校园建设，不断推进校园周边综合治理工作，维护学校和谐稳定的情况。</w:t>
      </w:r>
    </w:p>
    <w:p w:rsidR="00420DC8" w:rsidRPr="00420DC8" w:rsidRDefault="00420DC8" w:rsidP="00420DC8">
      <w:pPr>
        <w:widowControl/>
        <w:shd w:val="clear" w:color="auto" w:fill="FFFFFF"/>
        <w:spacing w:line="570" w:lineRule="exact"/>
        <w:ind w:firstLineChars="200" w:firstLine="56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420DC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420DC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宣传学校主动参与校园及周边社会治安综合治理，深入开展平安校园建设活动的经验做法。</w:t>
      </w:r>
    </w:p>
    <w:p w:rsidR="00420DC8" w:rsidRPr="00420DC8" w:rsidRDefault="00420DC8" w:rsidP="00420DC8">
      <w:pPr>
        <w:widowControl/>
        <w:shd w:val="clear" w:color="auto" w:fill="FFFFFF"/>
        <w:spacing w:line="570" w:lineRule="exact"/>
        <w:ind w:firstLineChars="200" w:firstLine="56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420DC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420DC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宣传学校内部安全管理制度和措施落实到位以及在矛盾纠纷化解、安全管理创新工作中的好经验、好做法。</w:t>
      </w:r>
    </w:p>
    <w:p w:rsidR="00420DC8" w:rsidRPr="00420DC8" w:rsidRDefault="00420DC8" w:rsidP="00420DC8">
      <w:pPr>
        <w:widowControl/>
        <w:shd w:val="clear" w:color="auto" w:fill="FFFFFF"/>
        <w:spacing w:line="570" w:lineRule="exact"/>
        <w:ind w:firstLineChars="200" w:firstLine="56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420DC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6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420DC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宣传法律法规和治安诈骗防范知识，增强师生的法律观念和防范意识。</w:t>
      </w:r>
    </w:p>
    <w:p w:rsidR="00CB6C46" w:rsidRPr="00CB6C46" w:rsidRDefault="00CB6C46" w:rsidP="00420DC8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562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420DC8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三、活动时间</w:t>
      </w:r>
    </w:p>
    <w:p w:rsidR="00CB6C46" w:rsidRPr="00CB6C46" w:rsidRDefault="00CB6C46" w:rsidP="00420DC8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</w:t>
      </w:r>
      <w:r w:rsidR="00420DC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9</w:t>
      </w: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年3月1日-31日</w:t>
      </w:r>
    </w:p>
    <w:p w:rsidR="00CB6C46" w:rsidRPr="00CB6C46" w:rsidRDefault="00CB6C46" w:rsidP="00420DC8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562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420DC8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四、具体活动安排</w:t>
      </w:r>
    </w:p>
    <w:p w:rsidR="00420DC8" w:rsidRDefault="00CB6C46" w:rsidP="00420DC8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 w:rsidR="00420DC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结合本校实际制定宣传月活动方案。</w:t>
      </w:r>
    </w:p>
    <w:p w:rsidR="00CB6C46" w:rsidRPr="00CB6C46" w:rsidRDefault="00CB6C46" w:rsidP="00420DC8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="00420DC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利用校园显示屏加强标语宣传，营造浓厚宣传氛围，扩大影响力。</w:t>
      </w:r>
    </w:p>
    <w:p w:rsidR="00CB6C46" w:rsidRPr="00CB6C46" w:rsidRDefault="00CB6C46" w:rsidP="00420DC8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</w:t>
      </w:r>
      <w:r w:rsidR="00420DC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利用周一国旗下讲话的时间，对学生进行安全警示教育，增强学生的安全意识。</w:t>
      </w:r>
    </w:p>
    <w:p w:rsidR="00CB6C46" w:rsidRPr="00CB6C46" w:rsidRDefault="00CB6C46" w:rsidP="00420DC8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4</w:t>
      </w:r>
      <w:r w:rsidR="00420DC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开展一次“安全伴我行”主题班会活动，通过各种形式宣传安全知识，使创建“平安校园”的观念深入到学生中，潜移默化。</w:t>
      </w:r>
    </w:p>
    <w:p w:rsidR="00CB6C46" w:rsidRPr="00CB6C46" w:rsidRDefault="00CB6C46" w:rsidP="00420DC8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5</w:t>
      </w:r>
      <w:r w:rsidR="00420DC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出一期“安全教育”主题黑板报和校园宣传橱窗，提高对安全知识的认识了解与掌握。</w:t>
      </w:r>
    </w:p>
    <w:p w:rsidR="00CB6C46" w:rsidRPr="00CB6C46" w:rsidRDefault="00CB6C46" w:rsidP="00420DC8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6</w:t>
      </w:r>
      <w:r w:rsidR="00420DC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组织学生观看安全教育宣传片，让学生了解交通安全、春季传染病防治、食品安全、校园安全等方面的安全知识，增强学生的安全意识和自我防范能力。</w:t>
      </w:r>
    </w:p>
    <w:p w:rsidR="00CB6C46" w:rsidRPr="00CB6C46" w:rsidRDefault="00CB6C46" w:rsidP="00420DC8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7</w:t>
      </w:r>
      <w:r w:rsidR="00420DC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学校集中开展一次校园安全隐患大排查。</w:t>
      </w:r>
    </w:p>
    <w:p w:rsidR="00CB6C46" w:rsidRPr="00CB6C46" w:rsidRDefault="00420DC8" w:rsidP="00420DC8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8、</w:t>
      </w:r>
      <w:r w:rsidR="00CB6C46" w:rsidRPr="00CB6C4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以宣传月为契机，认真做好矛盾排查工作，排查隐患，及时处理，做到早发现，早报告，早预防，早处置，把矛盾和问题解决在萌芽状态之中，杜绝任何责任事故发生。</w:t>
      </w:r>
    </w:p>
    <w:p w:rsidR="00CB6C46" w:rsidRPr="00CB6C46" w:rsidRDefault="00CB6C46" w:rsidP="00CB6C46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CB6C46" w:rsidRPr="00CB6C46" w:rsidRDefault="00CB6C46" w:rsidP="00CB6C46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56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B6C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sectPr w:rsidR="00CB6C46" w:rsidRPr="00CB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61E0E"/>
    <w:multiLevelType w:val="multilevel"/>
    <w:tmpl w:val="845C37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BA"/>
    <w:rsid w:val="00420DC8"/>
    <w:rsid w:val="008D7C1E"/>
    <w:rsid w:val="00CB6C46"/>
    <w:rsid w:val="00F26FBA"/>
    <w:rsid w:val="00FD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B6C46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B6C4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B6C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6C46"/>
    <w:rPr>
      <w:b/>
      <w:bCs/>
    </w:rPr>
  </w:style>
  <w:style w:type="paragraph" w:styleId="a5">
    <w:name w:val="List Paragraph"/>
    <w:basedOn w:val="a"/>
    <w:uiPriority w:val="34"/>
    <w:qFormat/>
    <w:rsid w:val="00420DC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B6C46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B6C4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B6C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6C46"/>
    <w:rPr>
      <w:b/>
      <w:bCs/>
    </w:rPr>
  </w:style>
  <w:style w:type="paragraph" w:styleId="a5">
    <w:name w:val="List Paragraph"/>
    <w:basedOn w:val="a"/>
    <w:uiPriority w:val="34"/>
    <w:qFormat/>
    <w:rsid w:val="00420D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2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4842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9" w:color="DDDDDD"/>
                                <w:right w:val="none" w:sz="0" w:space="0" w:color="auto"/>
                              </w:divBdr>
                              <w:divsChild>
                                <w:div w:id="69457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167</Words>
  <Characters>954</Characters>
  <Application>Microsoft Office Word</Application>
  <DocSecurity>0</DocSecurity>
  <Lines>7</Lines>
  <Paragraphs>2</Paragraphs>
  <ScaleCrop>false</ScaleCrop>
  <Company>微软中国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沈浩良</dc:creator>
  <cp:keywords/>
  <dc:description/>
  <cp:lastModifiedBy>沈浩良</cp:lastModifiedBy>
  <cp:revision>4</cp:revision>
  <dcterms:created xsi:type="dcterms:W3CDTF">2019-05-09T06:01:00Z</dcterms:created>
  <dcterms:modified xsi:type="dcterms:W3CDTF">2019-05-09T06:10:00Z</dcterms:modified>
</cp:coreProperties>
</file>