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47B" w:rsidRPr="0041793B" w:rsidRDefault="0041793B" w:rsidP="0041793B">
      <w:pPr>
        <w:jc w:val="center"/>
        <w:rPr>
          <w:sz w:val="30"/>
          <w:szCs w:val="30"/>
        </w:rPr>
      </w:pPr>
      <w:r w:rsidRPr="0041793B">
        <w:rPr>
          <w:rFonts w:hint="eastAsia"/>
          <w:sz w:val="30"/>
          <w:szCs w:val="30"/>
        </w:rPr>
        <w:t>第一次试上反思</w:t>
      </w:r>
    </w:p>
    <w:p w:rsidR="0041793B" w:rsidRDefault="0041793B" w:rsidP="0041793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时间观念不强，学生讨论时间较长，导致没有按照要求完成相关目标；</w:t>
      </w:r>
    </w:p>
    <w:p w:rsidR="0041793B" w:rsidRDefault="0041793B" w:rsidP="0041793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提问不够精炼，学生不太能理解你问的是什么？难以下手；</w:t>
      </w:r>
    </w:p>
    <w:p w:rsidR="0041793B" w:rsidRDefault="0041793B" w:rsidP="0041793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整体设计没有亮点，课堂较枯燥；</w:t>
      </w:r>
    </w:p>
    <w:p w:rsidR="0041793B" w:rsidRDefault="0041793B" w:rsidP="0041793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在赏析语句的时候，学生没有方法可循</w:t>
      </w:r>
    </w:p>
    <w:p w:rsidR="0041793B" w:rsidRDefault="0041793B" w:rsidP="0041793B">
      <w:pPr>
        <w:pStyle w:val="a3"/>
        <w:ind w:left="360" w:firstLineChars="0" w:firstLine="0"/>
      </w:pPr>
    </w:p>
    <w:p w:rsidR="0041793B" w:rsidRPr="0041793B" w:rsidRDefault="0041793B" w:rsidP="0041793B">
      <w:pPr>
        <w:pStyle w:val="a3"/>
        <w:ind w:left="360" w:firstLineChars="0" w:firstLine="0"/>
        <w:jc w:val="center"/>
        <w:rPr>
          <w:sz w:val="32"/>
          <w:szCs w:val="32"/>
        </w:rPr>
      </w:pPr>
      <w:r w:rsidRPr="0041793B">
        <w:rPr>
          <w:rFonts w:hint="eastAsia"/>
          <w:sz w:val="32"/>
          <w:szCs w:val="32"/>
        </w:rPr>
        <w:t>改进：</w:t>
      </w:r>
    </w:p>
    <w:p w:rsidR="0041793B" w:rsidRDefault="0041793B" w:rsidP="0041793B">
      <w:pPr>
        <w:pStyle w:val="a3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</w:rPr>
        <w:t>问题提问的时候稍作修改，如：听完音频后提问：</w:t>
      </w:r>
      <w:r>
        <w:rPr>
          <w:rFonts w:hint="eastAsia"/>
          <w:sz w:val="24"/>
        </w:rPr>
        <w:t>请</w:t>
      </w:r>
      <w:r>
        <w:rPr>
          <w:rFonts w:hint="eastAsia"/>
          <w:sz w:val="24"/>
        </w:rPr>
        <w:t>尝试用简要的语言概括课文所描绘的景物以及作者所要表达的感情。</w:t>
      </w:r>
      <w:r>
        <w:rPr>
          <w:rFonts w:hint="eastAsia"/>
          <w:sz w:val="24"/>
        </w:rPr>
        <w:t>一方面明确问题，也是给学生限定范围，以免在此浪费太多时间；</w:t>
      </w:r>
    </w:p>
    <w:p w:rsidR="0041793B" w:rsidRPr="0041793B" w:rsidRDefault="0041793B" w:rsidP="0041793B">
      <w:pPr>
        <w:pStyle w:val="a3"/>
        <w:numPr>
          <w:ilvl w:val="0"/>
          <w:numId w:val="2"/>
        </w:numPr>
        <w:ind w:firstLineChars="0"/>
      </w:pPr>
      <w:r>
        <w:rPr>
          <w:rFonts w:hint="eastAsia"/>
          <w:sz w:val="24"/>
        </w:rPr>
        <w:t>赏析语句时，给出提示；</w:t>
      </w:r>
      <w:bookmarkStart w:id="0" w:name="_GoBack"/>
      <w:bookmarkEnd w:id="0"/>
    </w:p>
    <w:p w:rsidR="0041793B" w:rsidRDefault="0041793B" w:rsidP="0041793B">
      <w:pPr>
        <w:framePr w:w="5731" w:h="3346" w:hRule="exact" w:hSpace="180" w:wrap="around" w:vAnchor="text" w:hAnchor="page" w:x="2806" w:y="352"/>
        <w:suppressOverlap/>
        <w:rPr>
          <w:sz w:val="24"/>
        </w:rPr>
      </w:pPr>
      <w:r>
        <w:rPr>
          <w:rFonts w:hint="eastAsia"/>
          <w:sz w:val="24"/>
        </w:rPr>
        <w:t>四个角度：</w:t>
      </w:r>
    </w:p>
    <w:p w:rsidR="0041793B" w:rsidRDefault="0041793B" w:rsidP="0041793B">
      <w:pPr>
        <w:framePr w:w="5731" w:h="3346" w:hRule="exact" w:hSpace="180" w:wrap="around" w:vAnchor="text" w:hAnchor="page" w:x="2806" w:y="352"/>
        <w:numPr>
          <w:ilvl w:val="0"/>
          <w:numId w:val="3"/>
        </w:numPr>
        <w:suppressOverlap/>
        <w:rPr>
          <w:sz w:val="24"/>
        </w:rPr>
      </w:pPr>
      <w:r>
        <w:rPr>
          <w:rFonts w:hint="eastAsia"/>
          <w:sz w:val="24"/>
        </w:rPr>
        <w:t>用词</w:t>
      </w:r>
    </w:p>
    <w:p w:rsidR="0041793B" w:rsidRDefault="0041793B" w:rsidP="0041793B">
      <w:pPr>
        <w:framePr w:w="5731" w:h="3346" w:hRule="exact" w:hSpace="180" w:wrap="around" w:vAnchor="text" w:hAnchor="page" w:x="2806" w:y="352"/>
        <w:numPr>
          <w:ilvl w:val="0"/>
          <w:numId w:val="3"/>
        </w:numPr>
        <w:suppressOverlap/>
        <w:rPr>
          <w:sz w:val="24"/>
        </w:rPr>
      </w:pPr>
      <w:r>
        <w:rPr>
          <w:rFonts w:hint="eastAsia"/>
          <w:sz w:val="24"/>
        </w:rPr>
        <w:t>修辞</w:t>
      </w:r>
    </w:p>
    <w:p w:rsidR="0041793B" w:rsidRDefault="0041793B" w:rsidP="0041793B">
      <w:pPr>
        <w:framePr w:w="5731" w:h="3346" w:hRule="exact" w:hSpace="180" w:wrap="around" w:vAnchor="text" w:hAnchor="page" w:x="2806" w:y="352"/>
        <w:numPr>
          <w:ilvl w:val="0"/>
          <w:numId w:val="3"/>
        </w:numPr>
        <w:suppressOverlap/>
        <w:rPr>
          <w:sz w:val="24"/>
        </w:rPr>
      </w:pPr>
      <w:r>
        <w:rPr>
          <w:rFonts w:hint="eastAsia"/>
          <w:sz w:val="24"/>
        </w:rPr>
        <w:t>写作手法</w:t>
      </w:r>
    </w:p>
    <w:p w:rsidR="0041793B" w:rsidRPr="0041793B" w:rsidRDefault="0041793B" w:rsidP="0041793B">
      <w:pPr>
        <w:framePr w:w="5731" w:h="3346" w:hRule="exact" w:hSpace="180" w:wrap="around" w:vAnchor="text" w:hAnchor="page" w:x="2806" w:y="352"/>
        <w:numPr>
          <w:ilvl w:val="0"/>
          <w:numId w:val="3"/>
        </w:numPr>
        <w:suppressOverlap/>
        <w:rPr>
          <w:rFonts w:hint="eastAsia"/>
          <w:sz w:val="24"/>
        </w:rPr>
      </w:pPr>
      <w:r>
        <w:rPr>
          <w:rFonts w:hint="eastAsia"/>
          <w:sz w:val="24"/>
        </w:rPr>
        <w:t>情感</w:t>
      </w:r>
    </w:p>
    <w:p w:rsidR="0041793B" w:rsidRDefault="0041793B" w:rsidP="0041793B">
      <w:pPr>
        <w:pStyle w:val="a3"/>
        <w:ind w:left="360" w:firstLineChars="0" w:firstLine="0"/>
        <w:rPr>
          <w:rFonts w:hint="eastAsia"/>
        </w:rPr>
      </w:pPr>
    </w:p>
    <w:sectPr w:rsidR="00417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BF1"/>
    <w:multiLevelType w:val="hybridMultilevel"/>
    <w:tmpl w:val="76065212"/>
    <w:lvl w:ilvl="0" w:tplc="AE4AB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5D3AC3"/>
    <w:multiLevelType w:val="singleLevel"/>
    <w:tmpl w:val="585D3AC3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7B847B3"/>
    <w:multiLevelType w:val="hybridMultilevel"/>
    <w:tmpl w:val="564635CC"/>
    <w:lvl w:ilvl="0" w:tplc="F3EA0CBE">
      <w:start w:val="1"/>
      <w:numFmt w:val="decimal"/>
      <w:lvlText w:val="%1，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3B"/>
    <w:rsid w:val="003D447B"/>
    <w:rsid w:val="0041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C6EB"/>
  <w15:chartTrackingRefBased/>
  <w15:docId w15:val="{5ECE13EC-6EB9-4849-A606-506C175E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ling</dc:creator>
  <cp:keywords/>
  <dc:description/>
  <cp:lastModifiedBy>xu ling</cp:lastModifiedBy>
  <cp:revision>1</cp:revision>
  <dcterms:created xsi:type="dcterms:W3CDTF">2019-05-06T11:47:00Z</dcterms:created>
  <dcterms:modified xsi:type="dcterms:W3CDTF">2019-05-06T11:56:00Z</dcterms:modified>
</cp:coreProperties>
</file>