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36"/>
          <w:szCs w:val="36"/>
        </w:rPr>
        <w:t>马杭中心小学各楼层疏散引导员名单</w:t>
      </w:r>
    </w:p>
    <w:tbl>
      <w:tblPr>
        <w:tblStyle w:val="2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185"/>
        <w:gridCol w:w="1612"/>
        <w:gridCol w:w="1613"/>
        <w:gridCol w:w="1612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楼名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楼层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走廊东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走廊西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走廊北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南田楼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李亚娟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杨建媛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宋碧云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蔡文娟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龚仿皓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沈小伟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五楼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蒋惠芬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逸品馆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杨友红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金国伟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高建桥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逸格馆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梅</w:t>
            </w: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峰</w:t>
            </w:r>
          </w:p>
        </w:tc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尚画楼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盛小玉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李方园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孟晨阳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邹寒琴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吴晓英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卜祥琴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会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徐丽丽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尚书楼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吴依娜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虞丽华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王雪波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赵红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管亚娟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陈怡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徐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超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敏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尚诗楼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一楼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白舜华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吴华秀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二楼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斐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费亚新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三楼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宋勤明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四楼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峥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张莲娣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五楼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英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幸福大道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徐亚洁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盛永泽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邹文平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救援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保安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广播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沈小伟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摄像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烨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46752011"/>
    <w:rsid w:val="511701C4"/>
    <w:rsid w:val="7701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62</Words>
  <Characters>358</Characters>
  <Lines>0</Lines>
  <Paragraphs>0</Paragraphs>
  <TotalTime>3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唧唧歪歪</cp:lastModifiedBy>
  <dcterms:modified xsi:type="dcterms:W3CDTF">2019-05-08T02:38:16Z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