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F8" w:rsidRPr="009F3FF8" w:rsidRDefault="00437DFA" w:rsidP="009F3FF8">
      <w:pPr>
        <w:spacing w:line="360" w:lineRule="auto"/>
        <w:jc w:val="center"/>
        <w:rPr>
          <w:sz w:val="24"/>
          <w:szCs w:val="24"/>
        </w:rPr>
      </w:pPr>
      <w:r>
        <w:rPr>
          <w:rFonts w:hint="eastAsia"/>
          <w:b/>
          <w:bCs/>
          <w:sz w:val="24"/>
          <w:szCs w:val="24"/>
        </w:rPr>
        <w:t>学习</w:t>
      </w:r>
      <w:r w:rsidR="009F3FF8" w:rsidRPr="009F3FF8">
        <w:rPr>
          <w:rFonts w:hint="eastAsia"/>
          <w:b/>
          <w:bCs/>
          <w:sz w:val="24"/>
          <w:szCs w:val="24"/>
        </w:rPr>
        <w:t>小学英语课程标准（</w:t>
      </w:r>
      <w:r w:rsidR="009F3FF8" w:rsidRPr="009F3FF8">
        <w:rPr>
          <w:b/>
          <w:bCs/>
          <w:sz w:val="24"/>
          <w:szCs w:val="24"/>
        </w:rPr>
        <w:t>2011</w:t>
      </w:r>
      <w:r w:rsidR="009F3FF8" w:rsidRPr="009F3FF8">
        <w:rPr>
          <w:rFonts w:hint="eastAsia"/>
          <w:b/>
          <w:bCs/>
          <w:sz w:val="24"/>
          <w:szCs w:val="24"/>
        </w:rPr>
        <w:t>版）</w:t>
      </w:r>
    </w:p>
    <w:p w:rsidR="009F3FF8" w:rsidRDefault="009F3FF8" w:rsidP="009F3FF8">
      <w:pPr>
        <w:spacing w:line="360" w:lineRule="auto"/>
        <w:jc w:val="center"/>
        <w:rPr>
          <w:sz w:val="24"/>
          <w:szCs w:val="24"/>
        </w:rPr>
      </w:pPr>
      <w:r>
        <w:rPr>
          <w:rFonts w:hint="eastAsia"/>
          <w:b/>
          <w:bCs/>
          <w:sz w:val="24"/>
          <w:szCs w:val="24"/>
        </w:rPr>
        <w:t xml:space="preserve">              </w:t>
      </w:r>
      <w:r w:rsidRPr="009F3FF8">
        <w:rPr>
          <w:b/>
          <w:bCs/>
          <w:sz w:val="24"/>
          <w:szCs w:val="24"/>
        </w:rPr>
        <w:t>— —</w:t>
      </w:r>
      <w:r w:rsidRPr="009F3FF8">
        <w:rPr>
          <w:rFonts w:hint="eastAsia"/>
          <w:b/>
          <w:bCs/>
          <w:sz w:val="24"/>
          <w:szCs w:val="24"/>
        </w:rPr>
        <w:t>文化意识</w:t>
      </w:r>
      <w:r w:rsidR="00437DFA">
        <w:rPr>
          <w:rFonts w:hint="eastAsia"/>
          <w:b/>
          <w:bCs/>
          <w:sz w:val="24"/>
          <w:szCs w:val="24"/>
        </w:rPr>
        <w:t>心得体会</w:t>
      </w:r>
    </w:p>
    <w:p w:rsidR="009F3FF8" w:rsidRDefault="009F3FF8" w:rsidP="002B0792">
      <w:pPr>
        <w:spacing w:line="360" w:lineRule="auto"/>
        <w:ind w:firstLineChars="200" w:firstLine="480"/>
        <w:rPr>
          <w:sz w:val="24"/>
          <w:szCs w:val="24"/>
        </w:rPr>
      </w:pPr>
      <w:r w:rsidRPr="009F3FF8">
        <w:rPr>
          <w:rFonts w:hint="eastAsia"/>
          <w:sz w:val="24"/>
          <w:szCs w:val="24"/>
        </w:rPr>
        <w:t>《标准（</w:t>
      </w:r>
      <w:r w:rsidRPr="009F3FF8">
        <w:rPr>
          <w:sz w:val="24"/>
          <w:szCs w:val="24"/>
        </w:rPr>
        <w:t>2011</w:t>
      </w:r>
      <w:r w:rsidRPr="009F3FF8">
        <w:rPr>
          <w:rFonts w:hint="eastAsia"/>
          <w:sz w:val="24"/>
          <w:szCs w:val="24"/>
        </w:rPr>
        <w:t>版）》指出：</w:t>
      </w:r>
      <w:r w:rsidRPr="009F3FF8">
        <w:rPr>
          <w:sz w:val="24"/>
          <w:szCs w:val="24"/>
        </w:rPr>
        <w:t>“</w:t>
      </w:r>
      <w:r w:rsidRPr="009F3FF8">
        <w:rPr>
          <w:rFonts w:hint="eastAsia"/>
          <w:sz w:val="24"/>
          <w:szCs w:val="24"/>
        </w:rPr>
        <w:t>语言有丰富的文化内涵。在外语教学中，文化是指所学语言国家的历史地理、风土人情、传统习俗、生活方式、行为规范，文化艺术、价值观念等。</w:t>
      </w:r>
      <w:r w:rsidRPr="009F3FF8">
        <w:rPr>
          <w:sz w:val="24"/>
          <w:szCs w:val="24"/>
        </w:rPr>
        <w:t>”</w:t>
      </w:r>
      <w:r w:rsidRPr="009F3FF8">
        <w:rPr>
          <w:sz w:val="24"/>
          <w:szCs w:val="24"/>
        </w:rPr>
        <w:t>语言是文化的载体，不存在没有文化的语言。</w:t>
      </w:r>
      <w:r>
        <w:rPr>
          <w:rFonts w:hint="eastAsia"/>
          <w:sz w:val="24"/>
          <w:szCs w:val="24"/>
        </w:rPr>
        <w:t>英语中蕴涵着丰富的文化内涵。因此，要学好英语离不开对文化的学习与理解。</w:t>
      </w:r>
      <w:r>
        <w:rPr>
          <w:sz w:val="24"/>
          <w:szCs w:val="24"/>
        </w:rPr>
        <w:t>语言学习与文化意识的形成是相辅相成的</w:t>
      </w:r>
      <w:r>
        <w:rPr>
          <w:rFonts w:hint="eastAsia"/>
          <w:sz w:val="24"/>
          <w:szCs w:val="24"/>
        </w:rPr>
        <w:t>。义务教育阶段的学生在学习英语的时候，不仅要了解英语国家的文化，还要学习用英语介绍祖国文化。因此，英语学习的过程也是加深对祖国文化理解的过程。</w:t>
      </w:r>
    </w:p>
    <w:p w:rsidR="009F3FF8" w:rsidRPr="009F3FF8" w:rsidRDefault="00872A15" w:rsidP="002B0792">
      <w:pPr>
        <w:spacing w:line="360" w:lineRule="auto"/>
        <w:ind w:firstLineChars="200" w:firstLine="480"/>
        <w:rPr>
          <w:sz w:val="24"/>
          <w:szCs w:val="24"/>
        </w:rPr>
      </w:pPr>
      <w:r w:rsidRPr="009F3FF8">
        <w:rPr>
          <w:rFonts w:hint="eastAsia"/>
          <w:sz w:val="24"/>
          <w:szCs w:val="24"/>
        </w:rPr>
        <w:t>《标准（</w:t>
      </w:r>
      <w:r w:rsidRPr="009F3FF8">
        <w:rPr>
          <w:sz w:val="24"/>
          <w:szCs w:val="24"/>
        </w:rPr>
        <w:t>2011</w:t>
      </w:r>
      <w:r w:rsidRPr="009F3FF8">
        <w:rPr>
          <w:rFonts w:hint="eastAsia"/>
          <w:sz w:val="24"/>
          <w:szCs w:val="24"/>
        </w:rPr>
        <w:t>版）》</w:t>
      </w:r>
      <w:r>
        <w:rPr>
          <w:rFonts w:hint="eastAsia"/>
          <w:sz w:val="24"/>
          <w:szCs w:val="24"/>
        </w:rPr>
        <w:t>二级文化意识标准的主要变化是增加了“在学习和日常交际中，能初步注意到中外文化异同”的要求。这一条体现了两个层次的要求：第一个层次是要求学生能够加强对中外文化比较的意识；第二个层次是要求学生能在学习和日常交往中注意这些异同，避免因文化因素造成交际障碍，保障顺畅的交流。除此之外</w:t>
      </w:r>
      <w:r w:rsidR="00B80F3A">
        <w:rPr>
          <w:rFonts w:hint="eastAsia"/>
          <w:sz w:val="24"/>
          <w:szCs w:val="24"/>
        </w:rPr>
        <w:t>，本次课程标注修订与“语言知识”中的功能保持一致，增加了对“道歉”做出适当反应的要求。另外，为避免绝对化和保证语言表述的科学性，将“最重要”“最常见”分别修改为“主要”和“典型”，便于教师和教材编者选择相应的活动与节假日。</w:t>
      </w:r>
    </w:p>
    <w:p w:rsidR="008A20BE" w:rsidRPr="009F3FF8" w:rsidRDefault="008A20BE" w:rsidP="002B0792">
      <w:pPr>
        <w:spacing w:line="360" w:lineRule="auto"/>
        <w:ind w:firstLineChars="200" w:firstLine="480"/>
        <w:rPr>
          <w:sz w:val="24"/>
          <w:szCs w:val="24"/>
        </w:rPr>
      </w:pPr>
      <w:r w:rsidRPr="009F3FF8">
        <w:rPr>
          <w:rFonts w:hint="eastAsia"/>
          <w:sz w:val="24"/>
          <w:szCs w:val="24"/>
        </w:rPr>
        <w:t>在基础教育阶段，英语教学中的文化教学至少应该包括两个方面的内容，一是文化知识的传授，二是跨文化意识的培养。文化知识的传授主要通过在英语教学中导入文化的内容，因此也称文化导入。文化导入的方法主要有以下几种：</w:t>
      </w:r>
    </w:p>
    <w:p w:rsidR="008A20BE" w:rsidRPr="009F3FF8" w:rsidRDefault="008A20BE" w:rsidP="002B0792">
      <w:pPr>
        <w:spacing w:line="360" w:lineRule="auto"/>
        <w:ind w:firstLineChars="200" w:firstLine="480"/>
        <w:rPr>
          <w:sz w:val="24"/>
          <w:szCs w:val="24"/>
        </w:rPr>
      </w:pPr>
      <w:r w:rsidRPr="009F3FF8">
        <w:rPr>
          <w:rFonts w:hint="eastAsia"/>
          <w:sz w:val="24"/>
          <w:szCs w:val="24"/>
        </w:rPr>
        <w:t>（一）</w:t>
      </w:r>
      <w:r w:rsidRPr="009F3FF8">
        <w:rPr>
          <w:rFonts w:hint="eastAsia"/>
          <w:sz w:val="24"/>
          <w:szCs w:val="24"/>
        </w:rPr>
        <w:t> </w:t>
      </w:r>
      <w:r w:rsidRPr="009F3FF8">
        <w:rPr>
          <w:rFonts w:hint="eastAsia"/>
          <w:sz w:val="24"/>
          <w:szCs w:val="24"/>
        </w:rPr>
        <w:t>注释与讲解</w:t>
      </w:r>
    </w:p>
    <w:p w:rsidR="008A20BE" w:rsidRPr="009F3FF8" w:rsidRDefault="008A20BE" w:rsidP="002B0792">
      <w:pPr>
        <w:spacing w:line="360" w:lineRule="auto"/>
        <w:ind w:firstLineChars="200" w:firstLine="480"/>
        <w:rPr>
          <w:sz w:val="24"/>
          <w:szCs w:val="24"/>
        </w:rPr>
      </w:pPr>
      <w:r w:rsidRPr="009F3FF8">
        <w:rPr>
          <w:rFonts w:hint="eastAsia"/>
          <w:sz w:val="24"/>
          <w:szCs w:val="24"/>
        </w:rPr>
        <w:t>即在教材中对涉及到具有文化特异性的内容加以注释和讲解。这些内容往往是学生们理解时有困难的地方，有时还会引起理解上的偏差。这种方法的针对性强，适用于各种类型的语言和各个阶段，但一般较为零散，系统性不够。</w:t>
      </w:r>
    </w:p>
    <w:p w:rsidR="008A20BE" w:rsidRPr="009F3FF8" w:rsidRDefault="008A20BE" w:rsidP="002B0792">
      <w:pPr>
        <w:spacing w:line="360" w:lineRule="auto"/>
        <w:ind w:firstLineChars="200" w:firstLine="480"/>
        <w:rPr>
          <w:sz w:val="24"/>
          <w:szCs w:val="24"/>
        </w:rPr>
      </w:pPr>
      <w:r w:rsidRPr="009F3FF8">
        <w:rPr>
          <w:rFonts w:hint="eastAsia"/>
          <w:sz w:val="24"/>
          <w:szCs w:val="24"/>
        </w:rPr>
        <w:t>（二）比较</w:t>
      </w:r>
      <w:r w:rsidRPr="009F3FF8">
        <w:rPr>
          <w:rFonts w:hint="eastAsia"/>
          <w:sz w:val="24"/>
          <w:szCs w:val="24"/>
        </w:rPr>
        <w:t> </w:t>
      </w:r>
    </w:p>
    <w:p w:rsidR="008A20BE" w:rsidRPr="009F3FF8" w:rsidRDefault="008A20BE" w:rsidP="002B0792">
      <w:pPr>
        <w:spacing w:line="360" w:lineRule="auto"/>
        <w:ind w:firstLineChars="200" w:firstLine="480"/>
        <w:rPr>
          <w:sz w:val="24"/>
          <w:szCs w:val="24"/>
        </w:rPr>
      </w:pPr>
      <w:r w:rsidRPr="009F3FF8">
        <w:rPr>
          <w:rFonts w:hint="eastAsia"/>
          <w:sz w:val="24"/>
          <w:szCs w:val="24"/>
        </w:rPr>
        <w:t>即在教材中直接利用本国文化通过对比去发现两种文化的差异，这是一个十分重要而且有效的手段，特别有利于加深对中外文化的理解，培养文化意识。</w:t>
      </w:r>
    </w:p>
    <w:p w:rsidR="002B0792" w:rsidRDefault="008A20BE" w:rsidP="002B0792">
      <w:pPr>
        <w:spacing w:line="360" w:lineRule="auto"/>
        <w:ind w:firstLineChars="200" w:firstLine="480"/>
        <w:rPr>
          <w:sz w:val="24"/>
          <w:szCs w:val="24"/>
        </w:rPr>
      </w:pPr>
      <w:r w:rsidRPr="009F3FF8">
        <w:rPr>
          <w:rFonts w:hint="eastAsia"/>
          <w:sz w:val="24"/>
          <w:szCs w:val="24"/>
        </w:rPr>
        <w:t>（三）</w:t>
      </w:r>
      <w:r w:rsidRPr="009F3FF8">
        <w:rPr>
          <w:rFonts w:hint="eastAsia"/>
          <w:sz w:val="24"/>
          <w:szCs w:val="24"/>
        </w:rPr>
        <w:t> </w:t>
      </w:r>
      <w:r w:rsidRPr="009F3FF8">
        <w:rPr>
          <w:rFonts w:hint="eastAsia"/>
          <w:sz w:val="24"/>
          <w:szCs w:val="24"/>
        </w:rPr>
        <w:t>融入</w:t>
      </w:r>
    </w:p>
    <w:p w:rsidR="008A20BE" w:rsidRPr="009F3FF8" w:rsidRDefault="008A20BE" w:rsidP="002B0792">
      <w:pPr>
        <w:spacing w:line="360" w:lineRule="auto"/>
        <w:ind w:firstLineChars="200" w:firstLine="480"/>
        <w:rPr>
          <w:sz w:val="24"/>
          <w:szCs w:val="24"/>
        </w:rPr>
      </w:pPr>
      <w:r w:rsidRPr="009F3FF8">
        <w:rPr>
          <w:rFonts w:hint="eastAsia"/>
          <w:sz w:val="24"/>
          <w:szCs w:val="24"/>
        </w:rPr>
        <w:t> </w:t>
      </w:r>
      <w:r w:rsidRPr="009F3FF8">
        <w:rPr>
          <w:rFonts w:hint="eastAsia"/>
          <w:sz w:val="24"/>
          <w:szCs w:val="24"/>
        </w:rPr>
        <w:t>即直接把外国文化内容作为语言教学材料，或把外国文化中具有文化特意</w:t>
      </w:r>
      <w:r w:rsidRPr="009F3FF8">
        <w:rPr>
          <w:rFonts w:hint="eastAsia"/>
          <w:sz w:val="24"/>
          <w:szCs w:val="24"/>
        </w:rPr>
        <w:lastRenderedPageBreak/>
        <w:t>性的内容直接编成教材开设课程，介绍异国的习俗，典故，历史，风土人情等。如果选材得当，可以提高学生学习英语的兴趣，语言学习和文化学习可以并行。但在基础教育阶段，常会遇到文化内容和语言难易度难以兼顾的问题。</w:t>
      </w:r>
    </w:p>
    <w:p w:rsidR="008A20BE" w:rsidRPr="009F3FF8" w:rsidRDefault="008A20BE" w:rsidP="002B0792">
      <w:pPr>
        <w:spacing w:line="360" w:lineRule="auto"/>
        <w:ind w:firstLineChars="200" w:firstLine="480"/>
        <w:rPr>
          <w:sz w:val="24"/>
          <w:szCs w:val="24"/>
        </w:rPr>
      </w:pPr>
      <w:r w:rsidRPr="009F3FF8">
        <w:rPr>
          <w:rFonts w:hint="eastAsia"/>
          <w:sz w:val="24"/>
          <w:szCs w:val="24"/>
        </w:rPr>
        <w:t>（四）体验</w:t>
      </w:r>
    </w:p>
    <w:p w:rsidR="008A20BE" w:rsidRPr="009F3FF8" w:rsidRDefault="008A20BE" w:rsidP="002B0792">
      <w:pPr>
        <w:spacing w:line="360" w:lineRule="auto"/>
        <w:ind w:firstLineChars="200" w:firstLine="480"/>
        <w:rPr>
          <w:sz w:val="24"/>
          <w:szCs w:val="24"/>
        </w:rPr>
      </w:pPr>
      <w:r w:rsidRPr="009F3FF8">
        <w:rPr>
          <w:rFonts w:hint="eastAsia"/>
          <w:sz w:val="24"/>
          <w:szCs w:val="24"/>
        </w:rPr>
        <w:t>即通过学生具体的语言实践学习和了解异国文化，这些实践活动包括听说读写，观察，看电影和录像，阅读英语文学作品等。但组织这些活动时，应该充分考虑学生的语言水平和认知能力。</w:t>
      </w:r>
    </w:p>
    <w:p w:rsidR="008A20BE" w:rsidRPr="009F3FF8" w:rsidRDefault="008A20BE" w:rsidP="002B0792">
      <w:pPr>
        <w:spacing w:line="360" w:lineRule="auto"/>
        <w:ind w:firstLineChars="200" w:firstLine="480"/>
        <w:rPr>
          <w:sz w:val="24"/>
          <w:szCs w:val="24"/>
        </w:rPr>
      </w:pPr>
      <w:r w:rsidRPr="009F3FF8">
        <w:rPr>
          <w:rFonts w:hint="eastAsia"/>
          <w:sz w:val="24"/>
          <w:szCs w:val="24"/>
        </w:rPr>
        <w:t>文化导入的目的有两个：一是积累有关异国文化的知识，二是培养跨文化意识。如前所说，跨文化意识是指对异国文化和本国文化的异同的敏感度，和在使用英语时根据异国文化调整自己的语言理解（如听读）和语言产出（如读，写，译）的自觉性。因此，在文化导入的全过程中，教师都应充分注意培养学生的跨文化意识。否则就会把文化内容的学习仅仅作为一个知识积累的过程，这是和英语教学的初衷背道而驰的。</w:t>
      </w:r>
    </w:p>
    <w:p w:rsidR="008A20BE" w:rsidRPr="009F3FF8" w:rsidRDefault="008A20BE" w:rsidP="00AD62A5">
      <w:pPr>
        <w:spacing w:line="360" w:lineRule="auto"/>
        <w:ind w:firstLineChars="200" w:firstLine="480"/>
        <w:rPr>
          <w:sz w:val="24"/>
          <w:szCs w:val="24"/>
        </w:rPr>
      </w:pPr>
      <w:r w:rsidRPr="009F3FF8">
        <w:rPr>
          <w:rFonts w:hint="eastAsia"/>
          <w:sz w:val="24"/>
          <w:szCs w:val="24"/>
        </w:rPr>
        <w:t>在文化导入中，应该注意循序</w:t>
      </w:r>
      <w:r w:rsidR="002B0792">
        <w:rPr>
          <w:rFonts w:hint="eastAsia"/>
          <w:sz w:val="24"/>
          <w:szCs w:val="24"/>
        </w:rPr>
        <w:t>实用</w:t>
      </w:r>
      <w:r w:rsidRPr="009F3FF8">
        <w:rPr>
          <w:rFonts w:hint="eastAsia"/>
          <w:sz w:val="24"/>
          <w:szCs w:val="24"/>
        </w:rPr>
        <w:t>性，适度性和阶段性原则。实用性原则是指所导入的文化内容必须要和学生所学的语言内容密切相关，这样可以提高学生学习英语和外国文化的兴趣，提高英语学习的效率。适度性原则是指所选材料的适度程度和教学中教学方法的适合程度。选择材料时应注意，主要选择那些代表主流文化的内容，同时也兼顾趣味性。而教师在进行文化内容的教学时应注意，不要一味地讲解，应鼓励并创造机会让学生自己进行探索式，研究式的学习。这对培养学生自主学习的能力和终身学习的意识和能力，有非常积极的意义。阶段性原则主要是指在文化导入时必须充分考虑学生的语言水平，认知能力和生理，心理状况，注意循序渐进，注意由浅入深，由表及里，让学生逐渐理解文化的内容的本质。在英语学习的起始阶段，应使学生对英语国家文化及中文文化的异同有粗略的了解，教学中涉及的英语国家文化知识，应与学生身边的日常生活密切相关并能激发学生学习英语的兴趣。在英语学习的高级阶段，要通过扩大学生接触异国文化的范围，帮助学生开阔视野，使他们提高对外文化异同的敏感性和鉴别能力，进而提高跨文化交际能力和跨文化意识。</w:t>
      </w:r>
    </w:p>
    <w:sectPr w:rsidR="008A20BE" w:rsidRPr="009F3FF8" w:rsidSect="00EC1C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AA3" w:rsidRDefault="00603AA3" w:rsidP="00437DFA">
      <w:r>
        <w:separator/>
      </w:r>
    </w:p>
  </w:endnote>
  <w:endnote w:type="continuationSeparator" w:id="1">
    <w:p w:rsidR="00603AA3" w:rsidRDefault="00603AA3" w:rsidP="00437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AA3" w:rsidRDefault="00603AA3" w:rsidP="00437DFA">
      <w:r>
        <w:separator/>
      </w:r>
    </w:p>
  </w:footnote>
  <w:footnote w:type="continuationSeparator" w:id="1">
    <w:p w:rsidR="00603AA3" w:rsidRDefault="00603AA3" w:rsidP="00437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20BE"/>
    <w:rsid w:val="00067718"/>
    <w:rsid w:val="000C6746"/>
    <w:rsid w:val="002B0792"/>
    <w:rsid w:val="00437DFA"/>
    <w:rsid w:val="00603AA3"/>
    <w:rsid w:val="00872A15"/>
    <w:rsid w:val="008A20BE"/>
    <w:rsid w:val="009F3FF8"/>
    <w:rsid w:val="00AD62A5"/>
    <w:rsid w:val="00B80F3A"/>
    <w:rsid w:val="00EC1C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C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7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7DFA"/>
    <w:rPr>
      <w:sz w:val="18"/>
      <w:szCs w:val="18"/>
    </w:rPr>
  </w:style>
  <w:style w:type="paragraph" w:styleId="a4">
    <w:name w:val="footer"/>
    <w:basedOn w:val="a"/>
    <w:link w:val="Char0"/>
    <w:uiPriority w:val="99"/>
    <w:semiHidden/>
    <w:unhideWhenUsed/>
    <w:rsid w:val="00437D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7DFA"/>
    <w:rPr>
      <w:sz w:val="18"/>
      <w:szCs w:val="18"/>
    </w:rPr>
  </w:style>
</w:styles>
</file>

<file path=word/webSettings.xml><?xml version="1.0" encoding="utf-8"?>
<w:webSettings xmlns:r="http://schemas.openxmlformats.org/officeDocument/2006/relationships" xmlns:w="http://schemas.openxmlformats.org/wordprocessingml/2006/main">
  <w:divs>
    <w:div w:id="43529554">
      <w:bodyDiv w:val="1"/>
      <w:marLeft w:val="0"/>
      <w:marRight w:val="0"/>
      <w:marTop w:val="0"/>
      <w:marBottom w:val="0"/>
      <w:divBdr>
        <w:top w:val="none" w:sz="0" w:space="0" w:color="auto"/>
        <w:left w:val="none" w:sz="0" w:space="0" w:color="auto"/>
        <w:bottom w:val="none" w:sz="0" w:space="0" w:color="auto"/>
        <w:right w:val="none" w:sz="0" w:space="0" w:color="auto"/>
      </w:divBdr>
    </w:div>
    <w:div w:id="495658823">
      <w:bodyDiv w:val="1"/>
      <w:marLeft w:val="0"/>
      <w:marRight w:val="0"/>
      <w:marTop w:val="0"/>
      <w:marBottom w:val="0"/>
      <w:divBdr>
        <w:top w:val="none" w:sz="0" w:space="0" w:color="auto"/>
        <w:left w:val="none" w:sz="0" w:space="0" w:color="auto"/>
        <w:bottom w:val="none" w:sz="0" w:space="0" w:color="auto"/>
        <w:right w:val="none" w:sz="0" w:space="0" w:color="auto"/>
      </w:divBdr>
    </w:div>
    <w:div w:id="1470511407">
      <w:bodyDiv w:val="1"/>
      <w:marLeft w:val="0"/>
      <w:marRight w:val="0"/>
      <w:marTop w:val="0"/>
      <w:marBottom w:val="0"/>
      <w:divBdr>
        <w:top w:val="none" w:sz="0" w:space="0" w:color="auto"/>
        <w:left w:val="none" w:sz="0" w:space="0" w:color="auto"/>
        <w:bottom w:val="none" w:sz="0" w:space="0" w:color="auto"/>
        <w:right w:val="none" w:sz="0" w:space="0" w:color="auto"/>
      </w:divBdr>
    </w:div>
    <w:div w:id="18895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2019-04-01T00:33:00Z</dcterms:created>
  <dcterms:modified xsi:type="dcterms:W3CDTF">2019-04-15T07:18:00Z</dcterms:modified>
</cp:coreProperties>
</file>