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雪堰镇“五好少年”推荐表</w:t>
      </w:r>
    </w:p>
    <w:p>
      <w:pPr>
        <w:widowControl/>
        <w:snapToGrid w:val="0"/>
        <w:spacing w:line="240" w:lineRule="exact"/>
        <w:ind w:right="-193"/>
        <w:jc w:val="center"/>
        <w:rPr>
          <w:rFonts w:ascii="方正小标宋简体" w:hAnsi="方正小标宋简体" w:eastAsia="方正小标宋简体" w:cs="方正小标宋简体"/>
          <w:color w:val="000000"/>
          <w:sz w:val="38"/>
          <w:szCs w:val="36"/>
        </w:rPr>
      </w:pPr>
    </w:p>
    <w:tbl>
      <w:tblPr>
        <w:tblStyle w:val="5"/>
        <w:tblW w:w="904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24"/>
        <w:gridCol w:w="1260"/>
        <w:gridCol w:w="1080"/>
        <w:gridCol w:w="1440"/>
        <w:gridCol w:w="1260"/>
        <w:gridCol w:w="257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75" w:hRule="atLeast"/>
          <w:jc w:val="center"/>
        </w:trPr>
        <w:tc>
          <w:tcPr>
            <w:tcW w:w="1424"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仿宋_GB2312" w:hAnsi="宋体" w:eastAsia="仿宋_GB2312" w:cs="宋体"/>
                <w:color w:val="000000"/>
                <w:kern w:val="0"/>
                <w:sz w:val="28"/>
                <w:szCs w:val="28"/>
                <w:lang w:bidi="ar"/>
              </w:rPr>
            </w:pPr>
            <w:r>
              <w:rPr>
                <w:rFonts w:ascii="仿宋_GB2312" w:hAnsi="宋体" w:eastAsia="仿宋_GB2312" w:cs="宋体"/>
                <w:color w:val="000000"/>
                <w:kern w:val="0"/>
                <w:sz w:val="28"/>
                <w:szCs w:val="28"/>
                <w:lang w:bidi="ar"/>
              </w:rPr>
              <w:t>姓</w:t>
            </w:r>
            <w:r>
              <w:rPr>
                <w:rFonts w:hint="eastAsia" w:ascii="仿宋_GB2312" w:hAnsi="宋体" w:eastAsia="仿宋_GB2312" w:cs="宋体"/>
                <w:color w:val="000000"/>
                <w:kern w:val="0"/>
                <w:sz w:val="28"/>
                <w:szCs w:val="28"/>
                <w:lang w:bidi="ar"/>
              </w:rPr>
              <w:t xml:space="preserve">  名</w:t>
            </w:r>
          </w:p>
        </w:tc>
        <w:tc>
          <w:tcPr>
            <w:tcW w:w="126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吴欣妍</w:t>
            </w: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lang w:bidi="ar"/>
              </w:rPr>
              <w:t>性 别</w:t>
            </w:r>
          </w:p>
        </w:tc>
        <w:tc>
          <w:tcPr>
            <w:tcW w:w="144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hint="eastAsia"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女</w:t>
            </w:r>
          </w:p>
        </w:tc>
        <w:tc>
          <w:tcPr>
            <w:tcW w:w="126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就读</w:t>
            </w:r>
          </w:p>
          <w:p>
            <w:pPr>
              <w:widowControl/>
              <w:spacing w:line="40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学校</w:t>
            </w:r>
          </w:p>
        </w:tc>
        <w:tc>
          <w:tcPr>
            <w:tcW w:w="2576"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漕桥小学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825" w:hRule="atLeast"/>
          <w:jc w:val="center"/>
        </w:trPr>
        <w:tc>
          <w:tcPr>
            <w:tcW w:w="1424"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出生年月</w:t>
            </w:r>
          </w:p>
        </w:tc>
        <w:tc>
          <w:tcPr>
            <w:tcW w:w="126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2009.07</w:t>
            </w:r>
          </w:p>
        </w:tc>
        <w:tc>
          <w:tcPr>
            <w:tcW w:w="108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推荐</w:t>
            </w:r>
          </w:p>
          <w:p>
            <w:pPr>
              <w:widowControl/>
              <w:spacing w:line="40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类别</w:t>
            </w:r>
          </w:p>
        </w:tc>
        <w:tc>
          <w:tcPr>
            <w:tcW w:w="144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诚信少年</w:t>
            </w:r>
          </w:p>
        </w:tc>
        <w:tc>
          <w:tcPr>
            <w:tcW w:w="1260"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联系</w:t>
            </w:r>
          </w:p>
          <w:p>
            <w:pPr>
              <w:widowControl/>
              <w:spacing w:line="400" w:lineRule="exact"/>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电话</w:t>
            </w:r>
          </w:p>
        </w:tc>
        <w:tc>
          <w:tcPr>
            <w:tcW w:w="2576"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hint="default" w:ascii="仿宋_GB2312" w:hAnsi="宋体" w:eastAsia="仿宋_GB2312" w:cs="宋体"/>
                <w:color w:val="000000"/>
                <w:kern w:val="0"/>
                <w:sz w:val="28"/>
                <w:szCs w:val="28"/>
                <w:lang w:val="en-US" w:eastAsia="zh-CN"/>
              </w:rPr>
            </w:pPr>
            <w:r>
              <w:rPr>
                <w:rFonts w:hint="eastAsia" w:ascii="仿宋_GB2312" w:hAnsi="宋体" w:eastAsia="仿宋_GB2312" w:cs="宋体"/>
                <w:color w:val="000000"/>
                <w:kern w:val="0"/>
                <w:sz w:val="28"/>
                <w:szCs w:val="28"/>
                <w:lang w:val="en-US" w:eastAsia="zh-CN"/>
              </w:rPr>
              <w:t>15206112985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7315" w:hRule="atLeast"/>
          <w:jc w:val="center"/>
        </w:trPr>
        <w:tc>
          <w:tcPr>
            <w:tcW w:w="1424" w:type="dxa"/>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ascii="仿宋_GB2312" w:hAnsi="宋体" w:eastAsia="仿宋_GB2312" w:cs="宋体"/>
                <w:color w:val="000000"/>
                <w:kern w:val="0"/>
                <w:sz w:val="32"/>
                <w:szCs w:val="32"/>
                <w:lang w:bidi="ar"/>
              </w:rPr>
            </w:pPr>
            <w:r>
              <w:rPr>
                <w:rFonts w:hint="eastAsia" w:ascii="仿宋_GB2312" w:hAnsi="宋体" w:eastAsia="仿宋_GB2312" w:cs="宋体"/>
                <w:color w:val="000000"/>
                <w:kern w:val="0"/>
                <w:sz w:val="32"/>
                <w:szCs w:val="32"/>
                <w:lang w:bidi="ar"/>
              </w:rPr>
              <w:t>主</w:t>
            </w:r>
          </w:p>
          <w:p>
            <w:pPr>
              <w:widowControl/>
              <w:spacing w:line="400" w:lineRule="exact"/>
              <w:jc w:val="center"/>
              <w:rPr>
                <w:rFonts w:ascii="仿宋_GB2312" w:hAnsi="宋体" w:eastAsia="仿宋_GB2312" w:cs="宋体"/>
                <w:color w:val="000000"/>
                <w:kern w:val="0"/>
                <w:sz w:val="32"/>
                <w:szCs w:val="32"/>
                <w:lang w:bidi="ar"/>
              </w:rPr>
            </w:pPr>
          </w:p>
          <w:p>
            <w:pPr>
              <w:widowControl/>
              <w:spacing w:line="400" w:lineRule="exact"/>
              <w:jc w:val="center"/>
              <w:rPr>
                <w:rFonts w:ascii="仿宋_GB2312" w:hAnsi="宋体" w:eastAsia="仿宋_GB2312" w:cs="宋体"/>
                <w:color w:val="000000"/>
                <w:kern w:val="0"/>
                <w:sz w:val="32"/>
                <w:szCs w:val="32"/>
                <w:lang w:bidi="ar"/>
              </w:rPr>
            </w:pPr>
            <w:r>
              <w:rPr>
                <w:rFonts w:hint="eastAsia" w:ascii="仿宋_GB2312" w:hAnsi="宋体" w:eastAsia="仿宋_GB2312" w:cs="宋体"/>
                <w:color w:val="000000"/>
                <w:kern w:val="0"/>
                <w:sz w:val="32"/>
                <w:szCs w:val="32"/>
                <w:lang w:bidi="ar"/>
              </w:rPr>
              <w:t>要</w:t>
            </w:r>
          </w:p>
          <w:p>
            <w:pPr>
              <w:widowControl/>
              <w:spacing w:line="400" w:lineRule="exact"/>
              <w:jc w:val="center"/>
              <w:rPr>
                <w:rFonts w:ascii="仿宋_GB2312" w:hAnsi="宋体" w:eastAsia="仿宋_GB2312" w:cs="宋体"/>
                <w:color w:val="000000"/>
                <w:kern w:val="0"/>
                <w:sz w:val="32"/>
                <w:szCs w:val="32"/>
                <w:lang w:bidi="ar"/>
              </w:rPr>
            </w:pPr>
          </w:p>
          <w:p>
            <w:pPr>
              <w:widowControl/>
              <w:spacing w:line="400" w:lineRule="exact"/>
              <w:jc w:val="center"/>
              <w:rPr>
                <w:rFonts w:ascii="仿宋_GB2312" w:hAnsi="宋体" w:eastAsia="仿宋_GB2312" w:cs="宋体"/>
                <w:color w:val="000000"/>
                <w:kern w:val="0"/>
                <w:sz w:val="32"/>
                <w:szCs w:val="32"/>
                <w:lang w:bidi="ar"/>
              </w:rPr>
            </w:pPr>
            <w:r>
              <w:rPr>
                <w:rFonts w:hint="eastAsia" w:ascii="仿宋_GB2312" w:hAnsi="宋体" w:eastAsia="仿宋_GB2312" w:cs="宋体"/>
                <w:color w:val="000000"/>
                <w:kern w:val="0"/>
                <w:sz w:val="32"/>
                <w:szCs w:val="32"/>
                <w:lang w:bidi="ar"/>
              </w:rPr>
              <w:t>事</w:t>
            </w:r>
          </w:p>
          <w:p>
            <w:pPr>
              <w:widowControl/>
              <w:spacing w:line="400" w:lineRule="exact"/>
              <w:jc w:val="center"/>
              <w:rPr>
                <w:rFonts w:ascii="仿宋_GB2312" w:hAnsi="宋体" w:eastAsia="仿宋_GB2312" w:cs="宋体"/>
                <w:color w:val="000000"/>
                <w:kern w:val="0"/>
                <w:sz w:val="32"/>
                <w:szCs w:val="32"/>
                <w:lang w:bidi="ar"/>
              </w:rPr>
            </w:pPr>
          </w:p>
          <w:p>
            <w:pPr>
              <w:widowControl/>
              <w:spacing w:line="400" w:lineRule="exact"/>
              <w:jc w:val="center"/>
              <w:rPr>
                <w:rFonts w:ascii="仿宋_GB2312" w:hAnsi="宋体" w:eastAsia="仿宋_GB2312" w:cs="宋体"/>
                <w:color w:val="000000"/>
                <w:kern w:val="0"/>
                <w:sz w:val="32"/>
                <w:szCs w:val="32"/>
                <w:lang w:bidi="ar"/>
              </w:rPr>
            </w:pPr>
            <w:r>
              <w:rPr>
                <w:rFonts w:hint="eastAsia" w:ascii="仿宋_GB2312" w:hAnsi="宋体" w:eastAsia="仿宋_GB2312" w:cs="宋体"/>
                <w:color w:val="000000"/>
                <w:kern w:val="0"/>
                <w:sz w:val="32"/>
                <w:szCs w:val="32"/>
                <w:lang w:bidi="ar"/>
              </w:rPr>
              <w:t>迹</w:t>
            </w:r>
          </w:p>
          <w:p>
            <w:pPr>
              <w:widowControl/>
              <w:spacing w:line="400" w:lineRule="exact"/>
              <w:jc w:val="center"/>
              <w:rPr>
                <w:rFonts w:ascii="仿宋_GB2312" w:hAnsi="宋体" w:eastAsia="仿宋_GB2312" w:cs="宋体"/>
                <w:color w:val="000000"/>
                <w:kern w:val="0"/>
                <w:sz w:val="32"/>
                <w:szCs w:val="32"/>
                <w:lang w:bidi="ar"/>
              </w:rPr>
            </w:pPr>
          </w:p>
          <w:p>
            <w:pPr>
              <w:widowControl/>
              <w:spacing w:line="400" w:lineRule="exact"/>
              <w:jc w:val="center"/>
              <w:rPr>
                <w:rFonts w:ascii="仿宋_GB2312" w:hAnsi="宋体" w:eastAsia="仿宋_GB2312" w:cs="宋体"/>
                <w:color w:val="000000"/>
                <w:kern w:val="0"/>
                <w:sz w:val="26"/>
              </w:rPr>
            </w:pPr>
            <w:r>
              <w:rPr>
                <w:rFonts w:hint="eastAsia" w:ascii="仿宋_GB2312" w:hAnsi="宋体" w:eastAsia="仿宋_GB2312" w:cs="宋体"/>
                <w:color w:val="000000"/>
                <w:kern w:val="0"/>
                <w:sz w:val="24"/>
                <w:lang w:bidi="ar"/>
              </w:rPr>
              <w:t>（300字内）</w:t>
            </w:r>
          </w:p>
        </w:tc>
        <w:tc>
          <w:tcPr>
            <w:tcW w:w="7616" w:type="dxa"/>
            <w:gridSpan w:val="5"/>
            <w:tcBorders>
              <w:top w:val="single" w:color="auto" w:sz="8" w:space="0"/>
              <w:left w:val="single" w:color="auto" w:sz="8" w:space="0"/>
              <w:bottom w:val="single" w:color="auto" w:sz="8" w:space="0"/>
              <w:right w:val="single" w:color="auto" w:sz="8" w:space="0"/>
            </w:tcBorders>
            <w:vAlign w:val="center"/>
          </w:tcPr>
          <w:p>
            <w:pPr>
              <w:widowControl/>
              <w:spacing w:line="400" w:lineRule="exact"/>
              <w:jc w:val="center"/>
              <w:rPr>
                <w:rFonts w:hint="default" w:ascii="仿宋_GB2312" w:hAnsi="宋体" w:eastAsia="仿宋_GB2312" w:cs="宋体"/>
                <w:color w:val="000000"/>
                <w:kern w:val="0"/>
                <w:sz w:val="26"/>
                <w:lang w:val="en-US" w:eastAsia="zh-CN"/>
              </w:rPr>
            </w:pPr>
            <w:r>
              <w:rPr>
                <w:rFonts w:hint="eastAsia" w:ascii="仿宋_GB2312" w:hAnsi="宋体" w:eastAsia="仿宋_GB2312" w:cs="宋体"/>
                <w:color w:val="000000"/>
                <w:kern w:val="0"/>
                <w:sz w:val="26"/>
                <w:lang w:val="en-US" w:eastAsia="zh-CN"/>
              </w:rPr>
              <w:t xml:space="preserve">  我要推荐的是漕桥小学四年级(3）班的吴欣妍，认识她的老师都说她是一个全面发展、品学兼优的学生;认识她的同学都说她活泼开朗、乐于助人；周围认识她的邻居都说她明事理、讨人喜欢。</w:t>
            </w:r>
          </w:p>
          <w:p>
            <w:pPr>
              <w:widowControl/>
              <w:spacing w:line="400" w:lineRule="exact"/>
              <w:jc w:val="left"/>
              <w:rPr>
                <w:rFonts w:hint="eastAsia" w:ascii="仿宋_GB2312" w:hAnsi="宋体" w:eastAsia="仿宋_GB2312" w:cs="宋体"/>
                <w:color w:val="000000"/>
                <w:kern w:val="0"/>
                <w:sz w:val="26"/>
                <w:lang w:val="en-US" w:eastAsia="zh-CN"/>
              </w:rPr>
            </w:pPr>
            <w:r>
              <w:rPr>
                <w:rFonts w:hint="eastAsia" w:ascii="仿宋_GB2312" w:hAnsi="宋体" w:eastAsia="仿宋_GB2312" w:cs="宋体"/>
                <w:color w:val="000000"/>
                <w:kern w:val="0"/>
                <w:sz w:val="26"/>
                <w:lang w:val="en-US" w:eastAsia="zh-CN"/>
              </w:rPr>
              <w:t xml:space="preserve">  她从不与人斤斤计较，无论谁有困难她都会伸出援助</w:t>
            </w:r>
            <w:bookmarkStart w:id="0" w:name="_GoBack"/>
            <w:bookmarkEnd w:id="0"/>
            <w:r>
              <w:rPr>
                <w:rFonts w:hint="eastAsia" w:ascii="仿宋_GB2312" w:hAnsi="宋体" w:eastAsia="仿宋_GB2312" w:cs="宋体"/>
                <w:color w:val="000000"/>
                <w:kern w:val="0"/>
                <w:sz w:val="26"/>
                <w:lang w:val="en-US" w:eastAsia="zh-CN"/>
              </w:rPr>
              <w:t>之手。身边有人有困难她能帮就帮，帮爸爸妈妈做家务；教同学不会做的功课；帮老师做一些力所能及的工作。对陌生人她还是同样的热心，每次在路边看到乞讨的老人她都会拿出自己的零花钱给他们；学校每年对贫困山区学生的募捐活动她也是出钱又出力；还有每次看到路边的共享自行车倒了她都会要求爸爸妈妈跟她一起把它们扶起来。同时她还是一个诚实守信的好孩子，有一次跟妈妈一起去超市买东西结完账后，她看了小票发现超市的营业员少刷了一样东西，这是的她跟妈妈都已经走出超市了，但是她还是要求妈妈跟她一起回来把那样东西的钱付了。当时超市的阿姨都夸她是个好孩子，说钱虽然不是很多，但是小朋友的行为值得我们很多大人学习。</w:t>
            </w:r>
          </w:p>
          <w:p>
            <w:pPr>
              <w:widowControl/>
              <w:spacing w:line="400" w:lineRule="exact"/>
              <w:jc w:val="left"/>
              <w:rPr>
                <w:rFonts w:hint="default" w:ascii="仿宋_GB2312" w:hAnsi="宋体" w:eastAsia="仿宋_GB2312" w:cs="宋体"/>
                <w:color w:val="000000"/>
                <w:kern w:val="0"/>
                <w:sz w:val="26"/>
                <w:lang w:val="en-US" w:eastAsia="zh-CN"/>
              </w:rPr>
            </w:pPr>
            <w:r>
              <w:rPr>
                <w:rFonts w:hint="eastAsia" w:ascii="仿宋_GB2312" w:hAnsi="宋体" w:eastAsia="仿宋_GB2312" w:cs="宋体"/>
                <w:color w:val="000000"/>
                <w:kern w:val="0"/>
                <w:sz w:val="26"/>
                <w:lang w:val="en-US" w:eastAsia="zh-CN"/>
              </w:rPr>
              <w:t xml:space="preserve">  她以诚信为本，诚实地对待每一个人和每一件事，从生活中点点滴滴的小事中来培养自己的诚信。          </w:t>
            </w:r>
          </w:p>
          <w:p>
            <w:pPr>
              <w:widowControl/>
              <w:spacing w:line="400" w:lineRule="exact"/>
              <w:jc w:val="center"/>
              <w:rPr>
                <w:rFonts w:ascii="仿宋_GB2312" w:hAnsi="宋体" w:eastAsia="仿宋_GB2312" w:cs="宋体"/>
                <w:color w:val="000000"/>
                <w:kern w:val="0"/>
                <w:sz w:val="26"/>
              </w:rPr>
            </w:pPr>
          </w:p>
          <w:p>
            <w:pPr>
              <w:widowControl/>
              <w:spacing w:line="400" w:lineRule="exact"/>
              <w:jc w:val="both"/>
              <w:rPr>
                <w:rFonts w:ascii="仿宋_GB2312" w:hAnsi="宋体" w:eastAsia="仿宋_GB2312" w:cs="宋体"/>
                <w:color w:val="000000"/>
                <w:kern w:val="0"/>
                <w:sz w:val="26"/>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2115" w:hRule="atLeast"/>
          <w:jc w:val="center"/>
        </w:trPr>
        <w:tc>
          <w:tcPr>
            <w:tcW w:w="1424" w:type="dxa"/>
            <w:tcBorders>
              <w:top w:val="single" w:color="auto" w:sz="8" w:space="0"/>
              <w:left w:val="single" w:color="auto" w:sz="8" w:space="0"/>
              <w:bottom w:val="single" w:color="auto" w:sz="8" w:space="0"/>
              <w:right w:val="single" w:color="auto" w:sz="8" w:space="0"/>
            </w:tcBorders>
            <w:vAlign w:val="center"/>
          </w:tcPr>
          <w:p>
            <w:pPr>
              <w:spacing w:line="400" w:lineRule="exact"/>
              <w:jc w:val="center"/>
              <w:rPr>
                <w:rFonts w:eastAsia="仿宋_GB2312"/>
                <w:color w:val="000000"/>
                <w:sz w:val="28"/>
                <w:szCs w:val="28"/>
              </w:rPr>
            </w:pPr>
            <w:r>
              <w:rPr>
                <w:rFonts w:hint="eastAsia" w:eastAsia="仿宋_GB2312"/>
                <w:color w:val="000000"/>
                <w:sz w:val="28"/>
                <w:szCs w:val="28"/>
              </w:rPr>
              <w:t>所在</w:t>
            </w:r>
          </w:p>
          <w:p>
            <w:pPr>
              <w:spacing w:line="400" w:lineRule="exact"/>
              <w:jc w:val="center"/>
              <w:rPr>
                <w:rFonts w:eastAsia="仿宋_GB2312"/>
                <w:color w:val="000000"/>
                <w:sz w:val="28"/>
                <w:szCs w:val="28"/>
              </w:rPr>
            </w:pPr>
            <w:r>
              <w:rPr>
                <w:rFonts w:hint="eastAsia" w:eastAsia="仿宋_GB2312"/>
                <w:color w:val="000000"/>
                <w:sz w:val="28"/>
                <w:szCs w:val="28"/>
              </w:rPr>
              <w:t>学校</w:t>
            </w:r>
          </w:p>
          <w:p>
            <w:pPr>
              <w:spacing w:line="400" w:lineRule="exact"/>
              <w:jc w:val="center"/>
              <w:rPr>
                <w:rFonts w:ascii="仿宋_GB2312" w:hAnsi="宋体" w:eastAsia="仿宋_GB2312" w:cs="宋体"/>
                <w:color w:val="000000"/>
                <w:kern w:val="0"/>
                <w:sz w:val="26"/>
                <w:lang w:bidi="ar"/>
              </w:rPr>
            </w:pPr>
            <w:r>
              <w:rPr>
                <w:rFonts w:hint="eastAsia" w:eastAsia="仿宋_GB2312"/>
                <w:color w:val="000000"/>
                <w:sz w:val="28"/>
                <w:szCs w:val="28"/>
              </w:rPr>
              <w:t>意见</w:t>
            </w:r>
          </w:p>
        </w:tc>
        <w:tc>
          <w:tcPr>
            <w:tcW w:w="7616" w:type="dxa"/>
            <w:gridSpan w:val="5"/>
            <w:tcBorders>
              <w:top w:val="single" w:color="auto" w:sz="8" w:space="0"/>
              <w:left w:val="single" w:color="auto" w:sz="8" w:space="0"/>
              <w:bottom w:val="single" w:color="auto" w:sz="8" w:space="0"/>
              <w:right w:val="single" w:color="auto" w:sz="8" w:space="0"/>
            </w:tcBorders>
          </w:tcPr>
          <w:p>
            <w:pPr>
              <w:spacing w:line="540" w:lineRule="exact"/>
              <w:rPr>
                <w:rFonts w:eastAsia="仿宋_GB2312"/>
                <w:color w:val="000000"/>
                <w:sz w:val="28"/>
                <w:szCs w:val="28"/>
              </w:rPr>
            </w:pPr>
          </w:p>
          <w:p>
            <w:pPr>
              <w:spacing w:line="540" w:lineRule="exact"/>
              <w:ind w:firstLine="280" w:firstLineChars="100"/>
              <w:rPr>
                <w:rFonts w:hint="eastAsia" w:eastAsia="仿宋_GB2312"/>
                <w:color w:val="000000"/>
                <w:sz w:val="28"/>
                <w:szCs w:val="28"/>
                <w:lang w:val="en-US" w:eastAsia="zh-CN"/>
              </w:rPr>
            </w:pPr>
            <w:r>
              <w:rPr>
                <w:rFonts w:hint="eastAsia" w:eastAsia="仿宋_GB2312"/>
                <w:color w:val="000000"/>
                <w:sz w:val="28"/>
                <w:szCs w:val="28"/>
                <w:lang w:val="en-US" w:eastAsia="zh-CN"/>
              </w:rPr>
              <w:t>同意</w:t>
            </w:r>
          </w:p>
          <w:p>
            <w:pPr>
              <w:spacing w:line="540" w:lineRule="exact"/>
              <w:jc w:val="center"/>
              <w:rPr>
                <w:rFonts w:eastAsia="仿宋_GB2312"/>
                <w:color w:val="000000"/>
                <w:sz w:val="28"/>
                <w:szCs w:val="28"/>
              </w:rPr>
            </w:pPr>
          </w:p>
          <w:p>
            <w:pPr>
              <w:spacing w:line="540" w:lineRule="exact"/>
              <w:jc w:val="center"/>
              <w:rPr>
                <w:rFonts w:ascii="仿宋_GB2312" w:hAnsi="宋体" w:eastAsia="仿宋_GB2312" w:cs="宋体"/>
                <w:color w:val="000000"/>
                <w:kern w:val="0"/>
                <w:sz w:val="26"/>
              </w:rPr>
            </w:pPr>
            <w:r>
              <w:rPr>
                <w:rFonts w:hint="eastAsia" w:eastAsia="仿宋_GB2312"/>
                <w:color w:val="000000"/>
                <w:sz w:val="28"/>
                <w:szCs w:val="28"/>
              </w:rPr>
              <w:t xml:space="preserve">      </w:t>
            </w:r>
            <w:r>
              <w:rPr>
                <w:rFonts w:hint="eastAsia" w:eastAsia="仿宋_GB2312"/>
                <w:color w:val="000000"/>
                <w:sz w:val="28"/>
                <w:szCs w:val="28"/>
                <w:lang w:val="en-US" w:eastAsia="zh-CN"/>
              </w:rPr>
              <w:t>2019</w:t>
            </w:r>
            <w:r>
              <w:rPr>
                <w:rFonts w:hint="eastAsia" w:eastAsia="仿宋_GB2312"/>
                <w:color w:val="000000"/>
                <w:sz w:val="28"/>
                <w:szCs w:val="28"/>
              </w:rPr>
              <w:t xml:space="preserve"> </w:t>
            </w:r>
            <w:r>
              <w:rPr>
                <w:rFonts w:hint="eastAsia" w:eastAsia="仿宋_GB2312"/>
                <w:color w:val="000000"/>
                <w:sz w:val="28"/>
                <w:szCs w:val="28"/>
                <w:lang w:val="en-US" w:eastAsia="zh-CN"/>
              </w:rPr>
              <w:t xml:space="preserve"> </w:t>
            </w:r>
            <w:r>
              <w:rPr>
                <w:rFonts w:hint="eastAsia" w:eastAsia="仿宋_GB2312"/>
                <w:color w:val="000000"/>
                <w:sz w:val="28"/>
                <w:szCs w:val="28"/>
              </w:rPr>
              <w:t xml:space="preserve">年 </w:t>
            </w:r>
            <w:r>
              <w:rPr>
                <w:rFonts w:hint="eastAsia" w:eastAsia="仿宋_GB2312"/>
                <w:color w:val="000000"/>
                <w:sz w:val="28"/>
                <w:szCs w:val="28"/>
                <w:lang w:val="en-US" w:eastAsia="zh-CN"/>
              </w:rPr>
              <w:t xml:space="preserve"> 5  </w:t>
            </w:r>
            <w:r>
              <w:rPr>
                <w:rFonts w:hint="eastAsia" w:eastAsia="仿宋_GB2312"/>
                <w:color w:val="000000"/>
                <w:sz w:val="28"/>
                <w:szCs w:val="28"/>
              </w:rPr>
              <w:t>月</w:t>
            </w:r>
            <w:r>
              <w:rPr>
                <w:rFonts w:hint="eastAsia" w:eastAsia="仿宋_GB2312"/>
                <w:color w:val="000000"/>
                <w:sz w:val="28"/>
                <w:szCs w:val="28"/>
                <w:lang w:val="en-US" w:eastAsia="zh-CN"/>
              </w:rPr>
              <w:t xml:space="preserve"> </w:t>
            </w:r>
            <w:r>
              <w:rPr>
                <w:rFonts w:hint="eastAsia" w:eastAsia="仿宋_GB2312"/>
                <w:color w:val="000000"/>
                <w:sz w:val="28"/>
                <w:szCs w:val="28"/>
              </w:rPr>
              <w:t xml:space="preserve"> </w:t>
            </w:r>
            <w:r>
              <w:rPr>
                <w:rFonts w:hint="eastAsia" w:eastAsia="仿宋_GB2312"/>
                <w:color w:val="000000"/>
                <w:sz w:val="28"/>
                <w:szCs w:val="28"/>
                <w:lang w:val="en-US" w:eastAsia="zh-CN"/>
              </w:rPr>
              <w:t xml:space="preserve">5  </w:t>
            </w:r>
            <w:r>
              <w:rPr>
                <w:rFonts w:hint="eastAsia" w:eastAsia="仿宋_GB2312"/>
                <w:color w:val="000000"/>
                <w:sz w:val="28"/>
                <w:szCs w:val="28"/>
              </w:rPr>
              <w:t>日</w:t>
            </w:r>
          </w:p>
        </w:tc>
      </w:tr>
    </w:tbl>
    <w:p>
      <w:pPr>
        <w:widowControl/>
        <w:adjustRightInd w:val="0"/>
        <w:snapToGrid w:val="0"/>
        <w:spacing w:line="400" w:lineRule="exact"/>
        <w:jc w:val="left"/>
        <w:rPr>
          <w:rFonts w:ascii="仿宋_GB2312" w:hAnsi="仿宋_GB2312" w:eastAsia="仿宋_GB2312" w:cs="仿宋_GB2312"/>
          <w:sz w:val="32"/>
          <w:szCs w:val="32"/>
        </w:rPr>
      </w:pPr>
    </w:p>
    <w:sectPr>
      <w:footerReference r:id="rId4" w:type="default"/>
      <w:headerReference r:id="rId3" w:type="even"/>
      <w:footerReference r:id="rId5" w:type="even"/>
      <w:pgSz w:w="11907" w:h="16840"/>
      <w:pgMar w:top="2098" w:right="1531" w:bottom="1985" w:left="1531" w:header="709" w:footer="136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sz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val="0"/>
  <w:bordersDoNotSurroundFooter w:val="0"/>
  <w:attachedTemplate r:id="rId1"/>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852295"/>
    <w:rsid w:val="00034B12"/>
    <w:rsid w:val="00062F9B"/>
    <w:rsid w:val="000709BC"/>
    <w:rsid w:val="000750E7"/>
    <w:rsid w:val="00075320"/>
    <w:rsid w:val="00076292"/>
    <w:rsid w:val="000A4552"/>
    <w:rsid w:val="000B7322"/>
    <w:rsid w:val="0012058B"/>
    <w:rsid w:val="001263C9"/>
    <w:rsid w:val="00145C41"/>
    <w:rsid w:val="00160AC4"/>
    <w:rsid w:val="001C0FE5"/>
    <w:rsid w:val="001C67BB"/>
    <w:rsid w:val="001E3CBC"/>
    <w:rsid w:val="001F649E"/>
    <w:rsid w:val="001F75C8"/>
    <w:rsid w:val="00202797"/>
    <w:rsid w:val="00285794"/>
    <w:rsid w:val="0029166C"/>
    <w:rsid w:val="002A0C38"/>
    <w:rsid w:val="002C2CA2"/>
    <w:rsid w:val="002D176C"/>
    <w:rsid w:val="002D2E3B"/>
    <w:rsid w:val="002E0F18"/>
    <w:rsid w:val="003146A0"/>
    <w:rsid w:val="003442EB"/>
    <w:rsid w:val="00351486"/>
    <w:rsid w:val="00396A66"/>
    <w:rsid w:val="003D7124"/>
    <w:rsid w:val="00467098"/>
    <w:rsid w:val="00480959"/>
    <w:rsid w:val="004E5B39"/>
    <w:rsid w:val="00512D14"/>
    <w:rsid w:val="005A1A07"/>
    <w:rsid w:val="005B7BAB"/>
    <w:rsid w:val="005D1014"/>
    <w:rsid w:val="00622F66"/>
    <w:rsid w:val="0063121C"/>
    <w:rsid w:val="0067769D"/>
    <w:rsid w:val="006A2999"/>
    <w:rsid w:val="006B6B28"/>
    <w:rsid w:val="006B7B28"/>
    <w:rsid w:val="006C23A6"/>
    <w:rsid w:val="006C67BE"/>
    <w:rsid w:val="00736249"/>
    <w:rsid w:val="00757B1E"/>
    <w:rsid w:val="00781B48"/>
    <w:rsid w:val="00781B82"/>
    <w:rsid w:val="007A7720"/>
    <w:rsid w:val="007D717B"/>
    <w:rsid w:val="008447FF"/>
    <w:rsid w:val="008723ED"/>
    <w:rsid w:val="00872F67"/>
    <w:rsid w:val="0089039E"/>
    <w:rsid w:val="00897983"/>
    <w:rsid w:val="008E4888"/>
    <w:rsid w:val="0092041E"/>
    <w:rsid w:val="0096091B"/>
    <w:rsid w:val="00974F3D"/>
    <w:rsid w:val="009867E9"/>
    <w:rsid w:val="00A22966"/>
    <w:rsid w:val="00A4289C"/>
    <w:rsid w:val="00A64F1C"/>
    <w:rsid w:val="00A75248"/>
    <w:rsid w:val="00AB6ED0"/>
    <w:rsid w:val="00B71F85"/>
    <w:rsid w:val="00B900CA"/>
    <w:rsid w:val="00BB27B3"/>
    <w:rsid w:val="00BC7415"/>
    <w:rsid w:val="00C2035D"/>
    <w:rsid w:val="00C679B9"/>
    <w:rsid w:val="00CE02E2"/>
    <w:rsid w:val="00D146F7"/>
    <w:rsid w:val="00D519E0"/>
    <w:rsid w:val="00D844C8"/>
    <w:rsid w:val="00E07182"/>
    <w:rsid w:val="00E63DDD"/>
    <w:rsid w:val="00EE590B"/>
    <w:rsid w:val="00F00438"/>
    <w:rsid w:val="00F30EBB"/>
    <w:rsid w:val="00F32087"/>
    <w:rsid w:val="00F43CE3"/>
    <w:rsid w:val="00F45FE8"/>
    <w:rsid w:val="00F65CD0"/>
    <w:rsid w:val="00F90550"/>
    <w:rsid w:val="00FC5BA2"/>
    <w:rsid w:val="038B08DD"/>
    <w:rsid w:val="0C0A7211"/>
    <w:rsid w:val="0D852295"/>
    <w:rsid w:val="14522615"/>
    <w:rsid w:val="16C049E9"/>
    <w:rsid w:val="1B4C0B8F"/>
    <w:rsid w:val="211B1C32"/>
    <w:rsid w:val="21667D5B"/>
    <w:rsid w:val="25384297"/>
    <w:rsid w:val="29AD5DA8"/>
    <w:rsid w:val="2E532A71"/>
    <w:rsid w:val="41BD6396"/>
    <w:rsid w:val="48497AB8"/>
    <w:rsid w:val="51A23E0D"/>
    <w:rsid w:val="57F12A59"/>
    <w:rsid w:val="6B0638F8"/>
    <w:rsid w:val="751A62D8"/>
    <w:rsid w:val="77142A2F"/>
    <w:rsid w:val="7AF37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Hyperlink"/>
    <w:basedOn w:val="7"/>
    <w:qFormat/>
    <w:uiPriority w:val="0"/>
    <w:rPr>
      <w:color w:val="0000FF"/>
      <w:u w:val="single"/>
    </w:rPr>
  </w:style>
  <w:style w:type="paragraph" w:customStyle="1" w:styleId="9">
    <w:name w:val="Default Paragraph Font Para Char"/>
    <w:basedOn w:val="1"/>
    <w:qFormat/>
    <w:uiPriority w:val="0"/>
    <w:pPr>
      <w:widowControl/>
      <w:spacing w:after="160" w:line="400" w:lineRule="exact"/>
      <w:jc w:val="left"/>
    </w:pPr>
    <w:rPr>
      <w:rFonts w:ascii="Verdana" w:hAnsi="Verdana"/>
      <w:kern w:val="0"/>
      <w:sz w:val="20"/>
      <w:szCs w:val="20"/>
      <w:lang w:eastAsia="en-US"/>
    </w:rPr>
  </w:style>
  <w:style w:type="character" w:customStyle="1" w:styleId="10">
    <w:name w:val="页眉 Char"/>
    <w:basedOn w:val="7"/>
    <w:link w:val="4"/>
    <w:qFormat/>
    <w:uiPriority w:val="0"/>
    <w:rPr>
      <w:kern w:val="2"/>
      <w:sz w:val="18"/>
      <w:szCs w:val="18"/>
    </w:rPr>
  </w:style>
  <w:style w:type="character" w:customStyle="1" w:styleId="11">
    <w:name w:val="页脚 Char"/>
    <w:basedOn w:val="7"/>
    <w:link w:val="3"/>
    <w:qFormat/>
    <w:uiPriority w:val="99"/>
    <w:rPr>
      <w:kern w:val="2"/>
      <w:sz w:val="18"/>
      <w:szCs w:val="18"/>
    </w:rPr>
  </w:style>
  <w:style w:type="paragraph" w:customStyle="1" w:styleId="12">
    <w:name w:val="p"/>
    <w:basedOn w:val="1"/>
    <w:qFormat/>
    <w:uiPriority w:val="0"/>
    <w:pPr>
      <w:spacing w:before="100" w:beforeAutospacing="1" w:after="100" w:afterAutospacing="1"/>
    </w:pPr>
    <w:rPr>
      <w:rFonts w:ascii="宋体" w:hAnsi="宋体" w:cs="宋体"/>
      <w:sz w:val="24"/>
    </w:rPr>
  </w:style>
  <w:style w:type="character" w:customStyle="1" w:styleId="13">
    <w:name w:val="15"/>
    <w:basedOn w:val="7"/>
    <w:qFormat/>
    <w:uiPriority w:val="0"/>
  </w:style>
  <w:style w:type="paragraph" w:customStyle="1" w:styleId="14">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8634;&#22576;&#38215;&#25991;&#26723;&#26448;&#26009;\&#25919;&#24220;&#12289;&#20826;&#22996;&#25991;&#20214;\&#26032;&#25991;&#20214;&#22836;\&#20826;&#22996;&#25991;&#20214;&#21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4AB163-41F7-4336-9442-2764BE9C20C7}">
  <ds:schemaRefs/>
</ds:datastoreItem>
</file>

<file path=docProps/app.xml><?xml version="1.0" encoding="utf-8"?>
<Properties xmlns="http://schemas.openxmlformats.org/officeDocument/2006/extended-properties" xmlns:vt="http://schemas.openxmlformats.org/officeDocument/2006/docPropsVTypes">
  <Template>党委文件号</Template>
  <Company>Microsoft</Company>
  <Pages>6</Pages>
  <Words>308</Words>
  <Characters>1756</Characters>
  <Lines>14</Lines>
  <Paragraphs>4</Paragraphs>
  <TotalTime>27</TotalTime>
  <ScaleCrop>false</ScaleCrop>
  <LinksUpToDate>false</LinksUpToDate>
  <CharactersWithSpaces>2060</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2019-05-05T00:43:00Z</dcterms:created>
  <dc:creator>Administrator</dc:creator>
  <cp:lastModifiedBy>钱胖子</cp:lastModifiedBy>
  <cp:lastPrinted>2019-05-05T00:41:00Z</cp:lastPrinted>
  <dcterms:modified xsi:type="dcterms:W3CDTF">2019-05-05T08:34:04Z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