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A9" w:rsidRDefault="009E73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关于对部分年级调研的通知</w:t>
      </w:r>
    </w:p>
    <w:p w:rsidR="00954BA9" w:rsidRDefault="00954BA9"/>
    <w:p w:rsidR="00954BA9" w:rsidRDefault="009E73D8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为迎接区课程调研和市学业水平抽测，下周起将对部分年级调研，第一次调研，先对三年级组进行调研。现作如下安排：</w:t>
      </w:r>
    </w:p>
    <w:p w:rsidR="00954BA9" w:rsidRDefault="009E73D8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查阅各项教学资料：学生作业（语文：补充习题、练习与测试、大作、小作、默写本、家作本、期中试卷质量分析和学生修改情况、学生阅读积累本、；数学：补充习题、练习与测试、课作、家庭作业、改错本、期中试卷质量分析和学生修改情况；英语：课课练、抄写本、听读空间、补充习题</w:t>
      </w:r>
      <w:r>
        <w:rPr>
          <w:rFonts w:hint="eastAsia"/>
          <w:sz w:val="24"/>
          <w:szCs w:val="24"/>
        </w:rPr>
        <w:t>{</w:t>
      </w:r>
      <w:r>
        <w:rPr>
          <w:rFonts w:hint="eastAsia"/>
          <w:sz w:val="24"/>
          <w:szCs w:val="24"/>
        </w:rPr>
        <w:t>选</w:t>
      </w:r>
      <w:r>
        <w:rPr>
          <w:rFonts w:hint="eastAsia"/>
          <w:sz w:val="24"/>
          <w:szCs w:val="24"/>
        </w:rPr>
        <w:t>}</w:t>
      </w:r>
      <w:r>
        <w:rPr>
          <w:rFonts w:hint="eastAsia"/>
          <w:sz w:val="24"/>
          <w:szCs w:val="24"/>
        </w:rPr>
        <w:t>、默写本、家作本）和迎接市区抽测每位老师出的试卷。清点学生作业本数是否齐全。</w:t>
      </w:r>
    </w:p>
    <w:p w:rsidR="00954BA9" w:rsidRDefault="009E73D8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各位老师的各种备课资料、集体备课台账、一日一议</w:t>
      </w:r>
    </w:p>
    <w:p w:rsidR="00954BA9" w:rsidRDefault="009E73D8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语数英学科，各班访谈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名学困生和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名优秀学生，看了学困生档案后访谈老师辅导情况。</w:t>
      </w:r>
    </w:p>
    <w:p w:rsidR="00954BA9" w:rsidRDefault="009E73D8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班队工作手册、《成长的足迹》、《阅读</w:t>
      </w:r>
      <w:r w:rsidR="000F4509">
        <w:rPr>
          <w:rFonts w:hint="eastAsia"/>
          <w:sz w:val="24"/>
          <w:szCs w:val="24"/>
        </w:rPr>
        <w:t>漂流</w:t>
      </w:r>
      <w:r>
        <w:rPr>
          <w:rFonts w:hint="eastAsia"/>
          <w:sz w:val="24"/>
          <w:szCs w:val="24"/>
        </w:rPr>
        <w:t>登记情况》，各班访谈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名学生。</w:t>
      </w:r>
    </w:p>
    <w:p w:rsidR="00954BA9" w:rsidRDefault="009E73D8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校本研修手册、青年教师成长发展资料（见</w:t>
      </w:r>
      <w:r>
        <w:rPr>
          <w:sz w:val="24"/>
          <w:szCs w:val="24"/>
        </w:rPr>
        <w:t>校园网</w:t>
      </w:r>
      <w:r>
        <w:rPr>
          <w:rFonts w:hint="eastAsia"/>
          <w:sz w:val="24"/>
          <w:szCs w:val="24"/>
        </w:rPr>
        <w:t>）</w:t>
      </w:r>
    </w:p>
    <w:p w:rsidR="00954BA9" w:rsidRDefault="009E73D8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听课评课（推门听课）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节</w:t>
      </w:r>
    </w:p>
    <w:p w:rsidR="00954BA9" w:rsidRDefault="009E73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、调研对象安排</w:t>
      </w:r>
    </w:p>
    <w:tbl>
      <w:tblPr>
        <w:tblStyle w:val="a4"/>
        <w:tblW w:w="8162" w:type="dxa"/>
        <w:tblInd w:w="360" w:type="dxa"/>
        <w:tblLayout w:type="fixed"/>
        <w:tblLook w:val="04A0"/>
      </w:tblPr>
      <w:tblGrid>
        <w:gridCol w:w="2045"/>
        <w:gridCol w:w="2045"/>
        <w:gridCol w:w="2036"/>
        <w:gridCol w:w="2036"/>
      </w:tblGrid>
      <w:tr w:rsidR="00954BA9">
        <w:tc>
          <w:tcPr>
            <w:tcW w:w="2045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被调研对象</w:t>
            </w:r>
          </w:p>
        </w:tc>
        <w:tc>
          <w:tcPr>
            <w:tcW w:w="2045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调研老师</w:t>
            </w:r>
          </w:p>
        </w:tc>
        <w:tc>
          <w:tcPr>
            <w:tcW w:w="2036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被调研对象</w:t>
            </w:r>
          </w:p>
        </w:tc>
        <w:tc>
          <w:tcPr>
            <w:tcW w:w="2036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调研老师</w:t>
            </w:r>
          </w:p>
        </w:tc>
      </w:tr>
      <w:tr w:rsidR="00954BA9">
        <w:tc>
          <w:tcPr>
            <w:tcW w:w="2045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王丽君</w:t>
            </w:r>
          </w:p>
        </w:tc>
        <w:tc>
          <w:tcPr>
            <w:tcW w:w="2045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雷琴华</w:t>
            </w:r>
          </w:p>
        </w:tc>
        <w:tc>
          <w:tcPr>
            <w:tcW w:w="2036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沈婷婷</w:t>
            </w:r>
            <w:r>
              <w:rPr>
                <w:rFonts w:hint="eastAsia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曹建群</w:t>
            </w:r>
          </w:p>
        </w:tc>
        <w:tc>
          <w:tcPr>
            <w:tcW w:w="2036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高锋</w:t>
            </w:r>
          </w:p>
        </w:tc>
      </w:tr>
      <w:tr w:rsidR="00954BA9">
        <w:tc>
          <w:tcPr>
            <w:tcW w:w="2045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巢秀芬</w:t>
            </w:r>
          </w:p>
        </w:tc>
        <w:tc>
          <w:tcPr>
            <w:tcW w:w="2045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林中坤</w:t>
            </w:r>
          </w:p>
        </w:tc>
        <w:tc>
          <w:tcPr>
            <w:tcW w:w="2036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刘晓云</w:t>
            </w:r>
          </w:p>
        </w:tc>
        <w:tc>
          <w:tcPr>
            <w:tcW w:w="2036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杨洁</w:t>
            </w:r>
          </w:p>
        </w:tc>
      </w:tr>
      <w:tr w:rsidR="00954BA9">
        <w:tc>
          <w:tcPr>
            <w:tcW w:w="2045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屈彩霞</w:t>
            </w:r>
          </w:p>
        </w:tc>
        <w:tc>
          <w:tcPr>
            <w:tcW w:w="2045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张双莉</w:t>
            </w:r>
          </w:p>
        </w:tc>
        <w:tc>
          <w:tcPr>
            <w:tcW w:w="2036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朱洋</w:t>
            </w:r>
          </w:p>
        </w:tc>
        <w:tc>
          <w:tcPr>
            <w:tcW w:w="2036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徐翼飞</w:t>
            </w:r>
          </w:p>
        </w:tc>
      </w:tr>
      <w:tr w:rsidR="00954BA9">
        <w:tc>
          <w:tcPr>
            <w:tcW w:w="2045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潘云霞</w:t>
            </w:r>
          </w:p>
        </w:tc>
        <w:tc>
          <w:tcPr>
            <w:tcW w:w="2045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巢红艳</w:t>
            </w:r>
          </w:p>
        </w:tc>
        <w:tc>
          <w:tcPr>
            <w:tcW w:w="2036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王丽君</w:t>
            </w:r>
            <w:r>
              <w:rPr>
                <w:rFonts w:hint="eastAsia"/>
              </w:rPr>
              <w:t>、</w:t>
            </w:r>
            <w:r>
              <w:t>巢秀芬</w:t>
            </w:r>
          </w:p>
        </w:tc>
        <w:tc>
          <w:tcPr>
            <w:tcW w:w="2036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邱瑶</w:t>
            </w:r>
          </w:p>
        </w:tc>
      </w:tr>
      <w:tr w:rsidR="00954BA9">
        <w:tc>
          <w:tcPr>
            <w:tcW w:w="2045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冷小燕</w:t>
            </w:r>
          </w:p>
        </w:tc>
        <w:tc>
          <w:tcPr>
            <w:tcW w:w="2045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张思月</w:t>
            </w:r>
          </w:p>
        </w:tc>
        <w:tc>
          <w:tcPr>
            <w:tcW w:w="2036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屈彩霞</w:t>
            </w:r>
            <w:r>
              <w:rPr>
                <w:rFonts w:hint="eastAsia"/>
              </w:rPr>
              <w:t>、</w:t>
            </w:r>
            <w:r>
              <w:t>潘云霞</w:t>
            </w:r>
          </w:p>
        </w:tc>
        <w:tc>
          <w:tcPr>
            <w:tcW w:w="2036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肖杨</w:t>
            </w:r>
          </w:p>
        </w:tc>
      </w:tr>
      <w:tr w:rsidR="00954BA9">
        <w:tc>
          <w:tcPr>
            <w:tcW w:w="2045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薛翔</w:t>
            </w:r>
          </w:p>
        </w:tc>
        <w:tc>
          <w:tcPr>
            <w:tcW w:w="2045" w:type="dxa"/>
          </w:tcPr>
          <w:p w:rsidR="00954BA9" w:rsidRDefault="009E73D8">
            <w:pPr>
              <w:pStyle w:val="a5"/>
              <w:ind w:firstLineChars="0" w:firstLine="0"/>
              <w:jc w:val="center"/>
            </w:pPr>
            <w:r>
              <w:t>雷红霞</w:t>
            </w:r>
          </w:p>
        </w:tc>
        <w:tc>
          <w:tcPr>
            <w:tcW w:w="2036" w:type="dxa"/>
          </w:tcPr>
          <w:p w:rsidR="00954BA9" w:rsidRDefault="00954BA9">
            <w:pPr>
              <w:pStyle w:val="a5"/>
              <w:ind w:firstLineChars="0" w:firstLine="0"/>
              <w:jc w:val="center"/>
            </w:pPr>
          </w:p>
        </w:tc>
        <w:tc>
          <w:tcPr>
            <w:tcW w:w="2036" w:type="dxa"/>
          </w:tcPr>
          <w:p w:rsidR="00954BA9" w:rsidRDefault="00954BA9">
            <w:pPr>
              <w:pStyle w:val="a5"/>
              <w:ind w:firstLineChars="0" w:firstLine="0"/>
              <w:jc w:val="center"/>
            </w:pPr>
          </w:p>
        </w:tc>
      </w:tr>
    </w:tbl>
    <w:p w:rsidR="00954BA9" w:rsidRDefault="00954BA9">
      <w:pPr>
        <w:pStyle w:val="a5"/>
        <w:ind w:left="360" w:firstLineChars="0" w:firstLine="0"/>
      </w:pPr>
    </w:p>
    <w:p w:rsidR="00954BA9" w:rsidRDefault="009E73D8">
      <w:pPr>
        <w:pStyle w:val="a5"/>
        <w:numPr>
          <w:ilvl w:val="0"/>
          <w:numId w:val="2"/>
        </w:numPr>
        <w:ind w:firstLineChars="0"/>
      </w:pPr>
      <w:r>
        <w:t>调研时间</w:t>
      </w:r>
      <w:r>
        <w:rPr>
          <w:rFonts w:hint="eastAsia"/>
        </w:rPr>
        <w:t>：下周二或周三</w:t>
      </w:r>
    </w:p>
    <w:p w:rsidR="00954BA9" w:rsidRDefault="009E73D8">
      <w:pPr>
        <w:pStyle w:val="a5"/>
        <w:numPr>
          <w:ilvl w:val="0"/>
          <w:numId w:val="2"/>
        </w:numPr>
        <w:ind w:firstLineChars="0"/>
      </w:pPr>
      <w:r>
        <w:t>调研后及时与被调研老师进行反馈交流</w:t>
      </w:r>
      <w:r>
        <w:rPr>
          <w:rFonts w:hint="eastAsia"/>
        </w:rPr>
        <w:t>，</w:t>
      </w:r>
      <w:r>
        <w:t>提出整改建议</w:t>
      </w:r>
      <w:r>
        <w:rPr>
          <w:rFonts w:hint="eastAsia"/>
        </w:rPr>
        <w:t>。</w:t>
      </w:r>
    </w:p>
    <w:p w:rsidR="000F4509" w:rsidRDefault="000F4509">
      <w:pPr>
        <w:pStyle w:val="a5"/>
        <w:ind w:left="720" w:firstLineChars="0" w:firstLine="0"/>
      </w:pPr>
      <w:bookmarkStart w:id="0" w:name="_GoBack"/>
      <w:bookmarkEnd w:id="0"/>
      <w:r>
        <w:t>调研情况登记表见</w:t>
      </w:r>
      <w:r>
        <w:rPr>
          <w:rFonts w:hint="eastAsia"/>
        </w:rPr>
        <w:t>QQ</w:t>
      </w:r>
      <w:r>
        <w:t>群共享</w:t>
      </w:r>
    </w:p>
    <w:p w:rsidR="00954BA9" w:rsidRDefault="00954BA9">
      <w:pPr>
        <w:pStyle w:val="a5"/>
        <w:ind w:left="720" w:firstLineChars="0" w:firstLine="0"/>
      </w:pPr>
    </w:p>
    <w:p w:rsidR="00954BA9" w:rsidRDefault="009E73D8">
      <w:pPr>
        <w:pStyle w:val="a5"/>
        <w:ind w:left="720" w:firstLineChars="0" w:firstLine="0"/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常州市新北区孟河中心小学</w:t>
      </w:r>
    </w:p>
    <w:p w:rsidR="00954BA9" w:rsidRDefault="009E73D8">
      <w:pPr>
        <w:pStyle w:val="a5"/>
        <w:ind w:left="720" w:firstLineChars="0" w:firstLine="0"/>
      </w:pPr>
      <w:r>
        <w:rPr>
          <w:rFonts w:hint="eastAsia"/>
        </w:rPr>
        <w:t xml:space="preserve">                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:rsidR="00954BA9" w:rsidRDefault="00954BA9">
      <w:pPr>
        <w:pStyle w:val="a5"/>
        <w:ind w:left="720" w:firstLineChars="0" w:firstLine="0"/>
      </w:pPr>
    </w:p>
    <w:p w:rsidR="00954BA9" w:rsidRDefault="00954BA9">
      <w:pPr>
        <w:pStyle w:val="a5"/>
        <w:ind w:left="720" w:firstLineChars="0" w:firstLine="0"/>
      </w:pPr>
    </w:p>
    <w:p w:rsidR="00954BA9" w:rsidRDefault="00954BA9">
      <w:pPr>
        <w:pStyle w:val="a5"/>
        <w:ind w:left="720" w:firstLineChars="0" w:firstLine="0"/>
      </w:pPr>
    </w:p>
    <w:p w:rsidR="00954BA9" w:rsidRDefault="00954BA9">
      <w:pPr>
        <w:pStyle w:val="a5"/>
        <w:ind w:left="720" w:firstLineChars="0" w:firstLine="0"/>
      </w:pPr>
    </w:p>
    <w:p w:rsidR="00954BA9" w:rsidRDefault="00954BA9">
      <w:pPr>
        <w:pStyle w:val="a5"/>
        <w:ind w:left="720" w:firstLineChars="0" w:firstLine="0"/>
      </w:pPr>
    </w:p>
    <w:sectPr w:rsidR="00954BA9" w:rsidSect="0095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3D8" w:rsidRDefault="009E73D8" w:rsidP="000F4509">
      <w:r>
        <w:separator/>
      </w:r>
    </w:p>
  </w:endnote>
  <w:endnote w:type="continuationSeparator" w:id="1">
    <w:p w:rsidR="009E73D8" w:rsidRDefault="009E73D8" w:rsidP="000F4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3D8" w:rsidRDefault="009E73D8" w:rsidP="000F4509">
      <w:r>
        <w:separator/>
      </w:r>
    </w:p>
  </w:footnote>
  <w:footnote w:type="continuationSeparator" w:id="1">
    <w:p w:rsidR="009E73D8" w:rsidRDefault="009E73D8" w:rsidP="000F4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2CA5"/>
    <w:multiLevelType w:val="multilevel"/>
    <w:tmpl w:val="20B32CA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5F7C09"/>
    <w:multiLevelType w:val="multilevel"/>
    <w:tmpl w:val="215F7C09"/>
    <w:lvl w:ilvl="0">
      <w:start w:val="8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CF8"/>
    <w:rsid w:val="000F4509"/>
    <w:rsid w:val="00194B4B"/>
    <w:rsid w:val="00255757"/>
    <w:rsid w:val="00881500"/>
    <w:rsid w:val="00954BA9"/>
    <w:rsid w:val="009E73D8"/>
    <w:rsid w:val="00A860A4"/>
    <w:rsid w:val="00CA6CF8"/>
    <w:rsid w:val="00D6649F"/>
    <w:rsid w:val="5444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54BA9"/>
    <w:rPr>
      <w:sz w:val="18"/>
      <w:szCs w:val="18"/>
    </w:rPr>
  </w:style>
  <w:style w:type="table" w:styleId="a4">
    <w:name w:val="Table Grid"/>
    <w:basedOn w:val="a1"/>
    <w:uiPriority w:val="59"/>
    <w:qFormat/>
    <w:rsid w:val="00954B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4BA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54BA9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F4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F4509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F4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F45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588</Characters>
  <Application>Microsoft Office Word</Application>
  <DocSecurity>0</DocSecurity>
  <Lines>4</Lines>
  <Paragraphs>1</Paragraphs>
  <ScaleCrop>false</ScaleCrop>
  <Company>www.6-6.cn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ALS</cp:lastModifiedBy>
  <cp:revision>2</cp:revision>
  <dcterms:created xsi:type="dcterms:W3CDTF">2019-05-09T02:15:00Z</dcterms:created>
  <dcterms:modified xsi:type="dcterms:W3CDTF">2019-05-09T03:24:00Z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