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2018—2019学年度第</w:t>
      </w:r>
      <w:r>
        <w:rPr>
          <w:rFonts w:hint="default" w:ascii="黑体" w:hAnsi="黑体" w:eastAsia="黑体"/>
          <w:sz w:val="28"/>
          <w:szCs w:val="28"/>
        </w:rPr>
        <w:t>二</w:t>
      </w:r>
      <w:r>
        <w:rPr>
          <w:rFonts w:hint="eastAsia" w:ascii="黑体" w:hAnsi="黑体" w:eastAsia="黑体"/>
          <w:sz w:val="28"/>
          <w:szCs w:val="28"/>
        </w:rPr>
        <w:t>学期罗溪中心幼儿园</w:t>
      </w:r>
    </w:p>
    <w:p>
      <w:pPr>
        <w:jc w:val="center"/>
        <w:rPr>
          <w:rFonts w:ascii="黑体" w:hAnsi="黑体" w:eastAsia="黑体"/>
          <w:sz w:val="28"/>
          <w:szCs w:val="28"/>
        </w:rPr>
      </w:pPr>
      <w:bookmarkStart w:id="0" w:name="OLE_LINK14"/>
      <w:bookmarkStart w:id="1" w:name="OLE_LINK15"/>
      <w:bookmarkStart w:id="2" w:name="OLE_LINK16"/>
      <w:r>
        <w:rPr>
          <w:rFonts w:hint="eastAsia" w:ascii="黑体" w:hAnsi="黑体" w:eastAsia="黑体"/>
          <w:sz w:val="28"/>
          <w:szCs w:val="28"/>
          <w:lang w:val="en-US" w:eastAsia="zh-CN"/>
        </w:rPr>
        <w:t>陈研会课题：《园本乐课程的开发研究》</w:t>
      </w:r>
      <w:r>
        <w:rPr>
          <w:rFonts w:hint="eastAsia" w:ascii="黑体" w:hAnsi="黑体" w:eastAsia="黑体"/>
          <w:sz w:val="28"/>
          <w:szCs w:val="28"/>
        </w:rPr>
        <w:t>个人阶段计划</w:t>
      </w:r>
    </w:p>
    <w:bookmarkEnd w:id="0"/>
    <w:bookmarkEnd w:id="1"/>
    <w:bookmarkEnd w:id="2"/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我园课题《</w:t>
      </w:r>
      <w:r>
        <w:rPr>
          <w:rFonts w:hint="eastAsia" w:ascii="宋体" w:hAnsi="宋体" w:eastAsia="宋体" w:cs="宋体"/>
          <w:sz w:val="24"/>
          <w:szCs w:val="24"/>
        </w:rPr>
        <w:t>基于本土资源开展“乐享”主题活动的实践研究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》顺利通过区教</w:t>
      </w:r>
      <w:bookmarkStart w:id="3" w:name="_GoBack"/>
      <w:bookmarkEnd w:id="3"/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育科学规划课题的立项。我园将坚持以《幼儿园教育指导纲要》为行动指南，遵循“真实教研、质量教研、有效教研”的课题研究原则，深入、循序、有效地开展为期两年的课题研究。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研究内容：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对本土资源进行调查、分类、梳理、提炼形成本土资源包。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2、基于乐享理念，将本土资源融入到幼儿园主题活动课程。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3、依据年龄段和幼儿学习特点，设计和组织本土化的乐享主题活动，探索游戏化的实施方式。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default" w:ascii="宋体" w:hAnsi="宋体" w:cs="宋体"/>
          <w:color w:val="000000"/>
          <w:kern w:val="0"/>
          <w:sz w:val="24"/>
          <w:szCs w:val="24"/>
        </w:rPr>
        <w:t>一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、具体安排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（1）撰写个人课题研究计划。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default"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default" w:ascii="宋体" w:hAnsi="宋体" w:cs="宋体"/>
          <w:sz w:val="24"/>
          <w:szCs w:val="24"/>
        </w:rPr>
        <w:t>注重理论知识的学习，与组员共同加强理论知识的掌握，为课题的研究做好基础，提高研究水平。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default" w:ascii="宋体" w:hAnsi="宋体" w:cs="宋体"/>
          <w:sz w:val="24"/>
          <w:szCs w:val="24"/>
        </w:rPr>
        <w:t>利用实践活动的时间和孩子们一起寻找周边可利用的本土资源，并且尝试融合到课程以及乐享主题中。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default" w:ascii="宋体" w:hAnsi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）与其他老师进行交流课题活动情况，相互听课、评课，及时反思。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default" w:ascii="宋体" w:hAnsi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）整理参加课题理论学习及已有的研究成果的笔记，总结各项课题活动情况，写出心得体会。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default" w:ascii="宋体" w:hAnsi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）撰写阶段性个人课题小结，并交流。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default" w:ascii="宋体" w:hAnsi="宋体" w:cs="宋体"/>
          <w:sz w:val="24"/>
          <w:szCs w:val="24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）本学期课题研究情况反思与总结。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default" w:ascii="宋体" w:hAnsi="宋体" w:cs="宋体"/>
          <w:sz w:val="24"/>
          <w:szCs w:val="24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）收集、整理相关研究工作。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HYShuSongEr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HYShuSongEr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YShuSongEr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HYZhongHei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Microsoft YaHei">
    <w:altName w:val="HYQiHei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ple SD Gothic Neo">
    <w:panose1 w:val="02000300000000000000"/>
    <w:charset w:val="86"/>
    <w:family w:val="auto"/>
    <w:pitch w:val="default"/>
    <w:sig w:usb0="00000203" w:usb1="21D12C10" w:usb2="00000010" w:usb3="00000000" w:csb0="00280005" w:csb1="00000000"/>
  </w:font>
  <w:font w:name="HYZhongHei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HYQiHei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华文行楷">
    <w:altName w:val="行楷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黑体">
    <w:altName w:val="HYZhongHei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仿宋_GB2312">
    <w:altName w:val="HYFangSongKW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楷体_GB2312">
    <w:altName w:val="HYKaiTiKW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Minion-Regular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imsun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HYKaiTi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YFangSong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1100A"/>
    <w:multiLevelType w:val="singleLevel"/>
    <w:tmpl w:val="3571100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36059"/>
    <w:rsid w:val="003E7442"/>
    <w:rsid w:val="0041739D"/>
    <w:rsid w:val="005D1882"/>
    <w:rsid w:val="00836059"/>
    <w:rsid w:val="00C6581E"/>
    <w:rsid w:val="04477B93"/>
    <w:rsid w:val="14F63D07"/>
    <w:rsid w:val="2B6E6749"/>
    <w:rsid w:val="30FB754B"/>
    <w:rsid w:val="7DE7EFAC"/>
    <w:rsid w:val="BEBF2EDD"/>
    <w:rsid w:val="BF278251"/>
    <w:rsid w:val="FD7F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pc</Company>
  <Pages>1</Pages>
  <Words>74</Words>
  <Characters>424</Characters>
  <Lines>3</Lines>
  <Paragraphs>1</Paragraphs>
  <ScaleCrop>false</ScaleCrop>
  <LinksUpToDate>false</LinksUpToDate>
  <CharactersWithSpaces>497</CharactersWithSpaces>
  <Application>WPS Office_1.0.0.1087_F1E327BC-269C-435d-A152-05C5408002CA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2018-04-03T20:02:00Z</dcterms:created>
  <dc:creator>pc</dc:creator>
  <cp:lastModifiedBy>xiaogongzhu</cp:lastModifiedBy>
  <dcterms:modified xsi:type="dcterms:W3CDTF">2019-04-09T18:08:27Z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2052-1.0.0.1087</vt:lpwstr>
  </property>
</Properties>
</file>