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9A4" w:rsidRDefault="00E249A4" w:rsidP="00E249A4">
      <w:pPr>
        <w:jc w:val="center"/>
        <w:rPr>
          <w:rFonts w:ascii="黑体" w:eastAsia="黑体"/>
          <w:sz w:val="32"/>
          <w:szCs w:val="32"/>
        </w:rPr>
      </w:pPr>
      <w:r>
        <w:rPr>
          <w:rFonts w:ascii="黑体" w:eastAsia="黑体" w:hint="eastAsia"/>
          <w:sz w:val="32"/>
          <w:szCs w:val="32"/>
        </w:rPr>
        <w:t>课堂教学分析反思表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1077"/>
        <w:gridCol w:w="723"/>
        <w:gridCol w:w="1080"/>
        <w:gridCol w:w="720"/>
        <w:gridCol w:w="1620"/>
        <w:gridCol w:w="1080"/>
        <w:gridCol w:w="1034"/>
      </w:tblGrid>
      <w:tr w:rsidR="00E249A4" w:rsidTr="00E249A4">
        <w:tc>
          <w:tcPr>
            <w:tcW w:w="1188" w:type="dxa"/>
            <w:tcBorders>
              <w:top w:val="single" w:sz="4" w:space="0" w:color="auto"/>
              <w:left w:val="single" w:sz="4" w:space="0" w:color="auto"/>
              <w:bottom w:val="single" w:sz="4" w:space="0" w:color="auto"/>
              <w:right w:val="single" w:sz="4" w:space="0" w:color="auto"/>
            </w:tcBorders>
          </w:tcPr>
          <w:p w:rsidR="00E249A4" w:rsidRDefault="00E249A4">
            <w:pPr>
              <w:spacing w:line="460" w:lineRule="exact"/>
              <w:rPr>
                <w:rFonts w:ascii="宋体" w:hAnsi="宋体"/>
                <w:sz w:val="24"/>
              </w:rPr>
            </w:pPr>
            <w:r>
              <w:rPr>
                <w:rFonts w:ascii="宋体" w:hAnsi="宋体" w:hint="eastAsia"/>
                <w:sz w:val="24"/>
              </w:rPr>
              <w:t>授课人</w:t>
            </w:r>
          </w:p>
          <w:p w:rsidR="00E249A4" w:rsidRDefault="00E249A4">
            <w:pPr>
              <w:spacing w:line="460" w:lineRule="exact"/>
              <w:rPr>
                <w:rFonts w:ascii="宋体" w:hAnsi="宋体"/>
                <w:sz w:val="24"/>
              </w:rPr>
            </w:pPr>
            <w:r>
              <w:rPr>
                <w:rFonts w:ascii="宋体" w:hAnsi="宋体" w:hint="eastAsia"/>
                <w:sz w:val="24"/>
              </w:rPr>
              <w:t>姓  名</w:t>
            </w:r>
          </w:p>
        </w:tc>
        <w:tc>
          <w:tcPr>
            <w:tcW w:w="1077" w:type="dxa"/>
            <w:tcBorders>
              <w:top w:val="single" w:sz="4" w:space="0" w:color="auto"/>
              <w:left w:val="single" w:sz="4" w:space="0" w:color="auto"/>
              <w:bottom w:val="single" w:sz="4" w:space="0" w:color="auto"/>
              <w:right w:val="single" w:sz="4" w:space="0" w:color="auto"/>
            </w:tcBorders>
            <w:vAlign w:val="center"/>
          </w:tcPr>
          <w:p w:rsidR="00E249A4" w:rsidRDefault="00960BCC">
            <w:pPr>
              <w:spacing w:line="460" w:lineRule="exact"/>
              <w:jc w:val="center"/>
              <w:rPr>
                <w:rFonts w:ascii="宋体" w:hAnsi="宋体"/>
                <w:sz w:val="24"/>
              </w:rPr>
            </w:pPr>
            <w:r>
              <w:rPr>
                <w:rFonts w:ascii="宋体" w:hAnsi="宋体" w:hint="eastAsia"/>
                <w:sz w:val="24"/>
              </w:rPr>
              <w:t>周丽媛</w:t>
            </w:r>
          </w:p>
        </w:tc>
        <w:tc>
          <w:tcPr>
            <w:tcW w:w="723" w:type="dxa"/>
            <w:tcBorders>
              <w:top w:val="single" w:sz="4" w:space="0" w:color="auto"/>
              <w:left w:val="single" w:sz="4" w:space="0" w:color="auto"/>
              <w:bottom w:val="single" w:sz="4" w:space="0" w:color="auto"/>
              <w:right w:val="single" w:sz="4" w:space="0" w:color="auto"/>
            </w:tcBorders>
            <w:vAlign w:val="center"/>
          </w:tcPr>
          <w:p w:rsidR="00E249A4" w:rsidRDefault="00E249A4">
            <w:pPr>
              <w:spacing w:line="460" w:lineRule="exact"/>
              <w:jc w:val="center"/>
              <w:rPr>
                <w:rFonts w:ascii="宋体" w:hAnsi="宋体"/>
                <w:sz w:val="24"/>
              </w:rPr>
            </w:pPr>
            <w:r>
              <w:rPr>
                <w:rFonts w:ascii="宋体" w:hAnsi="宋体" w:hint="eastAsia"/>
                <w:sz w:val="24"/>
              </w:rPr>
              <w:t>班</w:t>
            </w:r>
          </w:p>
          <w:p w:rsidR="00E249A4" w:rsidRDefault="00E249A4">
            <w:pPr>
              <w:spacing w:line="460" w:lineRule="exact"/>
              <w:jc w:val="center"/>
              <w:rPr>
                <w:rFonts w:ascii="宋体" w:hAnsi="宋体"/>
                <w:sz w:val="24"/>
              </w:rPr>
            </w:pPr>
            <w:r>
              <w:rPr>
                <w:rFonts w:ascii="宋体" w:hAnsi="宋体" w:hint="eastAsia"/>
                <w:sz w:val="24"/>
              </w:rPr>
              <w:t>级</w:t>
            </w:r>
          </w:p>
        </w:tc>
        <w:tc>
          <w:tcPr>
            <w:tcW w:w="1080" w:type="dxa"/>
            <w:tcBorders>
              <w:top w:val="single" w:sz="4" w:space="0" w:color="auto"/>
              <w:left w:val="single" w:sz="4" w:space="0" w:color="auto"/>
              <w:bottom w:val="single" w:sz="4" w:space="0" w:color="auto"/>
              <w:right w:val="single" w:sz="4" w:space="0" w:color="auto"/>
            </w:tcBorders>
            <w:vAlign w:val="center"/>
          </w:tcPr>
          <w:p w:rsidR="00E249A4" w:rsidRDefault="005449AC">
            <w:pPr>
              <w:spacing w:line="460" w:lineRule="exact"/>
              <w:jc w:val="center"/>
              <w:rPr>
                <w:rFonts w:ascii="宋体" w:hAnsi="宋体"/>
                <w:sz w:val="24"/>
              </w:rPr>
            </w:pPr>
            <w:r>
              <w:rPr>
                <w:rFonts w:ascii="宋体" w:hAnsi="宋体" w:hint="eastAsia"/>
                <w:sz w:val="24"/>
              </w:rPr>
              <w:t>大1</w:t>
            </w:r>
            <w:r w:rsidR="00960BCC">
              <w:rPr>
                <w:rFonts w:ascii="宋体" w:hAnsi="宋体" w:hint="eastAsia"/>
                <w:sz w:val="24"/>
              </w:rPr>
              <w:t>班</w:t>
            </w:r>
          </w:p>
        </w:tc>
        <w:tc>
          <w:tcPr>
            <w:tcW w:w="720" w:type="dxa"/>
            <w:tcBorders>
              <w:top w:val="single" w:sz="4" w:space="0" w:color="auto"/>
              <w:left w:val="single" w:sz="4" w:space="0" w:color="auto"/>
              <w:bottom w:val="single" w:sz="4" w:space="0" w:color="auto"/>
              <w:right w:val="single" w:sz="4" w:space="0" w:color="auto"/>
            </w:tcBorders>
            <w:vAlign w:val="center"/>
          </w:tcPr>
          <w:p w:rsidR="00E249A4" w:rsidRDefault="00E249A4">
            <w:pPr>
              <w:spacing w:line="460" w:lineRule="exact"/>
              <w:jc w:val="center"/>
              <w:rPr>
                <w:rFonts w:ascii="宋体" w:hAnsi="宋体"/>
                <w:sz w:val="24"/>
              </w:rPr>
            </w:pPr>
            <w:r>
              <w:rPr>
                <w:rFonts w:ascii="宋体" w:hAnsi="宋体" w:hint="eastAsia"/>
                <w:sz w:val="24"/>
              </w:rPr>
              <w:t>时</w:t>
            </w:r>
          </w:p>
          <w:p w:rsidR="00E249A4" w:rsidRDefault="00E249A4">
            <w:pPr>
              <w:spacing w:line="460" w:lineRule="exact"/>
              <w:jc w:val="center"/>
              <w:rPr>
                <w:rFonts w:ascii="宋体" w:hAnsi="宋体"/>
                <w:sz w:val="24"/>
              </w:rPr>
            </w:pPr>
            <w:r>
              <w:rPr>
                <w:rFonts w:ascii="宋体" w:hAnsi="宋体" w:hint="eastAsia"/>
                <w:sz w:val="24"/>
              </w:rPr>
              <w:t>间</w:t>
            </w:r>
          </w:p>
        </w:tc>
        <w:tc>
          <w:tcPr>
            <w:tcW w:w="1620" w:type="dxa"/>
            <w:tcBorders>
              <w:top w:val="single" w:sz="4" w:space="0" w:color="auto"/>
              <w:left w:val="single" w:sz="4" w:space="0" w:color="auto"/>
              <w:bottom w:val="single" w:sz="4" w:space="0" w:color="auto"/>
              <w:right w:val="single" w:sz="4" w:space="0" w:color="auto"/>
            </w:tcBorders>
            <w:vAlign w:val="center"/>
          </w:tcPr>
          <w:p w:rsidR="00E249A4" w:rsidRDefault="0037254B" w:rsidP="005449AC">
            <w:pPr>
              <w:spacing w:line="460" w:lineRule="exact"/>
              <w:jc w:val="center"/>
              <w:rPr>
                <w:rFonts w:ascii="宋体" w:hAnsi="宋体"/>
                <w:sz w:val="24"/>
              </w:rPr>
            </w:pPr>
            <w:r>
              <w:rPr>
                <w:rFonts w:ascii="宋体" w:hAnsi="宋体" w:hint="eastAsia"/>
                <w:sz w:val="24"/>
              </w:rPr>
              <w:t>第</w:t>
            </w:r>
            <w:r w:rsidR="005449AC">
              <w:rPr>
                <w:rFonts w:ascii="宋体" w:hAnsi="宋体" w:hint="eastAsia"/>
                <w:sz w:val="24"/>
              </w:rPr>
              <w:t>4</w:t>
            </w:r>
            <w:r>
              <w:rPr>
                <w:rFonts w:ascii="宋体" w:hAnsi="宋体" w:hint="eastAsia"/>
                <w:sz w:val="24"/>
              </w:rPr>
              <w:t>周</w:t>
            </w:r>
          </w:p>
        </w:tc>
        <w:tc>
          <w:tcPr>
            <w:tcW w:w="1080" w:type="dxa"/>
            <w:tcBorders>
              <w:top w:val="single" w:sz="4" w:space="0" w:color="auto"/>
              <w:left w:val="single" w:sz="4" w:space="0" w:color="auto"/>
              <w:bottom w:val="single" w:sz="4" w:space="0" w:color="auto"/>
              <w:right w:val="single" w:sz="4" w:space="0" w:color="auto"/>
            </w:tcBorders>
            <w:vAlign w:val="center"/>
          </w:tcPr>
          <w:p w:rsidR="00E249A4" w:rsidRDefault="00E249A4">
            <w:pPr>
              <w:spacing w:line="460" w:lineRule="exact"/>
              <w:jc w:val="center"/>
              <w:rPr>
                <w:rFonts w:ascii="宋体" w:hAnsi="宋体"/>
                <w:sz w:val="24"/>
              </w:rPr>
            </w:pPr>
            <w:r>
              <w:rPr>
                <w:rFonts w:ascii="宋体" w:hAnsi="宋体" w:hint="eastAsia"/>
                <w:sz w:val="24"/>
              </w:rPr>
              <w:t>科</w:t>
            </w:r>
          </w:p>
          <w:p w:rsidR="00E249A4" w:rsidRDefault="00E249A4">
            <w:pPr>
              <w:spacing w:line="460" w:lineRule="exact"/>
              <w:jc w:val="center"/>
              <w:rPr>
                <w:rFonts w:ascii="宋体" w:hAnsi="宋体"/>
                <w:sz w:val="24"/>
              </w:rPr>
            </w:pPr>
            <w:r>
              <w:rPr>
                <w:rFonts w:ascii="宋体" w:hAnsi="宋体" w:hint="eastAsia"/>
                <w:sz w:val="24"/>
              </w:rPr>
              <w:t>目</w:t>
            </w:r>
          </w:p>
        </w:tc>
        <w:tc>
          <w:tcPr>
            <w:tcW w:w="1034" w:type="dxa"/>
            <w:tcBorders>
              <w:top w:val="single" w:sz="4" w:space="0" w:color="auto"/>
              <w:left w:val="single" w:sz="4" w:space="0" w:color="auto"/>
              <w:bottom w:val="single" w:sz="4" w:space="0" w:color="auto"/>
              <w:right w:val="single" w:sz="4" w:space="0" w:color="auto"/>
            </w:tcBorders>
          </w:tcPr>
          <w:p w:rsidR="00E249A4" w:rsidRDefault="005449AC">
            <w:pPr>
              <w:spacing w:line="460" w:lineRule="exact"/>
              <w:rPr>
                <w:rFonts w:ascii="宋体" w:hAnsi="宋体"/>
                <w:sz w:val="24"/>
              </w:rPr>
            </w:pPr>
            <w:r>
              <w:rPr>
                <w:rFonts w:ascii="宋体" w:hAnsi="宋体" w:hint="eastAsia"/>
                <w:sz w:val="24"/>
              </w:rPr>
              <w:t>社会</w:t>
            </w:r>
          </w:p>
        </w:tc>
      </w:tr>
      <w:tr w:rsidR="00E249A4" w:rsidTr="00E249A4">
        <w:tc>
          <w:tcPr>
            <w:tcW w:w="2265" w:type="dxa"/>
            <w:gridSpan w:val="2"/>
            <w:tcBorders>
              <w:top w:val="single" w:sz="4" w:space="0" w:color="auto"/>
              <w:left w:val="single" w:sz="4" w:space="0" w:color="auto"/>
              <w:bottom w:val="single" w:sz="4" w:space="0" w:color="auto"/>
              <w:right w:val="single" w:sz="4" w:space="0" w:color="auto"/>
            </w:tcBorders>
          </w:tcPr>
          <w:p w:rsidR="00E249A4" w:rsidRDefault="00E249A4">
            <w:pPr>
              <w:spacing w:line="460" w:lineRule="exact"/>
              <w:rPr>
                <w:rFonts w:ascii="宋体" w:hAnsi="宋体"/>
                <w:sz w:val="24"/>
              </w:rPr>
            </w:pPr>
            <w:r>
              <w:rPr>
                <w:rFonts w:ascii="宋体" w:hAnsi="宋体" w:hint="eastAsia"/>
                <w:sz w:val="24"/>
              </w:rPr>
              <w:t>课题名称</w:t>
            </w:r>
          </w:p>
        </w:tc>
        <w:tc>
          <w:tcPr>
            <w:tcW w:w="6257" w:type="dxa"/>
            <w:gridSpan w:val="6"/>
            <w:tcBorders>
              <w:top w:val="single" w:sz="4" w:space="0" w:color="auto"/>
              <w:left w:val="single" w:sz="4" w:space="0" w:color="auto"/>
              <w:bottom w:val="single" w:sz="4" w:space="0" w:color="auto"/>
              <w:right w:val="single" w:sz="4" w:space="0" w:color="auto"/>
            </w:tcBorders>
          </w:tcPr>
          <w:p w:rsidR="00E249A4" w:rsidRPr="00E249A4" w:rsidRDefault="005449AC" w:rsidP="00F01FDC">
            <w:pPr>
              <w:pStyle w:val="a4"/>
              <w:rPr>
                <w:sz w:val="21"/>
                <w:szCs w:val="21"/>
              </w:rPr>
            </w:pPr>
            <w:r>
              <w:rPr>
                <w:rFonts w:hint="eastAsia"/>
                <w:color w:val="000000"/>
              </w:rPr>
              <w:t>社会：社区体验</w:t>
            </w:r>
          </w:p>
        </w:tc>
      </w:tr>
      <w:tr w:rsidR="00E249A4" w:rsidTr="00E249A4">
        <w:trPr>
          <w:trHeight w:val="750"/>
        </w:trPr>
        <w:tc>
          <w:tcPr>
            <w:tcW w:w="8522" w:type="dxa"/>
            <w:gridSpan w:val="8"/>
            <w:tcBorders>
              <w:top w:val="single" w:sz="4" w:space="0" w:color="auto"/>
              <w:left w:val="single" w:sz="4" w:space="0" w:color="auto"/>
              <w:bottom w:val="single" w:sz="4" w:space="0" w:color="auto"/>
              <w:right w:val="single" w:sz="4" w:space="0" w:color="auto"/>
            </w:tcBorders>
          </w:tcPr>
          <w:p w:rsidR="00E249A4" w:rsidRDefault="00E249A4" w:rsidP="0037254B">
            <w:pPr>
              <w:spacing w:line="460" w:lineRule="exact"/>
              <w:rPr>
                <w:rFonts w:ascii="宋体" w:hAnsi="宋体"/>
                <w:sz w:val="24"/>
              </w:rPr>
            </w:pPr>
            <w:r>
              <w:rPr>
                <w:rFonts w:ascii="宋体" w:hAnsi="宋体" w:hint="eastAsia"/>
                <w:sz w:val="24"/>
              </w:rPr>
              <w:t>评课人：</w:t>
            </w:r>
            <w:r w:rsidR="00F01FDC">
              <w:rPr>
                <w:rFonts w:ascii="宋体" w:hAnsi="宋体"/>
                <w:sz w:val="24"/>
              </w:rPr>
              <w:t xml:space="preserve"> </w:t>
            </w:r>
            <w:r w:rsidR="009A411B">
              <w:rPr>
                <w:rFonts w:ascii="宋体" w:hAnsi="宋体" w:hint="eastAsia"/>
                <w:sz w:val="24"/>
              </w:rPr>
              <w:t>高春红、</w:t>
            </w:r>
            <w:bookmarkStart w:id="0" w:name="OLE_LINK11"/>
            <w:r w:rsidR="009A411B">
              <w:rPr>
                <w:rFonts w:ascii="宋体" w:hAnsi="宋体" w:hint="eastAsia"/>
                <w:sz w:val="24"/>
              </w:rPr>
              <w:t>谢琴芬</w:t>
            </w:r>
            <w:bookmarkEnd w:id="0"/>
            <w:r w:rsidR="009A411B">
              <w:rPr>
                <w:rFonts w:ascii="宋体" w:hAnsi="宋体" w:hint="eastAsia"/>
                <w:sz w:val="24"/>
              </w:rPr>
              <w:t>、</w:t>
            </w:r>
            <w:bookmarkStart w:id="1" w:name="OLE_LINK9"/>
            <w:bookmarkStart w:id="2" w:name="OLE_LINK10"/>
            <w:r w:rsidR="009A411B">
              <w:rPr>
                <w:rFonts w:ascii="宋体" w:hAnsi="宋体" w:hint="eastAsia"/>
                <w:sz w:val="24"/>
              </w:rPr>
              <w:t>陈锁芬</w:t>
            </w:r>
            <w:bookmarkEnd w:id="1"/>
            <w:bookmarkEnd w:id="2"/>
            <w:r w:rsidR="009A411B">
              <w:rPr>
                <w:rFonts w:ascii="宋体" w:hAnsi="宋体" w:hint="eastAsia"/>
                <w:sz w:val="24"/>
              </w:rPr>
              <w:t>、</w:t>
            </w:r>
            <w:bookmarkStart w:id="3" w:name="OLE_LINK12"/>
            <w:bookmarkStart w:id="4" w:name="OLE_LINK13"/>
            <w:r w:rsidR="009A411B">
              <w:rPr>
                <w:rFonts w:ascii="宋体" w:hAnsi="宋体" w:hint="eastAsia"/>
                <w:sz w:val="24"/>
              </w:rPr>
              <w:t>徐雯</w:t>
            </w:r>
            <w:bookmarkEnd w:id="3"/>
            <w:bookmarkEnd w:id="4"/>
            <w:r w:rsidR="00777874">
              <w:rPr>
                <w:rFonts w:ascii="宋体" w:hAnsi="宋体" w:hint="eastAsia"/>
                <w:sz w:val="24"/>
              </w:rPr>
              <w:t>、</w:t>
            </w:r>
            <w:r w:rsidR="009A411B">
              <w:rPr>
                <w:rFonts w:ascii="宋体" w:hAnsi="宋体" w:hint="eastAsia"/>
                <w:sz w:val="24"/>
              </w:rPr>
              <w:t>陈震霞、姜文婷、</w:t>
            </w:r>
            <w:bookmarkStart w:id="5" w:name="OLE_LINK14"/>
            <w:bookmarkStart w:id="6" w:name="OLE_LINK15"/>
            <w:r w:rsidR="009A411B">
              <w:rPr>
                <w:rFonts w:ascii="宋体" w:hAnsi="宋体" w:hint="eastAsia"/>
                <w:sz w:val="24"/>
              </w:rPr>
              <w:t>秦丽芬</w:t>
            </w:r>
            <w:bookmarkEnd w:id="5"/>
            <w:bookmarkEnd w:id="6"/>
            <w:r w:rsidR="00960BCC">
              <w:rPr>
                <w:rFonts w:ascii="宋体" w:hAnsi="宋体" w:hint="eastAsia"/>
                <w:sz w:val="24"/>
              </w:rPr>
              <w:t>、丁子怡</w:t>
            </w:r>
          </w:p>
        </w:tc>
      </w:tr>
      <w:tr w:rsidR="00E249A4" w:rsidRPr="00E249A4" w:rsidTr="00E249A4">
        <w:trPr>
          <w:trHeight w:val="9630"/>
        </w:trPr>
        <w:tc>
          <w:tcPr>
            <w:tcW w:w="8522" w:type="dxa"/>
            <w:gridSpan w:val="8"/>
            <w:tcBorders>
              <w:top w:val="single" w:sz="4" w:space="0" w:color="auto"/>
              <w:left w:val="single" w:sz="4" w:space="0" w:color="auto"/>
              <w:bottom w:val="single" w:sz="4" w:space="0" w:color="auto"/>
              <w:right w:val="single" w:sz="4" w:space="0" w:color="auto"/>
            </w:tcBorders>
          </w:tcPr>
          <w:p w:rsidR="00E249A4" w:rsidRPr="00E249A4" w:rsidRDefault="00E249A4" w:rsidP="00E249A4">
            <w:pPr>
              <w:spacing w:line="460" w:lineRule="exact"/>
              <w:rPr>
                <w:rFonts w:ascii="宋体" w:hAnsi="宋体"/>
                <w:sz w:val="24"/>
              </w:rPr>
            </w:pPr>
            <w:r w:rsidRPr="00E249A4">
              <w:rPr>
                <w:rFonts w:ascii="宋体" w:hAnsi="宋体" w:hint="eastAsia"/>
                <w:sz w:val="24"/>
              </w:rPr>
              <w:t>评课内容：</w:t>
            </w:r>
          </w:p>
          <w:p w:rsidR="005449AC" w:rsidRPr="005449AC" w:rsidRDefault="00777874" w:rsidP="00777874">
            <w:pPr>
              <w:widowControl/>
              <w:wordWrap w:val="0"/>
              <w:spacing w:line="460" w:lineRule="atLeast"/>
              <w:jc w:val="left"/>
              <w:rPr>
                <w:rFonts w:asciiTheme="minorEastAsia" w:eastAsiaTheme="minorEastAsia" w:hAnsiTheme="minorEastAsia" w:cs="宋体" w:hint="eastAsia"/>
                <w:color w:val="000000" w:themeColor="text1"/>
                <w:kern w:val="0"/>
                <w:sz w:val="24"/>
              </w:rPr>
            </w:pPr>
            <w:r w:rsidRPr="005449AC">
              <w:rPr>
                <w:rFonts w:asciiTheme="minorEastAsia" w:eastAsiaTheme="minorEastAsia" w:hAnsiTheme="minorEastAsia" w:cs="宋体" w:hint="eastAsia"/>
                <w:bCs/>
                <w:color w:val="000000" w:themeColor="text1"/>
                <w:kern w:val="0"/>
                <w:sz w:val="24"/>
              </w:rPr>
              <w:t>高春红</w:t>
            </w:r>
            <w:r w:rsidRPr="005449AC">
              <w:rPr>
                <w:rFonts w:asciiTheme="minorEastAsia" w:eastAsiaTheme="minorEastAsia" w:hAnsiTheme="minorEastAsia" w:cs="宋体"/>
                <w:bCs/>
                <w:color w:val="000000" w:themeColor="text1"/>
                <w:kern w:val="0"/>
                <w:sz w:val="24"/>
              </w:rPr>
              <w:t>：</w:t>
            </w:r>
            <w:r w:rsidR="00960BCC" w:rsidRPr="005449AC">
              <w:rPr>
                <w:rFonts w:asciiTheme="minorEastAsia" w:eastAsiaTheme="minorEastAsia" w:hAnsiTheme="minorEastAsia" w:cs="宋体"/>
                <w:color w:val="000000" w:themeColor="text1"/>
                <w:kern w:val="0"/>
                <w:sz w:val="24"/>
              </w:rPr>
              <w:t>在</w:t>
            </w:r>
            <w:r w:rsidR="00960BCC" w:rsidRPr="005449AC">
              <w:rPr>
                <w:rFonts w:asciiTheme="minorEastAsia" w:eastAsiaTheme="minorEastAsia" w:hAnsiTheme="minorEastAsia" w:cs="宋体" w:hint="eastAsia"/>
                <w:color w:val="000000" w:themeColor="text1"/>
                <w:kern w:val="0"/>
                <w:sz w:val="24"/>
              </w:rPr>
              <w:t>活动</w:t>
            </w:r>
            <w:r w:rsidR="00960BCC" w:rsidRPr="005449AC">
              <w:rPr>
                <w:rFonts w:asciiTheme="minorEastAsia" w:eastAsiaTheme="minorEastAsia" w:hAnsiTheme="minorEastAsia" w:cs="宋体"/>
                <w:color w:val="000000" w:themeColor="text1"/>
                <w:kern w:val="0"/>
                <w:sz w:val="24"/>
              </w:rPr>
              <w:t>教师</w:t>
            </w:r>
            <w:r w:rsidR="00960BCC" w:rsidRPr="005449AC">
              <w:rPr>
                <w:rFonts w:asciiTheme="minorEastAsia" w:eastAsiaTheme="minorEastAsia" w:hAnsiTheme="minorEastAsia" w:cs="宋体" w:hint="eastAsia"/>
                <w:color w:val="000000" w:themeColor="text1"/>
                <w:kern w:val="0"/>
                <w:sz w:val="24"/>
              </w:rPr>
              <w:t>抓住周边资源</w:t>
            </w:r>
            <w:r w:rsidR="005449AC" w:rsidRPr="005449AC">
              <w:rPr>
                <w:rFonts w:asciiTheme="minorEastAsia" w:eastAsiaTheme="minorEastAsia" w:hAnsiTheme="minorEastAsia" w:cs="宋体" w:hint="eastAsia"/>
                <w:color w:val="000000" w:themeColor="text1"/>
                <w:kern w:val="0"/>
                <w:sz w:val="24"/>
              </w:rPr>
              <w:t>，利用家长资源带领幼儿体验社区生活。</w:t>
            </w:r>
          </w:p>
          <w:p w:rsidR="00777874" w:rsidRPr="005449AC" w:rsidRDefault="00777874" w:rsidP="00777874">
            <w:pPr>
              <w:widowControl/>
              <w:wordWrap w:val="0"/>
              <w:spacing w:line="460" w:lineRule="atLeast"/>
              <w:jc w:val="left"/>
              <w:rPr>
                <w:rFonts w:asciiTheme="minorEastAsia" w:eastAsiaTheme="minorEastAsia" w:hAnsiTheme="minorEastAsia" w:cs="宋体"/>
                <w:color w:val="000000" w:themeColor="text1"/>
                <w:kern w:val="0"/>
                <w:sz w:val="24"/>
              </w:rPr>
            </w:pPr>
            <w:r w:rsidRPr="005449AC">
              <w:rPr>
                <w:rFonts w:asciiTheme="minorEastAsia" w:eastAsiaTheme="minorEastAsia" w:hAnsiTheme="minorEastAsia" w:cs="宋体" w:hint="eastAsia"/>
                <w:bCs/>
                <w:color w:val="000000" w:themeColor="text1"/>
                <w:kern w:val="0"/>
                <w:sz w:val="24"/>
              </w:rPr>
              <w:t>谢琴芬</w:t>
            </w:r>
            <w:r w:rsidRPr="005449AC">
              <w:rPr>
                <w:rFonts w:asciiTheme="minorEastAsia" w:eastAsiaTheme="minorEastAsia" w:hAnsiTheme="minorEastAsia" w:cs="宋体"/>
                <w:bCs/>
                <w:color w:val="000000" w:themeColor="text1"/>
                <w:kern w:val="0"/>
                <w:sz w:val="24"/>
              </w:rPr>
              <w:t>：</w:t>
            </w:r>
            <w:r w:rsidRPr="005449AC">
              <w:rPr>
                <w:rFonts w:asciiTheme="minorEastAsia" w:eastAsiaTheme="minorEastAsia" w:hAnsiTheme="minorEastAsia" w:cs="宋体"/>
                <w:color w:val="000000" w:themeColor="text1"/>
                <w:kern w:val="0"/>
                <w:sz w:val="24"/>
              </w:rPr>
              <w:t>在</w:t>
            </w:r>
            <w:r w:rsidR="00EC2CFC" w:rsidRPr="005449AC">
              <w:rPr>
                <w:rFonts w:asciiTheme="minorEastAsia" w:eastAsiaTheme="minorEastAsia" w:hAnsiTheme="minorEastAsia" w:cs="宋体"/>
                <w:color w:val="000000" w:themeColor="text1"/>
                <w:kern w:val="0"/>
                <w:sz w:val="24"/>
              </w:rPr>
              <w:t>活动</w:t>
            </w:r>
            <w:r w:rsidR="005449AC" w:rsidRPr="005449AC">
              <w:rPr>
                <w:rFonts w:asciiTheme="minorEastAsia" w:eastAsiaTheme="minorEastAsia" w:hAnsiTheme="minorEastAsia" w:cs="宋体" w:hint="eastAsia"/>
                <w:color w:val="000000" w:themeColor="text1"/>
                <w:kern w:val="0"/>
                <w:sz w:val="24"/>
              </w:rPr>
              <w:t>前也与幼儿展开谈话，让幼儿在活动中交往能力得到了提高。</w:t>
            </w:r>
          </w:p>
          <w:p w:rsidR="00777874" w:rsidRPr="005449AC" w:rsidRDefault="00777874" w:rsidP="00777874">
            <w:pPr>
              <w:widowControl/>
              <w:wordWrap w:val="0"/>
              <w:spacing w:line="460" w:lineRule="atLeast"/>
              <w:jc w:val="left"/>
              <w:rPr>
                <w:rFonts w:asciiTheme="minorEastAsia" w:eastAsiaTheme="minorEastAsia" w:hAnsiTheme="minorEastAsia" w:cs="宋体"/>
                <w:color w:val="000000" w:themeColor="text1"/>
                <w:kern w:val="0"/>
                <w:sz w:val="24"/>
              </w:rPr>
            </w:pPr>
            <w:r w:rsidRPr="005449AC">
              <w:rPr>
                <w:rFonts w:asciiTheme="minorEastAsia" w:eastAsiaTheme="minorEastAsia" w:hAnsiTheme="minorEastAsia" w:cs="宋体" w:hint="eastAsia"/>
                <w:bCs/>
                <w:color w:val="000000" w:themeColor="text1"/>
                <w:kern w:val="0"/>
                <w:sz w:val="24"/>
              </w:rPr>
              <w:t>陈锁芬</w:t>
            </w:r>
            <w:r w:rsidRPr="005449AC">
              <w:rPr>
                <w:rFonts w:asciiTheme="minorEastAsia" w:eastAsiaTheme="minorEastAsia" w:hAnsiTheme="minorEastAsia" w:cs="宋体"/>
                <w:bCs/>
                <w:color w:val="000000" w:themeColor="text1"/>
                <w:kern w:val="0"/>
                <w:sz w:val="24"/>
              </w:rPr>
              <w:t>：</w:t>
            </w:r>
            <w:r w:rsidR="00EC2CFC" w:rsidRPr="005449AC">
              <w:rPr>
                <w:rFonts w:asciiTheme="minorEastAsia" w:eastAsiaTheme="minorEastAsia" w:hAnsiTheme="minorEastAsia" w:cs="宋体" w:hint="eastAsia"/>
                <w:color w:val="000000" w:themeColor="text1"/>
                <w:kern w:val="0"/>
                <w:sz w:val="24"/>
              </w:rPr>
              <w:t>本次活动</w:t>
            </w:r>
            <w:r w:rsidR="005449AC" w:rsidRPr="005449AC">
              <w:rPr>
                <w:rFonts w:asciiTheme="minorEastAsia" w:eastAsiaTheme="minorEastAsia" w:hAnsiTheme="minorEastAsia" w:cs="宋体" w:hint="eastAsia"/>
                <w:color w:val="000000" w:themeColor="text1"/>
                <w:kern w:val="0"/>
                <w:sz w:val="24"/>
              </w:rPr>
              <w:t>教师开展的体验活动，就是让幼儿自主的进行学习，从幼儿的表情中他们喜欢这类的活动。</w:t>
            </w:r>
          </w:p>
          <w:p w:rsidR="00777874" w:rsidRPr="005449AC" w:rsidRDefault="00777874" w:rsidP="00777874">
            <w:pPr>
              <w:widowControl/>
              <w:wordWrap w:val="0"/>
              <w:spacing w:line="460" w:lineRule="atLeast"/>
              <w:jc w:val="left"/>
              <w:rPr>
                <w:rFonts w:asciiTheme="minorEastAsia" w:eastAsiaTheme="minorEastAsia" w:hAnsiTheme="minorEastAsia" w:cs="宋体"/>
                <w:color w:val="000000" w:themeColor="text1"/>
                <w:kern w:val="0"/>
                <w:sz w:val="24"/>
              </w:rPr>
            </w:pPr>
            <w:r w:rsidRPr="005449AC">
              <w:rPr>
                <w:rFonts w:asciiTheme="minorEastAsia" w:eastAsiaTheme="minorEastAsia" w:hAnsiTheme="minorEastAsia" w:cs="宋体" w:hint="eastAsia"/>
                <w:bCs/>
                <w:color w:val="000000" w:themeColor="text1"/>
                <w:kern w:val="0"/>
                <w:sz w:val="24"/>
              </w:rPr>
              <w:t>徐雯</w:t>
            </w:r>
            <w:r w:rsidRPr="005449AC">
              <w:rPr>
                <w:rFonts w:asciiTheme="minorEastAsia" w:eastAsiaTheme="minorEastAsia" w:hAnsiTheme="minorEastAsia" w:cs="宋体"/>
                <w:bCs/>
                <w:color w:val="000000" w:themeColor="text1"/>
                <w:kern w:val="0"/>
                <w:sz w:val="24"/>
              </w:rPr>
              <w:t>：</w:t>
            </w:r>
            <w:r w:rsidR="00EC2CFC" w:rsidRPr="005449AC">
              <w:rPr>
                <w:rFonts w:asciiTheme="minorEastAsia" w:eastAsiaTheme="minorEastAsia" w:hAnsiTheme="minorEastAsia" w:cs="宋体" w:hint="eastAsia"/>
                <w:color w:val="000000" w:themeColor="text1"/>
                <w:kern w:val="0"/>
                <w:sz w:val="24"/>
              </w:rPr>
              <w:t>教师在</w:t>
            </w:r>
            <w:r w:rsidR="005449AC" w:rsidRPr="005449AC">
              <w:rPr>
                <w:rFonts w:asciiTheme="minorEastAsia" w:eastAsiaTheme="minorEastAsia" w:hAnsiTheme="minorEastAsia" w:cs="宋体" w:hint="eastAsia"/>
                <w:color w:val="000000" w:themeColor="text1"/>
                <w:kern w:val="0"/>
                <w:sz w:val="24"/>
              </w:rPr>
              <w:t>幼儿体验中抓拍照片，也展开了谈话活动。也正好提高幼儿的表达能力。</w:t>
            </w:r>
          </w:p>
          <w:p w:rsidR="00777874" w:rsidRPr="005449AC" w:rsidRDefault="00777874" w:rsidP="00777874">
            <w:pPr>
              <w:widowControl/>
              <w:wordWrap w:val="0"/>
              <w:spacing w:line="460" w:lineRule="atLeast"/>
              <w:jc w:val="left"/>
              <w:rPr>
                <w:rFonts w:asciiTheme="minorEastAsia" w:eastAsiaTheme="minorEastAsia" w:hAnsiTheme="minorEastAsia" w:cs="宋体"/>
                <w:color w:val="000000" w:themeColor="text1"/>
                <w:kern w:val="0"/>
                <w:sz w:val="24"/>
              </w:rPr>
            </w:pPr>
            <w:r w:rsidRPr="005449AC">
              <w:rPr>
                <w:rFonts w:asciiTheme="minorEastAsia" w:eastAsiaTheme="minorEastAsia" w:hAnsiTheme="minorEastAsia" w:cs="宋体" w:hint="eastAsia"/>
                <w:bCs/>
                <w:color w:val="000000" w:themeColor="text1"/>
                <w:kern w:val="0"/>
                <w:sz w:val="24"/>
              </w:rPr>
              <w:t>陈震霞</w:t>
            </w:r>
            <w:r w:rsidRPr="005449AC">
              <w:rPr>
                <w:rFonts w:asciiTheme="minorEastAsia" w:eastAsiaTheme="minorEastAsia" w:hAnsiTheme="minorEastAsia" w:cs="宋体"/>
                <w:bCs/>
                <w:color w:val="000000" w:themeColor="text1"/>
                <w:kern w:val="0"/>
                <w:sz w:val="24"/>
              </w:rPr>
              <w:t>：</w:t>
            </w:r>
            <w:r w:rsidR="005449AC" w:rsidRPr="005449AC">
              <w:rPr>
                <w:rFonts w:asciiTheme="minorEastAsia" w:eastAsiaTheme="minorEastAsia" w:hAnsiTheme="minorEastAsia" w:cs="宋体"/>
                <w:color w:val="000000" w:themeColor="text1"/>
                <w:kern w:val="0"/>
                <w:sz w:val="24"/>
              </w:rPr>
              <w:t xml:space="preserve"> </w:t>
            </w:r>
            <w:r w:rsidR="005449AC">
              <w:rPr>
                <w:rFonts w:asciiTheme="minorEastAsia" w:eastAsiaTheme="minorEastAsia" w:hAnsiTheme="minorEastAsia" w:cs="宋体" w:hint="eastAsia"/>
                <w:color w:val="000000" w:themeColor="text1"/>
                <w:kern w:val="0"/>
                <w:sz w:val="24"/>
              </w:rPr>
              <w:t>我补充一下，在体验之后让幼儿之间互动的交流教师的提炼语言更好给幼儿在今后经验得到共享。</w:t>
            </w:r>
          </w:p>
          <w:p w:rsidR="00777874" w:rsidRPr="005449AC" w:rsidRDefault="00777874" w:rsidP="00777874">
            <w:pPr>
              <w:widowControl/>
              <w:wordWrap w:val="0"/>
              <w:spacing w:line="460" w:lineRule="atLeast"/>
              <w:jc w:val="left"/>
              <w:rPr>
                <w:rFonts w:asciiTheme="minorEastAsia" w:eastAsiaTheme="minorEastAsia" w:hAnsiTheme="minorEastAsia" w:cs="宋体"/>
                <w:color w:val="000000" w:themeColor="text1"/>
                <w:kern w:val="0"/>
                <w:sz w:val="24"/>
              </w:rPr>
            </w:pPr>
            <w:r w:rsidRPr="005449AC">
              <w:rPr>
                <w:rFonts w:asciiTheme="minorEastAsia" w:eastAsiaTheme="minorEastAsia" w:hAnsiTheme="minorEastAsia" w:cs="宋体" w:hint="eastAsia"/>
                <w:bCs/>
                <w:color w:val="000000" w:themeColor="text1"/>
                <w:kern w:val="0"/>
                <w:sz w:val="24"/>
              </w:rPr>
              <w:t>秦丽芬</w:t>
            </w:r>
            <w:r w:rsidRPr="005449AC">
              <w:rPr>
                <w:rFonts w:asciiTheme="minorEastAsia" w:eastAsiaTheme="minorEastAsia" w:hAnsiTheme="minorEastAsia" w:cs="宋体"/>
                <w:color w:val="000000" w:themeColor="text1"/>
                <w:kern w:val="0"/>
                <w:sz w:val="24"/>
              </w:rPr>
              <w:t>：</w:t>
            </w:r>
            <w:r w:rsidR="005449AC">
              <w:rPr>
                <w:rFonts w:asciiTheme="minorEastAsia" w:eastAsiaTheme="minorEastAsia" w:hAnsiTheme="minorEastAsia" w:cs="宋体" w:hint="eastAsia"/>
                <w:color w:val="000000" w:themeColor="text1"/>
                <w:kern w:val="0"/>
                <w:sz w:val="24"/>
              </w:rPr>
              <w:t>其实在幼儿体验中，教师看似退后，但是教师的观察中也会鼓励幼儿，利用社区资源开展活动，我觉得根据我们班幼儿也可以展开此次活动，有可能也会有不同的变化。</w:t>
            </w:r>
            <w:r w:rsidR="005449AC" w:rsidRPr="005449AC">
              <w:rPr>
                <w:rFonts w:asciiTheme="minorEastAsia" w:eastAsiaTheme="minorEastAsia" w:hAnsiTheme="minorEastAsia" w:cs="宋体"/>
                <w:color w:val="000000" w:themeColor="text1"/>
                <w:kern w:val="0"/>
                <w:sz w:val="24"/>
              </w:rPr>
              <w:t xml:space="preserve"> </w:t>
            </w:r>
          </w:p>
          <w:p w:rsidR="00512D78" w:rsidRPr="005449AC" w:rsidRDefault="00777874" w:rsidP="00512D78">
            <w:pPr>
              <w:widowControl/>
              <w:wordWrap w:val="0"/>
              <w:spacing w:line="460" w:lineRule="atLeast"/>
              <w:jc w:val="left"/>
              <w:rPr>
                <w:rFonts w:asciiTheme="minorEastAsia" w:eastAsiaTheme="minorEastAsia" w:hAnsiTheme="minorEastAsia" w:cs="宋体"/>
                <w:color w:val="000000" w:themeColor="text1"/>
                <w:kern w:val="0"/>
                <w:sz w:val="24"/>
              </w:rPr>
            </w:pPr>
            <w:r w:rsidRPr="005449AC">
              <w:rPr>
                <w:rFonts w:asciiTheme="minorEastAsia" w:eastAsiaTheme="minorEastAsia" w:hAnsiTheme="minorEastAsia" w:cs="宋体" w:hint="eastAsia"/>
                <w:color w:val="000000" w:themeColor="text1"/>
                <w:kern w:val="0"/>
                <w:sz w:val="24"/>
              </w:rPr>
              <w:t>姜文婷</w:t>
            </w:r>
            <w:r w:rsidRPr="005449AC">
              <w:rPr>
                <w:rFonts w:asciiTheme="minorEastAsia" w:eastAsiaTheme="minorEastAsia" w:hAnsiTheme="minorEastAsia" w:cs="宋体"/>
                <w:color w:val="000000" w:themeColor="text1"/>
                <w:kern w:val="0"/>
                <w:sz w:val="24"/>
              </w:rPr>
              <w:t>：从幼儿的兴趣出发，选择了根据</w:t>
            </w:r>
            <w:r w:rsidR="00512D78" w:rsidRPr="005449AC">
              <w:rPr>
                <w:rFonts w:asciiTheme="minorEastAsia" w:eastAsiaTheme="minorEastAsia" w:hAnsiTheme="minorEastAsia" w:cs="宋体"/>
                <w:color w:val="000000" w:themeColor="text1"/>
                <w:kern w:val="0"/>
                <w:sz w:val="24"/>
              </w:rPr>
              <w:t>幼儿的年龄特点开展</w:t>
            </w:r>
            <w:r w:rsidR="00512D78" w:rsidRPr="005449AC">
              <w:rPr>
                <w:rFonts w:asciiTheme="minorEastAsia" w:eastAsiaTheme="minorEastAsia" w:hAnsiTheme="minorEastAsia" w:cs="宋体" w:hint="eastAsia"/>
                <w:color w:val="000000" w:themeColor="text1"/>
                <w:kern w:val="0"/>
                <w:sz w:val="24"/>
              </w:rPr>
              <w:t>生成</w:t>
            </w:r>
            <w:r w:rsidRPr="005449AC">
              <w:rPr>
                <w:rFonts w:asciiTheme="minorEastAsia" w:eastAsiaTheme="minorEastAsia" w:hAnsiTheme="minorEastAsia" w:cs="宋体"/>
                <w:color w:val="000000" w:themeColor="text1"/>
                <w:kern w:val="0"/>
                <w:sz w:val="24"/>
              </w:rPr>
              <w:t>活动，提高了幼儿的</w:t>
            </w:r>
            <w:r w:rsidR="005449AC">
              <w:rPr>
                <w:rFonts w:asciiTheme="minorEastAsia" w:eastAsiaTheme="minorEastAsia" w:hAnsiTheme="minorEastAsia" w:cs="宋体" w:hint="eastAsia"/>
                <w:color w:val="000000" w:themeColor="text1"/>
                <w:kern w:val="0"/>
                <w:sz w:val="24"/>
              </w:rPr>
              <w:t>社会经验</w:t>
            </w:r>
            <w:r w:rsidR="00512D78" w:rsidRPr="005449AC">
              <w:rPr>
                <w:rFonts w:asciiTheme="minorEastAsia" w:eastAsiaTheme="minorEastAsia" w:hAnsiTheme="minorEastAsia" w:cs="宋体"/>
                <w:color w:val="000000" w:themeColor="text1"/>
                <w:kern w:val="0"/>
                <w:sz w:val="24"/>
              </w:rPr>
              <w:t>。</w:t>
            </w:r>
            <w:r w:rsidR="005449AC">
              <w:rPr>
                <w:rFonts w:asciiTheme="minorEastAsia" w:eastAsiaTheme="minorEastAsia" w:hAnsiTheme="minorEastAsia" w:cs="宋体" w:hint="eastAsia"/>
                <w:color w:val="000000" w:themeColor="text1"/>
                <w:kern w:val="0"/>
                <w:sz w:val="24"/>
              </w:rPr>
              <w:t>在活动中有的内向的幼儿给予鼓励也敢于询问工作人员工作内容</w:t>
            </w:r>
            <w:r w:rsidR="00512D78" w:rsidRPr="005449AC">
              <w:rPr>
                <w:rFonts w:asciiTheme="minorEastAsia" w:eastAsiaTheme="minorEastAsia" w:hAnsiTheme="minorEastAsia" w:cs="宋体" w:hint="eastAsia"/>
                <w:color w:val="000000" w:themeColor="text1"/>
                <w:kern w:val="0"/>
                <w:sz w:val="24"/>
              </w:rPr>
              <w:t>经验得到共享。</w:t>
            </w:r>
          </w:p>
          <w:p w:rsidR="009A411B" w:rsidRPr="00777874" w:rsidRDefault="00EC2CFC" w:rsidP="00E31EE2">
            <w:pPr>
              <w:widowControl/>
              <w:wordWrap w:val="0"/>
              <w:spacing w:line="460" w:lineRule="atLeast"/>
              <w:jc w:val="left"/>
              <w:rPr>
                <w:rFonts w:ascii="宋体" w:hAnsi="宋体"/>
                <w:color w:val="000000"/>
                <w:sz w:val="24"/>
              </w:rPr>
            </w:pPr>
            <w:r w:rsidRPr="005449AC">
              <w:rPr>
                <w:rFonts w:ascii="宋体" w:hAnsi="宋体" w:hint="eastAsia"/>
                <w:color w:val="000000"/>
                <w:sz w:val="24"/>
              </w:rPr>
              <w:t>丁子怡：</w:t>
            </w:r>
            <w:r w:rsidR="00E31EE2">
              <w:rPr>
                <w:rFonts w:ascii="宋体" w:hAnsi="宋体" w:hint="eastAsia"/>
                <w:color w:val="000000"/>
                <w:sz w:val="24"/>
              </w:rPr>
              <w:t>感受幼儿之间说出来，如果画下来，他们的感受肯定又会有所不一样，到了大班可以让他们像记事一样记下来。</w:t>
            </w:r>
          </w:p>
        </w:tc>
      </w:tr>
    </w:tbl>
    <w:p w:rsidR="00FE1D0A" w:rsidRDefault="00FE1D0A"/>
    <w:sectPr w:rsidR="00FE1D0A" w:rsidSect="00A9503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59C6" w:rsidRDefault="00EE59C6" w:rsidP="00F01FDC">
      <w:r>
        <w:separator/>
      </w:r>
    </w:p>
  </w:endnote>
  <w:endnote w:type="continuationSeparator" w:id="1">
    <w:p w:rsidR="00EE59C6" w:rsidRDefault="00EE59C6" w:rsidP="00F01F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59C6" w:rsidRDefault="00EE59C6" w:rsidP="00F01FDC">
      <w:r>
        <w:separator/>
      </w:r>
    </w:p>
  </w:footnote>
  <w:footnote w:type="continuationSeparator" w:id="1">
    <w:p w:rsidR="00EE59C6" w:rsidRDefault="00EE59C6" w:rsidP="00F01FD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249A4"/>
    <w:rsid w:val="00046197"/>
    <w:rsid w:val="0005673E"/>
    <w:rsid w:val="000E35C8"/>
    <w:rsid w:val="00250138"/>
    <w:rsid w:val="0037254B"/>
    <w:rsid w:val="003E01B1"/>
    <w:rsid w:val="00512D78"/>
    <w:rsid w:val="005449AC"/>
    <w:rsid w:val="006D29DB"/>
    <w:rsid w:val="00777874"/>
    <w:rsid w:val="007F7079"/>
    <w:rsid w:val="00960BCC"/>
    <w:rsid w:val="00973AE8"/>
    <w:rsid w:val="009A411B"/>
    <w:rsid w:val="00A95038"/>
    <w:rsid w:val="00C3620C"/>
    <w:rsid w:val="00C44A09"/>
    <w:rsid w:val="00E249A4"/>
    <w:rsid w:val="00E31EE2"/>
    <w:rsid w:val="00EC2CFC"/>
    <w:rsid w:val="00EE59C6"/>
    <w:rsid w:val="00F01FDC"/>
    <w:rsid w:val="00F34971"/>
    <w:rsid w:val="00FE1D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249A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E249A4"/>
    <w:rPr>
      <w:b/>
      <w:bCs/>
    </w:rPr>
  </w:style>
  <w:style w:type="paragraph" w:styleId="a4">
    <w:name w:val="Normal (Web)"/>
    <w:basedOn w:val="a"/>
    <w:rsid w:val="00E249A4"/>
    <w:pPr>
      <w:widowControl/>
      <w:spacing w:before="100" w:beforeAutospacing="1" w:after="100" w:afterAutospacing="1"/>
      <w:jc w:val="left"/>
    </w:pPr>
    <w:rPr>
      <w:rFonts w:ascii="宋体" w:hAnsi="宋体" w:cs="宋体"/>
      <w:kern w:val="0"/>
      <w:sz w:val="24"/>
    </w:rPr>
  </w:style>
  <w:style w:type="paragraph" w:styleId="a5">
    <w:name w:val="header"/>
    <w:basedOn w:val="a"/>
    <w:link w:val="Char"/>
    <w:rsid w:val="00F01FD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F01FDC"/>
    <w:rPr>
      <w:kern w:val="2"/>
      <w:sz w:val="18"/>
      <w:szCs w:val="18"/>
    </w:rPr>
  </w:style>
  <w:style w:type="paragraph" w:styleId="a6">
    <w:name w:val="footer"/>
    <w:basedOn w:val="a"/>
    <w:link w:val="Char0"/>
    <w:rsid w:val="00F01FDC"/>
    <w:pPr>
      <w:tabs>
        <w:tab w:val="center" w:pos="4153"/>
        <w:tab w:val="right" w:pos="8306"/>
      </w:tabs>
      <w:snapToGrid w:val="0"/>
      <w:jc w:val="left"/>
    </w:pPr>
    <w:rPr>
      <w:sz w:val="18"/>
      <w:szCs w:val="18"/>
    </w:rPr>
  </w:style>
  <w:style w:type="character" w:customStyle="1" w:styleId="Char0">
    <w:name w:val="页脚 Char"/>
    <w:basedOn w:val="a0"/>
    <w:link w:val="a6"/>
    <w:rsid w:val="00F01FDC"/>
    <w:rPr>
      <w:kern w:val="2"/>
      <w:sz w:val="18"/>
      <w:szCs w:val="18"/>
    </w:rPr>
  </w:style>
</w:styles>
</file>

<file path=word/webSettings.xml><?xml version="1.0" encoding="utf-8"?>
<w:webSettings xmlns:r="http://schemas.openxmlformats.org/officeDocument/2006/relationships" xmlns:w="http://schemas.openxmlformats.org/wordprocessingml/2006/main">
  <w:divs>
    <w:div w:id="1295982685">
      <w:bodyDiv w:val="1"/>
      <w:marLeft w:val="0"/>
      <w:marRight w:val="0"/>
      <w:marTop w:val="0"/>
      <w:marBottom w:val="0"/>
      <w:divBdr>
        <w:top w:val="none" w:sz="0" w:space="0" w:color="auto"/>
        <w:left w:val="none" w:sz="0" w:space="0" w:color="auto"/>
        <w:bottom w:val="none" w:sz="0" w:space="0" w:color="auto"/>
        <w:right w:val="none" w:sz="0" w:space="0" w:color="auto"/>
      </w:divBdr>
    </w:div>
    <w:div w:id="2053840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78</Words>
  <Characters>447</Characters>
  <Application>Microsoft Office Word</Application>
  <DocSecurity>0</DocSecurity>
  <Lines>3</Lines>
  <Paragraphs>1</Paragraphs>
  <ScaleCrop>false</ScaleCrop>
  <Company>WwW.YlmF.CoM</Company>
  <LinksUpToDate>false</LinksUpToDate>
  <CharactersWithSpaces>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课堂教学分析反思表</dc:title>
  <dc:creator>yu</dc:creator>
  <cp:lastModifiedBy>hp</cp:lastModifiedBy>
  <cp:revision>2</cp:revision>
  <dcterms:created xsi:type="dcterms:W3CDTF">2018-12-22T12:47:00Z</dcterms:created>
  <dcterms:modified xsi:type="dcterms:W3CDTF">2018-12-22T12:47:00Z</dcterms:modified>
</cp:coreProperties>
</file>