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97" w:rsidRDefault="00E34C97" w:rsidP="00E34C97">
      <w:pPr>
        <w:jc w:val="center"/>
        <w:rPr>
          <w:rFonts w:ascii="黑体" w:eastAsia="黑体"/>
          <w:sz w:val="32"/>
          <w:szCs w:val="32"/>
        </w:rPr>
      </w:pPr>
      <w:r w:rsidRPr="00CB66C0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《</w:t>
      </w:r>
      <w:r>
        <w:rPr>
          <w:rFonts w:ascii="黑体" w:eastAsia="黑体" w:hint="eastAsia"/>
          <w:sz w:val="32"/>
          <w:szCs w:val="32"/>
        </w:rPr>
        <w:t>基于本土资源开展“乐享”主题活动的实践研究</w:t>
      </w:r>
      <w:r w:rsidRPr="00CB66C0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》</w:t>
      </w:r>
      <w:r>
        <w:rPr>
          <w:rFonts w:ascii="黑体" w:eastAsia="黑体" w:hint="eastAsia"/>
          <w:sz w:val="32"/>
          <w:szCs w:val="32"/>
        </w:rPr>
        <w:t>观察记录</w:t>
      </w:r>
    </w:p>
    <w:p w:rsidR="00E34C97" w:rsidRPr="00A151B9" w:rsidRDefault="00E34C97" w:rsidP="00E34C9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时间</w:t>
      </w:r>
      <w:r>
        <w:rPr>
          <w:rFonts w:hint="eastAsia"/>
          <w:b/>
          <w:sz w:val="30"/>
          <w:szCs w:val="30"/>
        </w:rPr>
        <w:t>:     2019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 xml:space="preserve">4                </w:t>
      </w:r>
      <w:r>
        <w:rPr>
          <w:rFonts w:hint="eastAsia"/>
          <w:b/>
          <w:sz w:val="30"/>
          <w:szCs w:val="30"/>
        </w:rPr>
        <w:t>地点</w:t>
      </w:r>
      <w:r>
        <w:rPr>
          <w:rFonts w:hint="eastAsia"/>
          <w:b/>
          <w:sz w:val="30"/>
          <w:szCs w:val="30"/>
        </w:rPr>
        <w:t xml:space="preserve">:  </w:t>
      </w:r>
      <w:r>
        <w:rPr>
          <w:rFonts w:hint="eastAsia"/>
          <w:b/>
          <w:sz w:val="30"/>
          <w:szCs w:val="30"/>
        </w:rPr>
        <w:t>教室</w:t>
      </w:r>
      <w:r w:rsidRPr="00A151B9"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 xml:space="preserve">          </w:t>
      </w:r>
      <w:r>
        <w:rPr>
          <w:rFonts w:hint="eastAsia"/>
          <w:b/>
          <w:sz w:val="30"/>
          <w:szCs w:val="30"/>
        </w:rPr>
        <w:t>记录人</w:t>
      </w:r>
      <w:r>
        <w:rPr>
          <w:rFonts w:hint="eastAsia"/>
          <w:b/>
          <w:sz w:val="30"/>
          <w:szCs w:val="30"/>
        </w:rPr>
        <w:t xml:space="preserve">: </w:t>
      </w:r>
      <w:r>
        <w:rPr>
          <w:rFonts w:hint="eastAsia"/>
          <w:b/>
          <w:sz w:val="30"/>
          <w:szCs w:val="30"/>
        </w:rPr>
        <w:t>周丽媛</w:t>
      </w:r>
    </w:p>
    <w:tbl>
      <w:tblPr>
        <w:tblW w:w="14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300"/>
        <w:gridCol w:w="4460"/>
        <w:gridCol w:w="5248"/>
      </w:tblGrid>
      <w:tr w:rsidR="00E34C97" w:rsidTr="00B223A5">
        <w:trPr>
          <w:trHeight w:val="279"/>
        </w:trPr>
        <w:tc>
          <w:tcPr>
            <w:tcW w:w="3060" w:type="dxa"/>
          </w:tcPr>
          <w:p w:rsidR="00E34C97" w:rsidRPr="004736D6" w:rsidRDefault="00E34C97" w:rsidP="00B223A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  <w:r w:rsidRPr="004736D6">
              <w:rPr>
                <w:rFonts w:hint="eastAsia"/>
                <w:b/>
                <w:sz w:val="24"/>
              </w:rPr>
              <w:t>情景</w:t>
            </w:r>
          </w:p>
        </w:tc>
        <w:tc>
          <w:tcPr>
            <w:tcW w:w="1300" w:type="dxa"/>
          </w:tcPr>
          <w:p w:rsidR="00E34C97" w:rsidRPr="004736D6" w:rsidRDefault="00E34C97" w:rsidP="00B223A5">
            <w:pPr>
              <w:rPr>
                <w:b/>
                <w:sz w:val="24"/>
              </w:rPr>
            </w:pPr>
            <w:r w:rsidRPr="004736D6">
              <w:rPr>
                <w:rFonts w:hint="eastAsia"/>
                <w:b/>
                <w:sz w:val="24"/>
              </w:rPr>
              <w:t>幼儿姓名</w:t>
            </w:r>
          </w:p>
        </w:tc>
        <w:tc>
          <w:tcPr>
            <w:tcW w:w="4460" w:type="dxa"/>
          </w:tcPr>
          <w:p w:rsidR="00E34C97" w:rsidRPr="004736D6" w:rsidRDefault="00E34C97" w:rsidP="00B223A5">
            <w:pPr>
              <w:jc w:val="center"/>
              <w:rPr>
                <w:b/>
                <w:sz w:val="24"/>
              </w:rPr>
            </w:pPr>
            <w:r w:rsidRPr="004736D6">
              <w:rPr>
                <w:rFonts w:hint="eastAsia"/>
                <w:b/>
                <w:sz w:val="24"/>
              </w:rPr>
              <w:t>幼儿行为</w:t>
            </w:r>
          </w:p>
        </w:tc>
        <w:tc>
          <w:tcPr>
            <w:tcW w:w="5248" w:type="dxa"/>
          </w:tcPr>
          <w:p w:rsidR="00E34C97" w:rsidRPr="004736D6" w:rsidRDefault="00E34C97" w:rsidP="00B223A5">
            <w:pPr>
              <w:jc w:val="center"/>
              <w:rPr>
                <w:b/>
                <w:sz w:val="24"/>
              </w:rPr>
            </w:pPr>
            <w:r w:rsidRPr="004736D6">
              <w:rPr>
                <w:rFonts w:hint="eastAsia"/>
                <w:b/>
                <w:sz w:val="24"/>
              </w:rPr>
              <w:t>教师分析调整</w:t>
            </w:r>
          </w:p>
        </w:tc>
      </w:tr>
      <w:tr w:rsidR="00E34C97" w:rsidTr="00B223A5">
        <w:trPr>
          <w:trHeight w:val="3251"/>
        </w:trPr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E34C97" w:rsidRDefault="00E34C97" w:rsidP="00B223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800000" cy="1350000"/>
                  <wp:effectExtent l="19050" t="0" r="0" b="0"/>
                  <wp:docPr id="1" name="图片 1" descr="C:\Users\hp\Desktop\观察记录\大班下\廖婉婷\IMG_3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观察记录\大班下\廖婉婷\IMG_3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C97" w:rsidRDefault="00E34C97" w:rsidP="00B223A5">
            <w:pPr>
              <w:spacing w:line="360" w:lineRule="auto"/>
              <w:rPr>
                <w:rFonts w:ascii="宋体" w:hAnsi="宋体"/>
                <w:sz w:val="24"/>
              </w:rPr>
            </w:pPr>
            <w:r w:rsidRPr="00F8139C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800000" cy="1350000"/>
                  <wp:effectExtent l="19050" t="0" r="0" b="0"/>
                  <wp:docPr id="23" name="图片 18" descr="C:\Users\hp\Desktop\观察记录\大班下\廖婉婷\IMG_3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p\Desktop\观察记录\大班下\廖婉婷\IMG_3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39C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800000" cy="1350000"/>
                  <wp:effectExtent l="19050" t="0" r="0" b="0"/>
                  <wp:docPr id="19" name="图片 19" descr="C:\Users\hp\Desktop\观察记录\大班下\廖婉婷\IMG_3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p\Desktop\观察记录\大班下\廖婉婷\IMG_3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C97" w:rsidRDefault="00E34C97" w:rsidP="00B223A5">
            <w:pPr>
              <w:spacing w:line="360" w:lineRule="auto"/>
              <w:rPr>
                <w:rFonts w:ascii="宋体" w:hAnsi="宋体"/>
                <w:sz w:val="24"/>
              </w:rPr>
            </w:pPr>
            <w:r w:rsidRPr="00F8139C">
              <w:rPr>
                <w:rFonts w:ascii="宋体" w:hAnsi="宋体"/>
                <w:noProof/>
                <w:sz w:val="24"/>
              </w:rPr>
              <w:lastRenderedPageBreak/>
              <w:drawing>
                <wp:inline distT="0" distB="0" distL="0" distR="0">
                  <wp:extent cx="1800000" cy="1350000"/>
                  <wp:effectExtent l="19050" t="0" r="0" b="0"/>
                  <wp:docPr id="25" name="图片 1" descr="C:\Users\hp\Desktop\观察记录\大班下\廖婉婷\IMG_3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观察记录\大班下\廖婉婷\IMG_3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39C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800000" cy="1350000"/>
                  <wp:effectExtent l="19050" t="0" r="0" b="0"/>
                  <wp:docPr id="32" name="图片 3" descr="C:\Users\hp\Desktop\观察记录\大班下\廖婉婷\IMG_3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观察记录\大班下\廖婉婷\IMG_3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C97" w:rsidRPr="00606EFC" w:rsidRDefault="00E34C97" w:rsidP="00B223A5">
            <w:pPr>
              <w:spacing w:line="360" w:lineRule="auto"/>
              <w:rPr>
                <w:rFonts w:ascii="宋体" w:hAnsi="宋体"/>
                <w:sz w:val="24"/>
              </w:rPr>
            </w:pPr>
            <w:r w:rsidRPr="00F8139C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800000" cy="1350000"/>
                  <wp:effectExtent l="19050" t="0" r="0" b="0"/>
                  <wp:docPr id="30" name="图片 6" descr="C:\Users\hp\Desktop\观察记录\大班下\廖婉婷\IMG_3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esktop\观察记录\大班下\廖婉婷\IMG_3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E34C97" w:rsidRDefault="00E34C97" w:rsidP="00B223A5">
            <w:pPr>
              <w:spacing w:line="460" w:lineRule="exact"/>
              <w:rPr>
                <w:sz w:val="24"/>
              </w:rPr>
            </w:pPr>
          </w:p>
          <w:p w:rsidR="00E34C97" w:rsidRDefault="00E34C97" w:rsidP="00B223A5">
            <w:pPr>
              <w:spacing w:line="460" w:lineRule="exact"/>
              <w:rPr>
                <w:sz w:val="24"/>
              </w:rPr>
            </w:pPr>
          </w:p>
          <w:p w:rsidR="00E34C97" w:rsidRDefault="00E34C97" w:rsidP="00B223A5">
            <w:pPr>
              <w:spacing w:line="460" w:lineRule="exact"/>
              <w:rPr>
                <w:sz w:val="24"/>
              </w:rPr>
            </w:pPr>
          </w:p>
          <w:p w:rsidR="00E34C97" w:rsidRDefault="00E34C97" w:rsidP="00B223A5">
            <w:pPr>
              <w:spacing w:line="460" w:lineRule="exact"/>
              <w:rPr>
                <w:sz w:val="24"/>
              </w:rPr>
            </w:pPr>
          </w:p>
          <w:p w:rsidR="00E34C97" w:rsidRDefault="00E34C97" w:rsidP="00B223A5">
            <w:pPr>
              <w:spacing w:line="460" w:lineRule="exact"/>
              <w:rPr>
                <w:sz w:val="24"/>
              </w:rPr>
            </w:pPr>
          </w:p>
          <w:p w:rsidR="00E34C97" w:rsidRPr="00A34A2A" w:rsidRDefault="00E34C97" w:rsidP="00B223A5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廖婉婷</w:t>
            </w:r>
          </w:p>
        </w:tc>
        <w:tc>
          <w:tcPr>
            <w:tcW w:w="4460" w:type="dxa"/>
            <w:tcBorders>
              <w:top w:val="nil"/>
              <w:bottom w:val="single" w:sz="4" w:space="0" w:color="auto"/>
            </w:tcBorders>
          </w:tcPr>
          <w:p w:rsidR="00E34C97" w:rsidRPr="00F8139C" w:rsidRDefault="00E34C97" w:rsidP="00B223A5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LWT准备了白纸、一个纸杯和水彩笔放在了桌子上，她就又用水彩笔画上了她的手工计划。</w:t>
            </w:r>
          </w:p>
          <w:p w:rsidR="00E34C97" w:rsidRPr="00F8139C" w:rsidRDefault="00E34C97" w:rsidP="00B223A5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LWT把纸杯的杯口放置在白纸上，她用水笔沿着杯口在白纸上画了一个圆圈。她画好一个圆之后，她开始用水彩笔在圆圈中绘画，在绘画中先用黑笔画，再用彩笔涂上颜色。画好之后，她就</w:t>
            </w:r>
            <w:proofErr w:type="gramStart"/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去材料</w:t>
            </w:r>
            <w:proofErr w:type="gramEnd"/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柜中拿了一个胶棒和一把剪刀，她一只手拿着剪刀，一只手拿着纸的一边用剪刀沿着圆的周边剪，剪好后，她把剪好的圆放在纸杯的杯口上，又拿了下来，用胶棒在纸杯杯口上涂上了几圈，再把画的圆画的一面朝里放在杯口上，用手按一下，再把杯口朝下按一下，再在纸杯底部用剪刀戳一个洞，一开始压在下面没能戳穿，后来，她又把纸杯拿起来戳，</w:t>
            </w:r>
            <w:proofErr w:type="gramStart"/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圆片画掉了</w:t>
            </w:r>
            <w:proofErr w:type="gramEnd"/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，她就用双面胶粘在了杯口边，最后圆就盖在杯口上，</w:t>
            </w:r>
            <w:proofErr w:type="gramStart"/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从戳洞</w:t>
            </w:r>
            <w:proofErr w:type="gramEnd"/>
            <w:r w:rsidRPr="00F8139C">
              <w:rPr>
                <w:rFonts w:asciiTheme="minorEastAsia" w:eastAsiaTheme="minorEastAsia" w:hAnsiTheme="minorEastAsia" w:hint="eastAsia"/>
                <w:sz w:val="24"/>
                <w:szCs w:val="28"/>
              </w:rPr>
              <w:t>的一面看画。</w:t>
            </w:r>
          </w:p>
        </w:tc>
        <w:tc>
          <w:tcPr>
            <w:tcW w:w="5248" w:type="dxa"/>
            <w:tcBorders>
              <w:top w:val="nil"/>
            </w:tcBorders>
          </w:tcPr>
          <w:p w:rsidR="00E34C97" w:rsidRDefault="00E34C97" w:rsidP="00B223A5">
            <w:pPr>
              <w:pStyle w:val="a3"/>
              <w:spacing w:line="460" w:lineRule="exact"/>
              <w:ind w:firstLineChars="0" w:firstLine="0"/>
              <w:rPr>
                <w:b/>
              </w:rPr>
            </w:pPr>
            <w:r w:rsidRPr="00DA4524">
              <w:rPr>
                <w:rFonts w:hint="eastAsia"/>
                <w:b/>
              </w:rPr>
              <w:t>分析：</w:t>
            </w:r>
          </w:p>
          <w:p w:rsidR="00E34C97" w:rsidRPr="00F8139C" w:rsidRDefault="00E34C97" w:rsidP="00B223A5">
            <w:pPr>
              <w:pStyle w:val="a3"/>
              <w:spacing w:line="460" w:lineRule="exact"/>
              <w:ind w:firstLineChars="0" w:firstLine="0"/>
              <w:rPr>
                <w:szCs w:val="24"/>
              </w:rPr>
            </w:pPr>
            <w:r w:rsidRPr="00F8139C">
              <w:rPr>
                <w:rFonts w:hint="eastAsia"/>
                <w:szCs w:val="24"/>
              </w:rPr>
              <w:t>指南</w:t>
            </w:r>
            <w:proofErr w:type="gramStart"/>
            <w:r w:rsidRPr="00F8139C">
              <w:rPr>
                <w:rFonts w:hint="eastAsia"/>
                <w:szCs w:val="24"/>
              </w:rPr>
              <w:t>》</w:t>
            </w:r>
            <w:proofErr w:type="gramEnd"/>
            <w:r w:rsidRPr="00F8139C">
              <w:rPr>
                <w:rFonts w:hint="eastAsia"/>
                <w:szCs w:val="24"/>
              </w:rPr>
              <w:t>中指出：大班幼儿能用多种工具、材料或不同的表现手法表达自己的感受和想象。活动中，观察到</w:t>
            </w:r>
            <w:r w:rsidRPr="00F8139C">
              <w:rPr>
                <w:rFonts w:hint="eastAsia"/>
                <w:szCs w:val="24"/>
              </w:rPr>
              <w:t>LWT</w:t>
            </w:r>
            <w:r w:rsidRPr="00F8139C">
              <w:rPr>
                <w:rFonts w:hint="eastAsia"/>
                <w:szCs w:val="24"/>
              </w:rPr>
              <w:t>她对自己的游戏有一定的计划，会根据自己的计划选择相应的材料，也可以从案例中</w:t>
            </w:r>
            <w:proofErr w:type="gramStart"/>
            <w:r w:rsidRPr="00F8139C">
              <w:rPr>
                <w:rFonts w:hint="eastAsia"/>
                <w:szCs w:val="24"/>
              </w:rPr>
              <w:t>看出她看出她</w:t>
            </w:r>
            <w:proofErr w:type="gramEnd"/>
            <w:r w:rsidRPr="00F8139C">
              <w:rPr>
                <w:rFonts w:hint="eastAsia"/>
                <w:szCs w:val="24"/>
              </w:rPr>
              <w:t>在制作中遇到困难会自己去找材料进行尝试，如：她在粘圆片画时一开始</w:t>
            </w:r>
            <w:proofErr w:type="gramStart"/>
            <w:r w:rsidRPr="00F8139C">
              <w:rPr>
                <w:rFonts w:hint="eastAsia"/>
                <w:szCs w:val="24"/>
              </w:rPr>
              <w:t>用胶棒掉了</w:t>
            </w:r>
            <w:proofErr w:type="gramEnd"/>
            <w:r w:rsidRPr="00F8139C">
              <w:rPr>
                <w:rFonts w:hint="eastAsia"/>
                <w:szCs w:val="24"/>
              </w:rPr>
              <w:t>，自己在用双面胶进行粘贴。这次的活动她也是根据自己的经验自己制作的万花筒。</w:t>
            </w:r>
          </w:p>
          <w:p w:rsidR="00E34C97" w:rsidRDefault="00E34C97" w:rsidP="00B223A5">
            <w:pPr>
              <w:pStyle w:val="a3"/>
              <w:spacing w:line="460" w:lineRule="exact"/>
              <w:ind w:firstLineChars="0" w:firstLine="0"/>
              <w:rPr>
                <w:b/>
              </w:rPr>
            </w:pPr>
            <w:r w:rsidRPr="00CC6535">
              <w:rPr>
                <w:rFonts w:hint="eastAsia"/>
                <w:b/>
              </w:rPr>
              <w:t>调整：</w:t>
            </w:r>
          </w:p>
          <w:p w:rsidR="00E34C97" w:rsidRPr="00CA0AF3" w:rsidRDefault="00E34C97" w:rsidP="00B223A5">
            <w:pPr>
              <w:pStyle w:val="a3"/>
              <w:spacing w:line="460" w:lineRule="exact"/>
              <w:rPr>
                <w:rFonts w:asciiTheme="majorEastAsia" w:eastAsiaTheme="majorEastAsia" w:hAnsiTheme="majorEastAsia"/>
                <w:szCs w:val="24"/>
              </w:rPr>
            </w:pPr>
            <w:r w:rsidRPr="00CA0AF3">
              <w:rPr>
                <w:rFonts w:asciiTheme="majorEastAsia" w:eastAsiaTheme="majorEastAsia" w:hAnsiTheme="majorEastAsia" w:hint="eastAsia"/>
                <w:szCs w:val="24"/>
              </w:rPr>
              <w:t>在分享交流中，让幼儿分享自己的作品，肯定孩子的创意表现。鼓励其他幼儿也可以尝试制作。还与孩子交流，如果是万花筒还可以怎么变，通过交流在为幼儿提供想要的材料，让幼儿进行</w:t>
            </w:r>
            <w:r w:rsidRPr="00CA0AF3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游戏。</w:t>
            </w:r>
            <w:r w:rsidRPr="00CA0AF3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</w:p>
          <w:p w:rsidR="00E34C97" w:rsidRDefault="00E34C97" w:rsidP="00B223A5">
            <w:pPr>
              <w:pStyle w:val="a4"/>
              <w:tabs>
                <w:tab w:val="left" w:pos="375"/>
              </w:tabs>
              <w:spacing w:after="0" w:line="460" w:lineRule="exact"/>
              <w:ind w:hanging="705"/>
              <w:rPr>
                <w:sz w:val="24"/>
              </w:rPr>
            </w:pPr>
          </w:p>
          <w:p w:rsidR="00E34C97" w:rsidRDefault="00E34C97" w:rsidP="00B223A5">
            <w:pPr>
              <w:pStyle w:val="a4"/>
              <w:tabs>
                <w:tab w:val="left" w:pos="375"/>
              </w:tabs>
              <w:spacing w:after="0" w:line="460" w:lineRule="exact"/>
              <w:ind w:hanging="705"/>
              <w:rPr>
                <w:sz w:val="24"/>
              </w:rPr>
            </w:pPr>
          </w:p>
          <w:p w:rsidR="00E34C97" w:rsidRPr="00952B1D" w:rsidRDefault="00E34C97" w:rsidP="00B223A5">
            <w:pPr>
              <w:pStyle w:val="a4"/>
              <w:tabs>
                <w:tab w:val="left" w:pos="375"/>
              </w:tabs>
              <w:spacing w:after="0" w:line="460" w:lineRule="exact"/>
              <w:ind w:hanging="705"/>
              <w:rPr>
                <w:sz w:val="24"/>
              </w:rPr>
            </w:pPr>
          </w:p>
          <w:p w:rsidR="00E34C97" w:rsidRDefault="00E34C97" w:rsidP="00B223A5">
            <w:pPr>
              <w:pStyle w:val="a4"/>
              <w:tabs>
                <w:tab w:val="left" w:pos="375"/>
              </w:tabs>
              <w:spacing w:after="0" w:line="460" w:lineRule="exact"/>
              <w:ind w:hanging="705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E34C97" w:rsidRDefault="00E34C97" w:rsidP="00B223A5">
            <w:pPr>
              <w:pStyle w:val="a4"/>
              <w:tabs>
                <w:tab w:val="left" w:pos="375"/>
              </w:tabs>
              <w:spacing w:after="0" w:line="460" w:lineRule="exact"/>
              <w:ind w:hanging="705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E34C97" w:rsidRPr="00594E80" w:rsidRDefault="00E34C97" w:rsidP="00B223A5">
            <w:pPr>
              <w:pStyle w:val="a4"/>
              <w:tabs>
                <w:tab w:val="left" w:pos="375"/>
              </w:tabs>
              <w:spacing w:after="0" w:line="460" w:lineRule="exact"/>
              <w:ind w:hanging="705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</w:tbl>
    <w:p w:rsidR="00E34C97" w:rsidRDefault="00E34C97" w:rsidP="00E34C97"/>
    <w:p w:rsidR="00E34C97" w:rsidRDefault="00E34C97" w:rsidP="00E34C97"/>
    <w:p w:rsidR="00C42A34" w:rsidRDefault="00C42A34"/>
    <w:sectPr w:rsidR="00C42A34" w:rsidSect="00C96A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C97"/>
    <w:rsid w:val="00C42A34"/>
    <w:rsid w:val="00E3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34C97"/>
    <w:pPr>
      <w:spacing w:line="360" w:lineRule="auto"/>
      <w:ind w:firstLineChars="200" w:firstLine="480"/>
    </w:pPr>
    <w:rPr>
      <w:bCs/>
      <w:sz w:val="24"/>
      <w:szCs w:val="20"/>
    </w:rPr>
  </w:style>
  <w:style w:type="character" w:customStyle="1" w:styleId="Char">
    <w:name w:val="正文文本缩进 Char"/>
    <w:basedOn w:val="a0"/>
    <w:link w:val="a3"/>
    <w:rsid w:val="00E34C97"/>
    <w:rPr>
      <w:rFonts w:ascii="Times New Roman" w:eastAsia="宋体" w:hAnsi="Times New Roman" w:cs="Times New Roman"/>
      <w:bCs/>
      <w:sz w:val="24"/>
      <w:szCs w:val="20"/>
    </w:rPr>
  </w:style>
  <w:style w:type="paragraph" w:styleId="a4">
    <w:name w:val="Body Text"/>
    <w:basedOn w:val="a"/>
    <w:link w:val="Char0"/>
    <w:rsid w:val="00E34C97"/>
    <w:pPr>
      <w:spacing w:after="120"/>
    </w:pPr>
  </w:style>
  <w:style w:type="character" w:customStyle="1" w:styleId="Char0">
    <w:name w:val="正文文本 Char"/>
    <w:basedOn w:val="a0"/>
    <w:link w:val="a4"/>
    <w:rsid w:val="00E34C9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34C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4C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2019-04-24T13:25:00Z</dcterms:created>
  <dcterms:modified xsi:type="dcterms:W3CDTF">2019-04-24T13:26:00Z</dcterms:modified>
</cp:coreProperties>
</file>