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 w:ascii="黑体" w:eastAsia="黑体"/>
          <w:sz w:val="32"/>
          <w:szCs w:val="32"/>
        </w:rPr>
        <w:t>陈研会课题</w:t>
      </w:r>
      <w:r>
        <w:rPr>
          <w:rFonts w:hint="default" w:ascii="黑体" w:eastAsia="黑体"/>
          <w:sz w:val="32"/>
          <w:szCs w:val="32"/>
        </w:rPr>
        <w:t>：《</w:t>
      </w:r>
      <w:r>
        <w:rPr>
          <w:rFonts w:hint="eastAsia" w:ascii="黑体" w:eastAsia="黑体"/>
          <w:sz w:val="32"/>
          <w:szCs w:val="32"/>
        </w:rPr>
        <w:t>园本乐课程的开发研究</w:t>
      </w:r>
      <w:r>
        <w:rPr>
          <w:rFonts w:hint="default" w:ascii="黑体" w:eastAsia="黑体"/>
          <w:sz w:val="32"/>
          <w:szCs w:val="32"/>
        </w:rPr>
        <w:t>》</w:t>
      </w:r>
      <w:r>
        <w:rPr>
          <w:rFonts w:hint="default" w:ascii="黑体" w:eastAsia="黑体"/>
          <w:sz w:val="32"/>
          <w:szCs w:val="32"/>
        </w:rPr>
        <w:t>问题：</w:t>
      </w:r>
      <w:bookmarkStart w:id="0" w:name="_GoBack"/>
      <w:bookmarkEnd w:id="0"/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1、</w:t>
      </w:r>
      <w:r>
        <w:rPr>
          <w:rFonts w:hint="default"/>
          <w:sz w:val="24"/>
          <w:szCs w:val="24"/>
          <w:lang w:eastAsia="zh-CN"/>
        </w:rPr>
        <w:t>如何能够充分挖掘我们身边的本土资源，坐到物尽其用？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2、在</w:t>
      </w:r>
      <w:r>
        <w:rPr>
          <w:rFonts w:hint="eastAsia"/>
          <w:sz w:val="24"/>
          <w:szCs w:val="24"/>
          <w:lang w:val="en-US" w:eastAsia="zh-CN"/>
        </w:rPr>
        <w:t>利用本土资源进行集体教学或者区域游戏时，</w:t>
      </w:r>
      <w:r>
        <w:rPr>
          <w:rFonts w:hint="default"/>
          <w:sz w:val="24"/>
          <w:szCs w:val="24"/>
          <w:lang w:eastAsia="zh-CN"/>
        </w:rPr>
        <w:t>孩子们的兴趣不高，如何调动孩子的积极性与兴趣？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20"/>
    <w:rsid w:val="001273D4"/>
    <w:rsid w:val="00826940"/>
    <w:rsid w:val="00A24756"/>
    <w:rsid w:val="00B64520"/>
    <w:rsid w:val="00DC3CEC"/>
    <w:rsid w:val="1EC31BA4"/>
    <w:rsid w:val="BBFEDABD"/>
    <w:rsid w:val="BD77B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</Words>
  <Characters>112</Characters>
  <Lines>1</Lines>
  <Paragraphs>1</Paragraphs>
  <ScaleCrop>false</ScaleCrop>
  <LinksUpToDate>false</LinksUpToDate>
  <CharactersWithSpaces>130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2018-06-22T04:34:00Z</dcterms:created>
  <dc:creator>hp</dc:creator>
  <cp:lastModifiedBy>xiaogongzhu</cp:lastModifiedBy>
  <dcterms:modified xsi:type="dcterms:W3CDTF">2019-04-09T11:52:55Z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