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24C" w:rsidRPr="00407336" w:rsidRDefault="0044124C" w:rsidP="0044124C">
      <w:pPr>
        <w:spacing w:beforeLines="50" w:before="156" w:afterLines="50" w:after="156"/>
      </w:pPr>
      <w:r w:rsidRPr="00407336">
        <w:rPr>
          <w:rFonts w:hint="eastAsia"/>
        </w:rPr>
        <w:t>附件</w:t>
      </w:r>
      <w:r w:rsidRPr="00407336">
        <w:rPr>
          <w:rFonts w:hint="eastAsia"/>
        </w:rPr>
        <w:t>2</w:t>
      </w:r>
      <w:r w:rsidRPr="00407336">
        <w:rPr>
          <w:rFonts w:hint="eastAsia"/>
        </w:rPr>
        <w:t>：</w:t>
      </w:r>
    </w:p>
    <w:p w:rsidR="0044124C" w:rsidRPr="00407336" w:rsidRDefault="0098031E" w:rsidP="0044124C">
      <w:pPr>
        <w:spacing w:beforeLines="50" w:before="156" w:afterLines="50" w:after="156"/>
        <w:jc w:val="center"/>
        <w:rPr>
          <w:sz w:val="32"/>
          <w:szCs w:val="32"/>
        </w:rPr>
      </w:pPr>
      <w:r>
        <w:rPr>
          <w:rFonts w:hint="eastAsia"/>
          <w:sz w:val="32"/>
          <w:szCs w:val="32"/>
        </w:rPr>
        <w:t>第</w:t>
      </w:r>
      <w:r>
        <w:rPr>
          <w:rFonts w:hint="eastAsia"/>
          <w:sz w:val="32"/>
          <w:szCs w:val="32"/>
        </w:rPr>
        <w:t>3</w:t>
      </w:r>
      <w:r>
        <w:rPr>
          <w:rFonts w:hint="eastAsia"/>
          <w:sz w:val="32"/>
          <w:szCs w:val="32"/>
        </w:rPr>
        <w:t>章</w:t>
      </w:r>
      <w:r w:rsidR="00214C56">
        <w:rPr>
          <w:rFonts w:hint="eastAsia"/>
          <w:sz w:val="32"/>
          <w:szCs w:val="32"/>
        </w:rPr>
        <w:t xml:space="preserve"> </w:t>
      </w:r>
      <w:r>
        <w:rPr>
          <w:rFonts w:hint="eastAsia"/>
          <w:sz w:val="32"/>
          <w:szCs w:val="32"/>
        </w:rPr>
        <w:t>综合实践活动《探究</w:t>
      </w:r>
      <w:proofErr w:type="gramStart"/>
      <w:r>
        <w:rPr>
          <w:rFonts w:hint="eastAsia"/>
          <w:sz w:val="32"/>
          <w:szCs w:val="32"/>
        </w:rPr>
        <w:t>树荫</w:t>
      </w:r>
      <w:proofErr w:type="gramEnd"/>
      <w:r>
        <w:rPr>
          <w:rFonts w:hint="eastAsia"/>
          <w:sz w:val="32"/>
          <w:szCs w:val="32"/>
        </w:rPr>
        <w:t>下的光斑》</w:t>
      </w:r>
    </w:p>
    <w:p w:rsidR="0044124C" w:rsidRPr="00407336" w:rsidRDefault="0044124C" w:rsidP="0044124C">
      <w:pPr>
        <w:spacing w:beforeLines="50" w:before="156" w:afterLines="50" w:after="156"/>
        <w:rPr>
          <w:rFonts w:ascii="黑体" w:eastAsia="黑体"/>
        </w:rPr>
      </w:pPr>
      <w:r w:rsidRPr="00407336">
        <w:rPr>
          <w:rFonts w:ascii="黑体" w:eastAsia="黑体" w:hint="eastAsia"/>
        </w:rPr>
        <w:t>一、学习目标</w:t>
      </w:r>
    </w:p>
    <w:p w:rsidR="00685D32" w:rsidRDefault="0098031E" w:rsidP="00685D32">
      <w:pPr>
        <w:spacing w:beforeLines="50" w:before="156" w:afterLines="50" w:after="156"/>
        <w:ind w:firstLineChars="200" w:firstLine="420"/>
        <w:rPr>
          <w:rFonts w:hint="eastAsia"/>
        </w:rPr>
      </w:pPr>
      <w:r>
        <w:rPr>
          <w:rFonts w:hint="eastAsia"/>
        </w:rPr>
        <w:t>1</w:t>
      </w:r>
      <w:r w:rsidR="00685D32" w:rsidRPr="00685D32">
        <w:rPr>
          <w:rFonts w:hint="eastAsia"/>
        </w:rPr>
        <w:t>．</w:t>
      </w:r>
      <w:r w:rsidR="00685D32">
        <w:rPr>
          <w:rFonts w:hint="eastAsia"/>
        </w:rPr>
        <w:t>通过仔细观察</w:t>
      </w:r>
      <w:proofErr w:type="gramStart"/>
      <w:r w:rsidR="00685D32">
        <w:rPr>
          <w:rFonts w:hint="eastAsia"/>
        </w:rPr>
        <w:t>树荫</w:t>
      </w:r>
      <w:proofErr w:type="gramEnd"/>
      <w:r w:rsidR="00685D32">
        <w:rPr>
          <w:rFonts w:hint="eastAsia"/>
        </w:rPr>
        <w:t>下的光斑，描述观察到的现象，积极思考，发现并提出可探究的问题。培养在对自然现象的观察中发现问题的意识和能力。</w:t>
      </w:r>
    </w:p>
    <w:p w:rsidR="0098031E" w:rsidRDefault="00685D32" w:rsidP="00685D32">
      <w:pPr>
        <w:spacing w:beforeLines="50" w:before="156" w:afterLines="50" w:after="156"/>
        <w:ind w:firstLineChars="200" w:firstLine="420"/>
      </w:pPr>
      <w:r>
        <w:rPr>
          <w:rFonts w:hint="eastAsia"/>
        </w:rPr>
        <w:t>2</w:t>
      </w:r>
      <w:r w:rsidRPr="00685D32">
        <w:rPr>
          <w:rFonts w:hint="eastAsia"/>
        </w:rPr>
        <w:t>．</w:t>
      </w:r>
      <w:r>
        <w:rPr>
          <w:rFonts w:hint="eastAsia"/>
        </w:rPr>
        <w:t>体验探究</w:t>
      </w:r>
      <w:proofErr w:type="gramStart"/>
      <w:r>
        <w:rPr>
          <w:rFonts w:hint="eastAsia"/>
        </w:rPr>
        <w:t>树荫</w:t>
      </w:r>
      <w:proofErr w:type="gramEnd"/>
      <w:r>
        <w:rPr>
          <w:rFonts w:hint="eastAsia"/>
        </w:rPr>
        <w:t>下光斑的过程，能针对问题提出猜想，设计简单实验，有控制变量的意识，并能用已学知识论证结果。</w:t>
      </w:r>
    </w:p>
    <w:p w:rsidR="0044124C" w:rsidRPr="00407336" w:rsidRDefault="0044124C" w:rsidP="0044124C">
      <w:pPr>
        <w:spacing w:beforeLines="50" w:before="156" w:afterLines="50" w:after="156"/>
        <w:rPr>
          <w:rFonts w:ascii="黑体" w:eastAsia="黑体"/>
        </w:rPr>
      </w:pPr>
      <w:r w:rsidRPr="00407336">
        <w:rPr>
          <w:rFonts w:ascii="黑体" w:eastAsia="黑体" w:hint="eastAsia"/>
        </w:rPr>
        <w:t>二、重点、难</w:t>
      </w:r>
      <w:r w:rsidR="008E660D" w:rsidRPr="00407336">
        <w:rPr>
          <w:rFonts w:ascii="黑体" w:eastAsia="黑体" w:hint="eastAsia"/>
        </w:rPr>
        <w:t>点</w:t>
      </w:r>
    </w:p>
    <w:p w:rsidR="0044124C" w:rsidRDefault="0098031E" w:rsidP="00685D32">
      <w:pPr>
        <w:spacing w:beforeLines="50" w:before="156" w:afterLines="50" w:after="156"/>
        <w:ind w:firstLineChars="200" w:firstLine="420"/>
      </w:pPr>
      <w:r>
        <w:t>1</w:t>
      </w:r>
      <w:r w:rsidR="00685D32" w:rsidRPr="00685D32">
        <w:rPr>
          <w:rFonts w:hint="eastAsia"/>
        </w:rPr>
        <w:t>．</w:t>
      </w:r>
      <w:r w:rsidR="00214C56">
        <w:rPr>
          <w:rFonts w:hint="eastAsia"/>
        </w:rPr>
        <w:t>重点：</w:t>
      </w:r>
      <w:r w:rsidR="00685D32" w:rsidRPr="00685D32">
        <w:rPr>
          <w:rFonts w:hint="eastAsia"/>
        </w:rPr>
        <w:t>探究</w:t>
      </w:r>
      <w:proofErr w:type="gramStart"/>
      <w:r w:rsidR="00685D32" w:rsidRPr="00685D32">
        <w:rPr>
          <w:rFonts w:hint="eastAsia"/>
        </w:rPr>
        <w:t>树荫</w:t>
      </w:r>
      <w:proofErr w:type="gramEnd"/>
      <w:r w:rsidR="00685D32" w:rsidRPr="00685D32">
        <w:rPr>
          <w:rFonts w:hint="eastAsia"/>
        </w:rPr>
        <w:t>下光斑的过程。</w:t>
      </w:r>
    </w:p>
    <w:p w:rsidR="00685D32" w:rsidRPr="0098031E" w:rsidRDefault="00685D32" w:rsidP="00685D32">
      <w:pPr>
        <w:spacing w:beforeLines="50" w:before="156" w:afterLines="50" w:after="156"/>
        <w:ind w:firstLineChars="200" w:firstLine="420"/>
        <w:rPr>
          <w:rFonts w:hint="eastAsia"/>
        </w:rPr>
      </w:pPr>
      <w:r>
        <w:rPr>
          <w:rFonts w:hint="eastAsia"/>
        </w:rPr>
        <w:t>2</w:t>
      </w:r>
      <w:r w:rsidRPr="00685D32">
        <w:rPr>
          <w:rFonts w:hint="eastAsia"/>
        </w:rPr>
        <w:t>．</w:t>
      </w:r>
      <w:r w:rsidR="00214C56">
        <w:rPr>
          <w:rFonts w:hint="eastAsia"/>
        </w:rPr>
        <w:t>难点：</w:t>
      </w:r>
      <w:r w:rsidRPr="00685D32">
        <w:rPr>
          <w:rFonts w:hint="eastAsia"/>
        </w:rPr>
        <w:t>探究过程的设计。</w:t>
      </w:r>
    </w:p>
    <w:p w:rsidR="0044124C" w:rsidRPr="00407336" w:rsidRDefault="0044124C" w:rsidP="0044124C">
      <w:pPr>
        <w:spacing w:beforeLines="50" w:before="156" w:afterLines="50" w:after="156"/>
        <w:rPr>
          <w:rFonts w:ascii="黑体" w:eastAsia="黑体"/>
        </w:rPr>
      </w:pPr>
      <w:r w:rsidRPr="00407336">
        <w:rPr>
          <w:rFonts w:ascii="黑体" w:eastAsia="黑体" w:hint="eastAsia"/>
        </w:rPr>
        <w:t>三、设计思想</w:t>
      </w:r>
    </w:p>
    <w:p w:rsidR="0044124C" w:rsidRDefault="0044124C" w:rsidP="001F63BE">
      <w:pPr>
        <w:spacing w:beforeLines="50" w:before="156" w:afterLines="50" w:after="156"/>
        <w:ind w:firstLineChars="200" w:firstLine="420"/>
      </w:pPr>
      <w:r w:rsidRPr="00407336">
        <w:rPr>
          <w:rFonts w:hint="eastAsia"/>
        </w:rPr>
        <w:t>1</w:t>
      </w:r>
      <w:r w:rsidR="003A0C9E" w:rsidRPr="00407336">
        <w:rPr>
          <w:rFonts w:hint="eastAsia"/>
        </w:rPr>
        <w:t>．</w:t>
      </w:r>
      <w:r w:rsidR="001F63BE">
        <w:rPr>
          <w:rFonts w:hint="eastAsia"/>
        </w:rPr>
        <w:t>学情分析：</w:t>
      </w:r>
      <w:r w:rsidR="00214C56">
        <w:rPr>
          <w:rFonts w:hint="eastAsia"/>
        </w:rPr>
        <w:t>本班学生是农村初中一个八年级中的平行班，学生学习的主动性和积极性不高，学习习惯也不大好，导致</w:t>
      </w:r>
      <w:r w:rsidR="00214C56" w:rsidRPr="00214C56">
        <w:rPr>
          <w:rFonts w:hint="eastAsia"/>
        </w:rPr>
        <w:t>学习能力薄弱</w:t>
      </w:r>
      <w:r w:rsidR="00214C56">
        <w:rPr>
          <w:rFonts w:hint="eastAsia"/>
        </w:rPr>
        <w:t>。所以学生的家庭作业效率不高，普遍存在不做，少做或者抄袭的情况。布置开放的活动化作业往往也只有部分同学能够完成。对于农村初中的学生来说，团队协作能力不强，要想小组合作完成一个调查、探究等作业往往在组织、分工、协调、策划上就存在较大的问题。</w:t>
      </w:r>
      <w:r w:rsidR="00FA7EE7">
        <w:rPr>
          <w:rFonts w:hint="eastAsia"/>
        </w:rPr>
        <w:t>自从任教这个班级以来，一直重视课外活动化作业的设计与布置。所以前期给学生打了很多预防针，让学生知道要做这样的作业。前期也布置过利用直尺探究影响响度和影响音调的因素，</w:t>
      </w:r>
      <w:r w:rsidR="001F63BE">
        <w:rPr>
          <w:rFonts w:hint="eastAsia"/>
        </w:rPr>
        <w:t>水资源调查，</w:t>
      </w:r>
      <w:r w:rsidR="00FA7EE7">
        <w:rPr>
          <w:rFonts w:hint="eastAsia"/>
        </w:rPr>
        <w:t>探究小孔成像与哪些因素有关</w:t>
      </w:r>
      <w:r w:rsidR="001F63BE">
        <w:rPr>
          <w:rFonts w:hint="eastAsia"/>
        </w:rPr>
        <w:t>等</w:t>
      </w:r>
      <w:r w:rsidR="00FA7EE7">
        <w:rPr>
          <w:rFonts w:hint="eastAsia"/>
        </w:rPr>
        <w:t>。</w:t>
      </w:r>
      <w:r w:rsidR="001F63BE">
        <w:rPr>
          <w:rFonts w:hint="eastAsia"/>
        </w:rPr>
        <w:t>虽然有了这些铺垫，但是学生组织周六周末小组合作探究的效果并不理想，对此我也有了充分的估计与预设。</w:t>
      </w:r>
    </w:p>
    <w:p w:rsidR="001F63BE" w:rsidRPr="00407336" w:rsidRDefault="001F63BE" w:rsidP="001F63BE">
      <w:pPr>
        <w:spacing w:beforeLines="50" w:before="156" w:afterLines="50" w:after="156"/>
        <w:ind w:firstLineChars="200" w:firstLine="420"/>
        <w:rPr>
          <w:rFonts w:hint="eastAsia"/>
        </w:rPr>
      </w:pPr>
      <w:r>
        <w:rPr>
          <w:rFonts w:hint="eastAsia"/>
        </w:rPr>
        <w:t>教材分析：第三章后的综合实践活动对于理解本章“光的直线传播现象”知识和亲自动手进行科学探究具有十分重要的意义和作用。光的直线传播学生虽然通过教师演示实验、生活中的现象举例说明分析，但是学生感性认识还是不够，难以一下子上升到理性认识，大多数也是靠死记硬背的。通过学生亲自实验探究，认识“光的直线传播现象”可以促进学生从感性认识上升到理性认识。科学探究，既是教学方法也是教学内容，对于初中物理来说是十分重要的。但是农村初中受到实验器材，学生个人素养，考试压力等的因素影响，</w:t>
      </w:r>
      <w:r w:rsidR="00714B8A">
        <w:rPr>
          <w:rFonts w:hint="eastAsia"/>
        </w:rPr>
        <w:t>学生科学探究的能力较弱，学生大多数还是从纸上实验科学探究的较多。所以教材安排个别章节后的综合实践活动内容，是</w:t>
      </w:r>
      <w:proofErr w:type="gramStart"/>
      <w:r w:rsidR="00714B8A">
        <w:rPr>
          <w:rFonts w:hint="eastAsia"/>
        </w:rPr>
        <w:t>苏科版教材</w:t>
      </w:r>
      <w:proofErr w:type="gramEnd"/>
      <w:r w:rsidR="00714B8A">
        <w:rPr>
          <w:rFonts w:hint="eastAsia"/>
        </w:rPr>
        <w:t>编写者的编书理念</w:t>
      </w:r>
      <w:r w:rsidR="00714B8A">
        <w:rPr>
          <w:rFonts w:hint="eastAsia"/>
        </w:rPr>
        <w:t>的体现</w:t>
      </w:r>
      <w:r w:rsidR="00714B8A">
        <w:rPr>
          <w:rFonts w:hint="eastAsia"/>
        </w:rPr>
        <w:t>和课程标准的要求。所以综合实践活动的教学内容对于提升学生的物理学科核心素养有着相当重要的作用。</w:t>
      </w:r>
    </w:p>
    <w:p w:rsidR="0044124C" w:rsidRPr="00407336" w:rsidRDefault="0044124C" w:rsidP="001F63BE">
      <w:pPr>
        <w:spacing w:beforeLines="50" w:before="156" w:afterLines="50" w:after="156"/>
        <w:ind w:firstLineChars="200" w:firstLine="420"/>
      </w:pPr>
      <w:r w:rsidRPr="00407336">
        <w:rPr>
          <w:rFonts w:hint="eastAsia"/>
        </w:rPr>
        <w:t>2</w:t>
      </w:r>
      <w:r w:rsidR="003A0C9E" w:rsidRPr="00407336">
        <w:rPr>
          <w:rFonts w:hint="eastAsia"/>
        </w:rPr>
        <w:t>．</w:t>
      </w:r>
      <w:r w:rsidRPr="00407336">
        <w:rPr>
          <w:rFonts w:hint="eastAsia"/>
        </w:rPr>
        <w:t>设计思想</w:t>
      </w:r>
      <w:r w:rsidR="00714B8A">
        <w:rPr>
          <w:rFonts w:hint="eastAsia"/>
        </w:rPr>
        <w:t>：</w:t>
      </w:r>
      <w:r w:rsidR="008D4B53">
        <w:rPr>
          <w:rFonts w:hint="eastAsia"/>
        </w:rPr>
        <w:t>课堂教学中的科学探究，总有学生被老师牵着鼻子走的感觉，问题是老师提出的，学生的猜想也是在教师千方百计的引导下提出的，设计实验也是在短短几分钟完成的，加上实验操作，观察现象得出结论。课堂上科学探究总是不那么纯粹，不那么充分。所以本节课的设计思路，完全学生自主观察生活中</w:t>
      </w:r>
      <w:proofErr w:type="gramStart"/>
      <w:r w:rsidR="008D4B53">
        <w:rPr>
          <w:rFonts w:hint="eastAsia"/>
        </w:rPr>
        <w:t>树荫</w:t>
      </w:r>
      <w:proofErr w:type="gramEnd"/>
      <w:r w:rsidR="008D4B53">
        <w:rPr>
          <w:rFonts w:hint="eastAsia"/>
        </w:rPr>
        <w:t>下的光斑，发现问题，提出猜想，设计实验，进行实验，分析现象，得出结论。让学生在自主探究活动中积累经验，提升自主探究能力。可以预想到学生探究还是那么粗糙，还是那么粗浅，但是我想放手一搏，看学生能够探究何种地步。只有通过学生亲自体验科学探究的过程，才能真正体验科学探究中的成功与失败。对于科学探究中应用的科学方法才有切身的体会</w:t>
      </w:r>
      <w:r w:rsidR="003B4BFD">
        <w:rPr>
          <w:rFonts w:hint="eastAsia"/>
        </w:rPr>
        <w:t>，比如控制变量法，比如为什么要</w:t>
      </w:r>
      <w:r w:rsidR="003B4BFD">
        <w:rPr>
          <w:rFonts w:hint="eastAsia"/>
        </w:rPr>
        <w:lastRenderedPageBreak/>
        <w:t>多次实验。比学生没有任何实践死记硬背控制变量法要有用的多。</w:t>
      </w:r>
      <w:r w:rsidR="008A3F3E">
        <w:rPr>
          <w:rFonts w:hint="eastAsia"/>
        </w:rPr>
        <w:t>所以</w:t>
      </w:r>
      <w:r w:rsidR="008A3F3E" w:rsidRPr="008A3F3E">
        <w:rPr>
          <w:rFonts w:hint="eastAsia"/>
        </w:rPr>
        <w:t>本节课设计思路是学生小组合作自主探究</w:t>
      </w:r>
      <w:r w:rsidR="008A3F3E">
        <w:rPr>
          <w:rFonts w:hint="eastAsia"/>
        </w:rPr>
        <w:t>，亲自动手实践，体验科学探究的乐趣和整个过程。</w:t>
      </w:r>
    </w:p>
    <w:p w:rsidR="0044124C" w:rsidRPr="00407336" w:rsidRDefault="0044124C" w:rsidP="001F63BE">
      <w:pPr>
        <w:spacing w:beforeLines="50" w:before="156" w:afterLines="50" w:after="156"/>
        <w:ind w:firstLineChars="200" w:firstLine="420"/>
      </w:pPr>
      <w:r w:rsidRPr="00407336">
        <w:rPr>
          <w:rFonts w:hint="eastAsia"/>
        </w:rPr>
        <w:t>3</w:t>
      </w:r>
      <w:r w:rsidR="003A0C9E" w:rsidRPr="00407336">
        <w:rPr>
          <w:rFonts w:hint="eastAsia"/>
        </w:rPr>
        <w:t>．</w:t>
      </w:r>
      <w:r w:rsidRPr="00407336">
        <w:rPr>
          <w:rFonts w:hint="eastAsia"/>
        </w:rPr>
        <w:t>教学思路</w:t>
      </w:r>
      <w:r w:rsidR="00714B8A">
        <w:rPr>
          <w:rFonts w:hint="eastAsia"/>
        </w:rPr>
        <w:t>：</w:t>
      </w:r>
      <w:r w:rsidR="00CF5150">
        <w:rPr>
          <w:rFonts w:hint="eastAsia"/>
        </w:rPr>
        <w:t>通过课堂上</w:t>
      </w:r>
      <w:r w:rsidR="00DF733A">
        <w:rPr>
          <w:rFonts w:hint="eastAsia"/>
        </w:rPr>
        <w:t>各个活动小组</w:t>
      </w:r>
      <w:r w:rsidR="00CF5150">
        <w:rPr>
          <w:rFonts w:hint="eastAsia"/>
        </w:rPr>
        <w:t>的交流分享，针对科学探究的各个环节，提出问题、</w:t>
      </w:r>
      <w:proofErr w:type="gramStart"/>
      <w:r w:rsidR="00CF5150">
        <w:rPr>
          <w:rFonts w:hint="eastAsia"/>
        </w:rPr>
        <w:t>作出</w:t>
      </w:r>
      <w:proofErr w:type="gramEnd"/>
      <w:r w:rsidR="00CF5150">
        <w:rPr>
          <w:rFonts w:hint="eastAsia"/>
        </w:rPr>
        <w:t>猜想、设计实验、进行实验、分析论证得出结论进行点评与修正，利用学生的生成性资源进行针对性的指导学生科学探究活动，从而达到提升学生科学探究能力。</w:t>
      </w:r>
      <w:r w:rsidR="002432D4">
        <w:rPr>
          <w:rFonts w:hint="eastAsia"/>
        </w:rPr>
        <w:t>教师作为学生学习活动的引导者，帮助者，在关键的时候点拨和引导学生，激发学生主动发现问题，解决问题的能力。如果学生回家合作探究的层次太低，只发现或者只研究小孔光斑的形状问题，则在课堂上利用学生资源，进一步引导学生能不能提出新的问题，进行一个新的问题的科学探究。本节课教学不追求教学内容的完成性，</w:t>
      </w:r>
      <w:proofErr w:type="gramStart"/>
      <w:r w:rsidR="002432D4">
        <w:rPr>
          <w:rFonts w:hint="eastAsia"/>
        </w:rPr>
        <w:t>不</w:t>
      </w:r>
      <w:proofErr w:type="gramEnd"/>
      <w:r w:rsidR="002432D4">
        <w:rPr>
          <w:rFonts w:hint="eastAsia"/>
        </w:rPr>
        <w:t>强行为了完成教学目标而走过程。</w:t>
      </w:r>
      <w:r w:rsidR="008A3F3E">
        <w:rPr>
          <w:rFonts w:hint="eastAsia"/>
        </w:rPr>
        <w:t>所以本节课的教学思路就是利用学生真实情景来进行科学探究过程的教学。</w:t>
      </w:r>
      <w:r w:rsidR="008A3F3E">
        <w:rPr>
          <w:rFonts w:hint="eastAsia"/>
        </w:rPr>
        <w:t>课堂的内容是动态的，根据学生汇报的情况随机应变。如果学生提出与老师预设不同的研究问题，也要让学生完整的展示，只要学生能亲自经历科学探究过程就好了。再由学生对学生探究过程进行点评，学习学生自己科学探究过程的做的好的地方，以及做的不到位的地方。</w:t>
      </w:r>
      <w:r w:rsidR="008A3F3E">
        <w:rPr>
          <w:rFonts w:hint="eastAsia"/>
        </w:rPr>
        <w:t>在师生互动、生生互动中进行科学探究的教学与学生的学习。</w:t>
      </w:r>
    </w:p>
    <w:p w:rsidR="0044124C" w:rsidRPr="00407336" w:rsidRDefault="0044124C" w:rsidP="0044124C">
      <w:pPr>
        <w:spacing w:beforeLines="50" w:before="156" w:afterLines="50" w:after="156"/>
        <w:rPr>
          <w:rFonts w:ascii="黑体" w:eastAsia="黑体"/>
        </w:rPr>
      </w:pPr>
      <w:r w:rsidRPr="00407336">
        <w:rPr>
          <w:rFonts w:ascii="黑体" w:eastAsia="黑体" w:hint="eastAsia"/>
        </w:rPr>
        <w:t>四</w:t>
      </w:r>
      <w:r w:rsidR="003A0C9E" w:rsidRPr="00407336">
        <w:rPr>
          <w:rFonts w:ascii="黑体" w:eastAsia="黑体" w:hint="eastAsia"/>
        </w:rPr>
        <w:t>、</w:t>
      </w:r>
      <w:r w:rsidRPr="00407336">
        <w:rPr>
          <w:rFonts w:ascii="黑体" w:eastAsia="黑体" w:hint="eastAsia"/>
        </w:rPr>
        <w:t>教学资源</w:t>
      </w:r>
    </w:p>
    <w:p w:rsidR="0044124C" w:rsidRDefault="00685D32" w:rsidP="00685D32">
      <w:pPr>
        <w:spacing w:beforeLines="50" w:before="156" w:afterLines="50" w:after="156"/>
        <w:ind w:firstLineChars="200" w:firstLine="420"/>
      </w:pPr>
      <w:r>
        <w:rPr>
          <w:rFonts w:hint="eastAsia"/>
        </w:rPr>
        <w:t>1</w:t>
      </w:r>
      <w:r>
        <w:rPr>
          <w:rFonts w:hint="eastAsia"/>
        </w:rPr>
        <w:t>．</w:t>
      </w:r>
      <w:r w:rsidRPr="00685D32">
        <w:rPr>
          <w:rFonts w:hint="eastAsia"/>
        </w:rPr>
        <w:t>有不同孔的硬纸板，中间有菱形空的纸板。</w:t>
      </w:r>
    </w:p>
    <w:p w:rsidR="00685D32" w:rsidRPr="00407336" w:rsidRDefault="00685D32" w:rsidP="00685D32">
      <w:pPr>
        <w:spacing w:beforeLines="50" w:before="156" w:afterLines="50" w:after="156"/>
        <w:ind w:firstLineChars="200" w:firstLine="420"/>
        <w:rPr>
          <w:rFonts w:hint="eastAsia"/>
        </w:rPr>
      </w:pPr>
      <w:r>
        <w:rPr>
          <w:rFonts w:hint="eastAsia"/>
        </w:rPr>
        <w:t>2</w:t>
      </w:r>
      <w:r>
        <w:rPr>
          <w:rFonts w:hint="eastAsia"/>
        </w:rPr>
        <w:t>．学生家庭探究活动的照片、视频、</w:t>
      </w:r>
      <w:r>
        <w:rPr>
          <w:rFonts w:hint="eastAsia"/>
        </w:rPr>
        <w:t>PPT</w:t>
      </w:r>
    </w:p>
    <w:p w:rsidR="0044124C" w:rsidRPr="00407336" w:rsidRDefault="0044124C" w:rsidP="0044124C">
      <w:pPr>
        <w:spacing w:beforeLines="50" w:before="156" w:afterLines="50" w:after="156"/>
        <w:rPr>
          <w:rFonts w:ascii="黑体" w:eastAsia="黑体"/>
        </w:rPr>
      </w:pPr>
      <w:r w:rsidRPr="00407336">
        <w:rPr>
          <w:rFonts w:ascii="黑体" w:eastAsia="黑体" w:hint="eastAsia"/>
        </w:rPr>
        <w:t>五、教学设计</w:t>
      </w:r>
    </w:p>
    <w:tbl>
      <w:tblPr>
        <w:tblStyle w:val="a4"/>
        <w:tblW w:w="0" w:type="auto"/>
        <w:tblLook w:val="01E0" w:firstRow="1" w:lastRow="1" w:firstColumn="1" w:lastColumn="1" w:noHBand="0" w:noVBand="0"/>
      </w:tblPr>
      <w:tblGrid>
        <w:gridCol w:w="4390"/>
        <w:gridCol w:w="1559"/>
        <w:gridCol w:w="2347"/>
      </w:tblGrid>
      <w:tr w:rsidR="007B12F4" w:rsidRPr="00407336" w:rsidTr="00091DF4">
        <w:trPr>
          <w:trHeight w:val="445"/>
        </w:trPr>
        <w:tc>
          <w:tcPr>
            <w:tcW w:w="4390" w:type="dxa"/>
            <w:vAlign w:val="center"/>
          </w:tcPr>
          <w:p w:rsidR="007B12F4" w:rsidRPr="00407336" w:rsidRDefault="007B12F4" w:rsidP="00685D32">
            <w:pPr>
              <w:spacing w:beforeLines="50" w:before="156" w:afterLines="50" w:after="156"/>
              <w:jc w:val="center"/>
            </w:pPr>
            <w:r w:rsidRPr="00407336">
              <w:rPr>
                <w:rFonts w:hint="eastAsia"/>
              </w:rPr>
              <w:t>教师活动</w:t>
            </w:r>
          </w:p>
        </w:tc>
        <w:tc>
          <w:tcPr>
            <w:tcW w:w="1559" w:type="dxa"/>
            <w:vAlign w:val="center"/>
          </w:tcPr>
          <w:p w:rsidR="007B12F4" w:rsidRPr="00407336" w:rsidRDefault="007B12F4" w:rsidP="00685D32">
            <w:pPr>
              <w:spacing w:beforeLines="50" w:before="156" w:afterLines="50" w:after="156"/>
              <w:jc w:val="center"/>
            </w:pPr>
            <w:r w:rsidRPr="00407336">
              <w:rPr>
                <w:rFonts w:hint="eastAsia"/>
              </w:rPr>
              <w:t>学生活动</w:t>
            </w:r>
          </w:p>
        </w:tc>
        <w:tc>
          <w:tcPr>
            <w:tcW w:w="2347" w:type="dxa"/>
            <w:vAlign w:val="center"/>
          </w:tcPr>
          <w:p w:rsidR="007B12F4" w:rsidRPr="00407336" w:rsidRDefault="007B12F4" w:rsidP="00685D32">
            <w:pPr>
              <w:spacing w:beforeLines="50" w:before="156" w:afterLines="50" w:after="156"/>
              <w:jc w:val="center"/>
            </w:pPr>
            <w:r w:rsidRPr="00407336">
              <w:rPr>
                <w:rFonts w:hint="eastAsia"/>
              </w:rPr>
              <w:t>说明</w:t>
            </w:r>
          </w:p>
        </w:tc>
      </w:tr>
      <w:tr w:rsidR="00685D32" w:rsidRPr="00407336" w:rsidTr="00091DF4">
        <w:tc>
          <w:tcPr>
            <w:tcW w:w="4390" w:type="dxa"/>
          </w:tcPr>
          <w:p w:rsidR="00977C80" w:rsidRDefault="00685D32" w:rsidP="00091DF4">
            <w:pPr>
              <w:spacing w:beforeLines="50" w:before="156" w:afterLines="50" w:after="156"/>
              <w:rPr>
                <w:rFonts w:hint="eastAsia"/>
              </w:rPr>
            </w:pPr>
            <w:r>
              <w:rPr>
                <w:rFonts w:hint="eastAsia"/>
              </w:rPr>
              <w:t>一、</w:t>
            </w:r>
            <w:r w:rsidR="00977C80">
              <w:rPr>
                <w:rFonts w:hint="eastAsia"/>
              </w:rPr>
              <w:t>展示学生周末小组合作探究过程的图片文字视频资料，利用真实情景</w:t>
            </w:r>
            <w:r>
              <w:rPr>
                <w:rFonts w:hint="eastAsia"/>
              </w:rPr>
              <w:t>引入</w:t>
            </w:r>
            <w:r w:rsidR="00977C80">
              <w:rPr>
                <w:rFonts w:hint="eastAsia"/>
              </w:rPr>
              <w:t>本课教学</w:t>
            </w:r>
          </w:p>
          <w:p w:rsidR="00977C80" w:rsidRDefault="00685D32" w:rsidP="00091DF4">
            <w:pPr>
              <w:spacing w:beforeLines="50" w:before="156" w:afterLines="50" w:after="156"/>
              <w:rPr>
                <w:rFonts w:hint="eastAsia"/>
              </w:rPr>
            </w:pPr>
            <w:r>
              <w:rPr>
                <w:rFonts w:hint="eastAsia"/>
              </w:rPr>
              <w:t>二、</w:t>
            </w:r>
            <w:r w:rsidR="00977C80">
              <w:rPr>
                <w:rFonts w:hint="eastAsia"/>
              </w:rPr>
              <w:t>学生小组代表汇报周末科学探究过程</w:t>
            </w:r>
          </w:p>
          <w:p w:rsidR="00977C80" w:rsidRDefault="00977C80" w:rsidP="00091DF4">
            <w:pPr>
              <w:spacing w:beforeLines="50" w:before="156" w:afterLines="50" w:after="156"/>
            </w:pPr>
            <w:r>
              <w:rPr>
                <w:rFonts w:hint="eastAsia"/>
              </w:rPr>
              <w:t>预设</w:t>
            </w:r>
            <w:r w:rsidR="00FA70D0">
              <w:rPr>
                <w:rFonts w:hint="eastAsia"/>
              </w:rPr>
              <w:t>：学生可能会探究的问题：</w:t>
            </w:r>
          </w:p>
          <w:p w:rsidR="00FA70D0" w:rsidRDefault="00FA70D0" w:rsidP="00091DF4">
            <w:pPr>
              <w:pStyle w:val="a5"/>
              <w:numPr>
                <w:ilvl w:val="0"/>
                <w:numId w:val="1"/>
              </w:numPr>
              <w:spacing w:beforeLines="50" w:before="156" w:afterLines="50" w:after="156"/>
              <w:ind w:firstLineChars="0"/>
            </w:pPr>
            <w:r>
              <w:rPr>
                <w:rFonts w:hint="eastAsia"/>
              </w:rPr>
              <w:t>小孔光斑的形状与什么有关？</w:t>
            </w:r>
          </w:p>
          <w:p w:rsidR="00FA70D0" w:rsidRDefault="00FA70D0" w:rsidP="00091DF4">
            <w:pPr>
              <w:pStyle w:val="a5"/>
              <w:numPr>
                <w:ilvl w:val="0"/>
                <w:numId w:val="1"/>
              </w:numPr>
              <w:spacing w:beforeLines="50" w:before="156" w:afterLines="50" w:after="156"/>
              <w:ind w:firstLineChars="0"/>
            </w:pPr>
            <w:r>
              <w:rPr>
                <w:rFonts w:hint="eastAsia"/>
              </w:rPr>
              <w:t>小孔光斑的大小与什么有关？</w:t>
            </w:r>
          </w:p>
          <w:p w:rsidR="00FA70D0" w:rsidRDefault="00091DF4" w:rsidP="00091DF4">
            <w:pPr>
              <w:pStyle w:val="a5"/>
              <w:numPr>
                <w:ilvl w:val="0"/>
                <w:numId w:val="1"/>
              </w:numPr>
              <w:spacing w:beforeLines="50" w:before="156" w:afterLines="50" w:after="156"/>
              <w:ind w:firstLineChars="0"/>
            </w:pPr>
            <w:r>
              <w:rPr>
                <w:rFonts w:hint="eastAsia"/>
              </w:rPr>
              <w:t>小孔光斑在什么情况下与空的形状无关？</w:t>
            </w:r>
          </w:p>
          <w:p w:rsidR="00091DF4" w:rsidRDefault="00091DF4" w:rsidP="00091DF4">
            <w:pPr>
              <w:pStyle w:val="a5"/>
              <w:spacing w:beforeLines="50" w:before="156" w:afterLines="50" w:after="156"/>
              <w:ind w:left="360" w:firstLineChars="0" w:firstLine="0"/>
              <w:rPr>
                <w:rFonts w:hint="eastAsia"/>
              </w:rPr>
            </w:pPr>
            <w:r>
              <w:rPr>
                <w:rFonts w:hint="eastAsia"/>
              </w:rPr>
              <w:t>……</w:t>
            </w:r>
            <w:r>
              <w:rPr>
                <w:rFonts w:hint="eastAsia"/>
              </w:rPr>
              <w:t xml:space="preserve"> </w:t>
            </w:r>
            <w:r>
              <w:rPr>
                <w:rFonts w:hint="eastAsia"/>
              </w:rPr>
              <w:t>……</w:t>
            </w:r>
          </w:p>
          <w:p w:rsidR="00685D32" w:rsidRDefault="00091DF4" w:rsidP="00091DF4">
            <w:pPr>
              <w:spacing w:beforeLines="50" w:before="156" w:afterLines="50" w:after="156"/>
              <w:ind w:firstLineChars="200" w:firstLine="420"/>
            </w:pPr>
            <w:r>
              <w:rPr>
                <w:rFonts w:hint="eastAsia"/>
              </w:rPr>
              <w:t>预设探究问题</w:t>
            </w:r>
            <w:proofErr w:type="gramStart"/>
            <w:r>
              <w:rPr>
                <w:rFonts w:hint="eastAsia"/>
              </w:rPr>
              <w:t>一</w:t>
            </w:r>
            <w:proofErr w:type="gramEnd"/>
            <w:r>
              <w:rPr>
                <w:rFonts w:hint="eastAsia"/>
              </w:rPr>
              <w:t>：</w:t>
            </w:r>
            <w:r>
              <w:rPr>
                <w:rFonts w:hint="eastAsia"/>
              </w:rPr>
              <w:t>小孔光斑的形状与什么有关？</w:t>
            </w:r>
          </w:p>
          <w:p w:rsidR="00091DF4" w:rsidRDefault="00091DF4" w:rsidP="00091DF4">
            <w:pPr>
              <w:spacing w:beforeLines="50" w:before="156" w:afterLines="50" w:after="156"/>
              <w:ind w:firstLineChars="200" w:firstLine="420"/>
              <w:rPr>
                <w:rFonts w:hint="eastAsia"/>
              </w:rPr>
            </w:pPr>
            <w:r>
              <w:rPr>
                <w:rFonts w:hint="eastAsia"/>
              </w:rPr>
              <w:t>教师追问：设计实验过程中有哪些注意点？得出结论时要注意什么？</w:t>
            </w:r>
          </w:p>
          <w:p w:rsidR="00091DF4" w:rsidRDefault="00091DF4" w:rsidP="00091DF4">
            <w:pPr>
              <w:spacing w:beforeLines="50" w:before="156" w:afterLines="50" w:after="156"/>
              <w:ind w:firstLineChars="200" w:firstLine="420"/>
            </w:pPr>
          </w:p>
          <w:p w:rsidR="00FE3E6B" w:rsidRPr="00FE3E6B" w:rsidRDefault="00FE3E6B" w:rsidP="00FE3E6B">
            <w:pPr>
              <w:spacing w:beforeLines="50" w:before="156" w:afterLines="50" w:after="156"/>
              <w:ind w:firstLineChars="200" w:firstLine="420"/>
            </w:pPr>
            <w:r w:rsidRPr="00FE3E6B">
              <w:rPr>
                <w:rFonts w:hint="eastAsia"/>
              </w:rPr>
              <w:t>预设探究问题</w:t>
            </w:r>
            <w:r>
              <w:rPr>
                <w:rFonts w:hint="eastAsia"/>
              </w:rPr>
              <w:t>二</w:t>
            </w:r>
            <w:r w:rsidRPr="00FE3E6B">
              <w:rPr>
                <w:rFonts w:hint="eastAsia"/>
              </w:rPr>
              <w:t>：</w:t>
            </w:r>
            <w:r w:rsidRPr="00FE3E6B">
              <w:t>小孔</w:t>
            </w:r>
            <w:r w:rsidRPr="00FE3E6B">
              <w:rPr>
                <w:rFonts w:hint="eastAsia"/>
              </w:rPr>
              <w:t>光斑的</w:t>
            </w:r>
            <w:r>
              <w:rPr>
                <w:rFonts w:hint="eastAsia"/>
              </w:rPr>
              <w:t>大小</w:t>
            </w:r>
            <w:r w:rsidRPr="00FE3E6B">
              <w:rPr>
                <w:rFonts w:hint="eastAsia"/>
              </w:rPr>
              <w:t>与什么有关？</w:t>
            </w:r>
            <w:r>
              <w:rPr>
                <w:rFonts w:hint="eastAsia"/>
              </w:rPr>
              <w:t>（小孔大小、小孔到光源的距离）</w:t>
            </w:r>
          </w:p>
          <w:p w:rsidR="00FE3E6B" w:rsidRDefault="00FE3E6B" w:rsidP="00FE3E6B">
            <w:pPr>
              <w:spacing w:beforeLines="50" w:before="156" w:afterLines="50" w:after="156"/>
              <w:ind w:firstLineChars="200" w:firstLine="420"/>
            </w:pPr>
            <w:r w:rsidRPr="00FE3E6B">
              <w:lastRenderedPageBreak/>
              <w:t>教师</w:t>
            </w:r>
            <w:r w:rsidRPr="00FE3E6B">
              <w:rPr>
                <w:rFonts w:hint="eastAsia"/>
              </w:rPr>
              <w:t>追问：</w:t>
            </w:r>
          </w:p>
          <w:p w:rsidR="00FE3E6B" w:rsidRDefault="00FE3E6B" w:rsidP="003D4F6E">
            <w:pPr>
              <w:spacing w:beforeLines="50" w:before="156" w:afterLines="50" w:after="156"/>
              <w:ind w:firstLineChars="200" w:firstLine="420"/>
            </w:pPr>
            <w:r>
              <w:rPr>
                <w:rFonts w:hint="eastAsia"/>
              </w:rPr>
              <w:t>1</w:t>
            </w:r>
            <w:r>
              <w:rPr>
                <w:rFonts w:hint="eastAsia"/>
              </w:rPr>
              <w:t>、研究小孔光斑大小与小孔大小的关系，为什么除了用方形小孔做了两次实验后，又用三角形、圆形等形状的小孔又分别做了两次实验？</w:t>
            </w:r>
          </w:p>
          <w:p w:rsidR="00FE3E6B" w:rsidRDefault="00FE3E6B" w:rsidP="003D4F6E">
            <w:pPr>
              <w:ind w:firstLineChars="200" w:firstLine="420"/>
            </w:pPr>
            <w:r>
              <w:t>2</w:t>
            </w:r>
            <w:r>
              <w:rPr>
                <w:rFonts w:hint="eastAsia"/>
              </w:rPr>
              <w:t>、通过研究小孔光斑大小与小孔到光源的</w:t>
            </w:r>
            <w:proofErr w:type="gramStart"/>
            <w:r>
              <w:rPr>
                <w:rFonts w:hint="eastAsia"/>
              </w:rPr>
              <w:t>的</w:t>
            </w:r>
            <w:proofErr w:type="gramEnd"/>
            <w:r>
              <w:rPr>
                <w:rFonts w:hint="eastAsia"/>
              </w:rPr>
              <w:t>距离，你能</w:t>
            </w:r>
            <w:proofErr w:type="gramStart"/>
            <w:r>
              <w:rPr>
                <w:rFonts w:hint="eastAsia"/>
              </w:rPr>
              <w:t>解释学案上</w:t>
            </w:r>
            <w:proofErr w:type="gramEnd"/>
            <w:r>
              <w:rPr>
                <w:rFonts w:hint="eastAsia"/>
              </w:rPr>
              <w:t>第</w:t>
            </w:r>
            <w:r>
              <w:rPr>
                <w:rFonts w:hint="eastAsia"/>
              </w:rPr>
              <w:t>8</w:t>
            </w:r>
            <w:r>
              <w:rPr>
                <w:rFonts w:hint="eastAsia"/>
              </w:rPr>
              <w:t>题的问题吗？</w:t>
            </w:r>
          </w:p>
          <w:p w:rsidR="003D4F6E" w:rsidRPr="003D4F6E" w:rsidRDefault="003D4F6E" w:rsidP="003D4F6E">
            <w:pPr>
              <w:ind w:firstLineChars="200" w:firstLine="420"/>
            </w:pPr>
            <w:r>
              <w:rPr>
                <w:rFonts w:hint="eastAsia"/>
              </w:rPr>
              <w:t>例</w:t>
            </w:r>
            <w:r>
              <w:t>8</w:t>
            </w:r>
            <w:r w:rsidRPr="003D4F6E">
              <w:t>．</w:t>
            </w:r>
            <w:r w:rsidRPr="003D4F6E">
              <w:rPr>
                <w:rFonts w:hint="eastAsia"/>
              </w:rPr>
              <w:t>如图所示</w:t>
            </w:r>
            <w:r w:rsidRPr="003D4F6E">
              <w:t>，</w:t>
            </w:r>
            <w:r w:rsidRPr="003D4F6E">
              <w:t>MN</w:t>
            </w:r>
            <w:r w:rsidRPr="003D4F6E">
              <w:t>为带小孔的硬纸板，</w:t>
            </w:r>
            <w:r w:rsidRPr="003D4F6E">
              <w:t>A</w:t>
            </w:r>
            <w:r w:rsidRPr="003D4F6E">
              <w:t>与</w:t>
            </w:r>
            <w:r w:rsidRPr="003D4F6E">
              <w:t>B</w:t>
            </w:r>
            <w:r w:rsidRPr="003D4F6E">
              <w:t>为两次观察眼睛</w:t>
            </w:r>
            <w:r w:rsidRPr="003D4F6E">
              <w:rPr>
                <w:rFonts w:hint="eastAsia"/>
              </w:rPr>
              <w:t>说</w:t>
            </w:r>
            <w:r w:rsidRPr="003D4F6E">
              <w:t>在位置</w:t>
            </w:r>
            <w:r w:rsidRPr="003D4F6E">
              <w:rPr>
                <w:rFonts w:hint="eastAsia"/>
              </w:rPr>
              <w:t>。</w:t>
            </w:r>
            <w:r w:rsidRPr="003D4F6E">
              <w:t>用作图表示通过小孔向外看时，眼睛离小孔的距离大小与观察到的范围</w:t>
            </w:r>
            <w:r w:rsidRPr="003D4F6E">
              <w:rPr>
                <w:rFonts w:hint="eastAsia"/>
              </w:rPr>
              <w:t>大小</w:t>
            </w:r>
            <w:r w:rsidRPr="003D4F6E">
              <w:t>的关系</w:t>
            </w:r>
            <w:r w:rsidRPr="003D4F6E">
              <w:rPr>
                <w:rFonts w:hint="eastAsia"/>
              </w:rPr>
              <w:t>。</w:t>
            </w:r>
          </w:p>
          <w:p w:rsidR="003D4F6E" w:rsidRPr="003D4F6E" w:rsidRDefault="003D4F6E" w:rsidP="003D4F6E">
            <w:pPr>
              <w:ind w:firstLineChars="200" w:firstLine="420"/>
              <w:jc w:val="center"/>
              <w:rPr>
                <w:rFonts w:hint="eastAsia"/>
              </w:rPr>
            </w:pPr>
            <w:r>
              <w:rPr>
                <w:noProof/>
                <w:szCs w:val="21"/>
              </w:rPr>
              <mc:AlternateContent>
                <mc:Choice Requires="wpg">
                  <w:drawing>
                    <wp:inline distT="0" distB="0" distL="0" distR="0" wp14:anchorId="1D519F12" wp14:editId="5F503933">
                      <wp:extent cx="841011" cy="1107523"/>
                      <wp:effectExtent l="0" t="0" r="0" b="0"/>
                      <wp:docPr id="24" name="组合 24"/>
                      <wp:cNvGraphicFramePr/>
                      <a:graphic xmlns:a="http://schemas.openxmlformats.org/drawingml/2006/main">
                        <a:graphicData uri="http://schemas.microsoft.com/office/word/2010/wordprocessingGroup">
                          <wpg:wgp>
                            <wpg:cNvGrpSpPr/>
                            <wpg:grpSpPr>
                              <a:xfrm>
                                <a:off x="0" y="0"/>
                                <a:ext cx="841011" cy="1107523"/>
                                <a:chOff x="0" y="79131"/>
                                <a:chExt cx="841011" cy="1107523"/>
                              </a:xfrm>
                            </wpg:grpSpPr>
                            <pic:pic xmlns:pic="http://schemas.openxmlformats.org/drawingml/2006/picture">
                              <pic:nvPicPr>
                                <pic:cNvPr id="12" name="图片 1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123092"/>
                                  <a:ext cx="606425" cy="1019810"/>
                                </a:xfrm>
                                <a:prstGeom prst="rect">
                                  <a:avLst/>
                                </a:prstGeom>
                                <a:noFill/>
                                <a:ln>
                                  <a:noFill/>
                                </a:ln>
                              </pic:spPr>
                            </pic:pic>
                            <wps:wsp>
                              <wps:cNvPr id="13" name="Text Box 7"/>
                              <wps:cNvSpPr txBox="1">
                                <a:spLocks noChangeArrowheads="1"/>
                              </wps:cNvSpPr>
                              <wps:spPr bwMode="auto">
                                <a:xfrm>
                                  <a:off x="211015" y="342900"/>
                                  <a:ext cx="316523" cy="272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F6E" w:rsidRDefault="003D4F6E" w:rsidP="003D4F6E">
                                    <w:r>
                                      <w:t>A</w:t>
                                    </w:r>
                                    <w:r>
                                      <w:rPr>
                                        <w:noProof/>
                                      </w:rPr>
                                      <w:drawing>
                                        <wp:inline distT="0" distB="0" distL="0" distR="0" wp14:anchorId="6365AE33" wp14:editId="4ED8B437">
                                          <wp:extent cx="121920" cy="211927"/>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biLevel thresh="75000"/>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121920" cy="211927"/>
                                                  </a:xfrm>
                                                  <a:prstGeom prst="rect">
                                                    <a:avLst/>
                                                  </a:prstGeom>
                                                </pic:spPr>
                                              </pic:pic>
                                            </a:graphicData>
                                          </a:graphic>
                                        </wp:inline>
                                      </w:drawing>
                                    </w:r>
                                  </w:p>
                                </w:txbxContent>
                              </wps:txbx>
                              <wps:bodyPr rot="0" vert="horz" wrap="square" lIns="91440" tIns="45720" rIns="91440" bIns="45720" anchor="t" anchorCtr="0" upright="1">
                                <a:noAutofit/>
                              </wps:bodyPr>
                            </wps:wsp>
                            <wps:wsp>
                              <wps:cNvPr id="15" name="Text Box 7"/>
                              <wps:cNvSpPr txBox="1">
                                <a:spLocks noChangeArrowheads="1"/>
                              </wps:cNvSpPr>
                              <wps:spPr bwMode="auto">
                                <a:xfrm>
                                  <a:off x="536330" y="342900"/>
                                  <a:ext cx="304681" cy="297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F6E" w:rsidRDefault="003D4F6E" w:rsidP="003D4F6E">
                                    <w:r>
                                      <w:t>B</w:t>
                                    </w:r>
                                    <w:r>
                                      <w:rPr>
                                        <w:noProof/>
                                      </w:rPr>
                                      <w:drawing>
                                        <wp:inline distT="0" distB="0" distL="0" distR="0" wp14:anchorId="46B8BCE6" wp14:editId="38339108">
                                          <wp:extent cx="121920" cy="211927"/>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biLevel thresh="75000"/>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121920" cy="211927"/>
                                                  </a:xfrm>
                                                  <a:prstGeom prst="rect">
                                                    <a:avLst/>
                                                  </a:prstGeom>
                                                </pic:spPr>
                                              </pic:pic>
                                            </a:graphicData>
                                          </a:graphic>
                                        </wp:inline>
                                      </w:drawing>
                                    </w:r>
                                  </w:p>
                                </w:txbxContent>
                              </wps:txbx>
                              <wps:bodyPr rot="0" vert="horz" wrap="square" lIns="91440" tIns="45720" rIns="91440" bIns="45720" anchor="t" anchorCtr="0" upright="1">
                                <a:noAutofit/>
                              </wps:bodyPr>
                            </wps:wsp>
                            <wps:wsp>
                              <wps:cNvPr id="17" name="Text Box 7"/>
                              <wps:cNvSpPr txBox="1">
                                <a:spLocks noChangeArrowheads="1"/>
                              </wps:cNvSpPr>
                              <wps:spPr bwMode="auto">
                                <a:xfrm>
                                  <a:off x="72814" y="79131"/>
                                  <a:ext cx="304789" cy="297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F6E" w:rsidRDefault="003D4F6E" w:rsidP="003D4F6E">
                                    <w:r>
                                      <w:rPr>
                                        <w:rFonts w:hint="eastAsia"/>
                                      </w:rPr>
                                      <w:t>M</w:t>
                                    </w:r>
                                    <w:r>
                                      <w:rPr>
                                        <w:noProof/>
                                      </w:rPr>
                                      <w:drawing>
                                        <wp:inline distT="0" distB="0" distL="0" distR="0" wp14:anchorId="65877237" wp14:editId="1835851E">
                                          <wp:extent cx="121920" cy="211927"/>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biLevel thresh="75000"/>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121920" cy="211927"/>
                                                  </a:xfrm>
                                                  <a:prstGeom prst="rect">
                                                    <a:avLst/>
                                                  </a:prstGeom>
                                                </pic:spPr>
                                              </pic:pic>
                                            </a:graphicData>
                                          </a:graphic>
                                        </wp:inline>
                                      </w:drawing>
                                    </w:r>
                                  </w:p>
                                </w:txbxContent>
                              </wps:txbx>
                              <wps:bodyPr rot="0" vert="horz" wrap="square" lIns="91440" tIns="45720" rIns="91440" bIns="45720" anchor="t" anchorCtr="0" upright="1">
                                <a:noAutofit/>
                              </wps:bodyPr>
                            </wps:wsp>
                            <wps:wsp>
                              <wps:cNvPr id="22" name="Text Box 7"/>
                              <wps:cNvSpPr txBox="1">
                                <a:spLocks noChangeArrowheads="1"/>
                              </wps:cNvSpPr>
                              <wps:spPr bwMode="auto">
                                <a:xfrm>
                                  <a:off x="87923" y="888856"/>
                                  <a:ext cx="304789" cy="297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F6E" w:rsidRDefault="003D4F6E" w:rsidP="003D4F6E">
                                    <w:r>
                                      <w:t>N</w:t>
                                    </w:r>
                                    <w:r>
                                      <w:rPr>
                                        <w:noProof/>
                                      </w:rPr>
                                      <w:drawing>
                                        <wp:inline distT="0" distB="0" distL="0" distR="0" wp14:anchorId="4277B7F2" wp14:editId="05D89DA1">
                                          <wp:extent cx="121920" cy="211927"/>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biLevel thresh="75000"/>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121920" cy="211927"/>
                                                  </a:xfrm>
                                                  <a:prstGeom prst="rect">
                                                    <a:avLst/>
                                                  </a:prstGeom>
                                                </pic:spPr>
                                              </pic:pic>
                                            </a:graphicData>
                                          </a:graphic>
                                        </wp:inline>
                                      </w:drawing>
                                    </w:r>
                                  </w:p>
                                </w:txbxContent>
                              </wps:txbx>
                              <wps:bodyPr rot="0" vert="horz" wrap="square" lIns="91440" tIns="45720" rIns="91440" bIns="45720" anchor="t" anchorCtr="0" upright="1">
                                <a:noAutofit/>
                              </wps:bodyPr>
                            </wps:wsp>
                          </wpg:wgp>
                        </a:graphicData>
                      </a:graphic>
                    </wp:inline>
                  </w:drawing>
                </mc:Choice>
                <mc:Fallback>
                  <w:pict>
                    <v:group w14:anchorId="1D519F12" id="组合 24" o:spid="_x0000_s1026" style="width:66.2pt;height:87.2pt;mso-position-horizontal-relative:char;mso-position-vertical-relative:line" coordorigin=",791" coordsize="8410,11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2" o:spid="_x0000_s1027" type="#_x0000_t75" style="position:absolute;top:1230;width:6064;height:10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7" o:spid="_x0000_s1028" type="#_x0000_t202" style="position:absolute;left:2110;top:3429;width:3165;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3D4F6E" w:rsidRDefault="003D4F6E" w:rsidP="003D4F6E">
                              <w:r>
                                <w:t>A</w:t>
                              </w:r>
                              <w:r>
                                <w:rPr>
                                  <w:noProof/>
                                </w:rPr>
                                <w:drawing>
                                  <wp:inline distT="0" distB="0" distL="0" distR="0" wp14:anchorId="6365AE33" wp14:editId="4ED8B437">
                                    <wp:extent cx="121920" cy="211927"/>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biLevel thresh="75000"/>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121920" cy="211927"/>
                                            </a:xfrm>
                                            <a:prstGeom prst="rect">
                                              <a:avLst/>
                                            </a:prstGeom>
                                          </pic:spPr>
                                        </pic:pic>
                                      </a:graphicData>
                                    </a:graphic>
                                  </wp:inline>
                                </w:drawing>
                              </w:r>
                            </w:p>
                          </w:txbxContent>
                        </v:textbox>
                      </v:shape>
                      <v:shape id="Text Box 7" o:spid="_x0000_s1029" type="#_x0000_t202" style="position:absolute;left:5363;top:3429;width:3047;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3D4F6E" w:rsidRDefault="003D4F6E" w:rsidP="003D4F6E">
                              <w:r>
                                <w:t>B</w:t>
                              </w:r>
                              <w:r>
                                <w:rPr>
                                  <w:noProof/>
                                </w:rPr>
                                <w:drawing>
                                  <wp:inline distT="0" distB="0" distL="0" distR="0" wp14:anchorId="46B8BCE6" wp14:editId="38339108">
                                    <wp:extent cx="121920" cy="211927"/>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biLevel thresh="75000"/>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121920" cy="211927"/>
                                            </a:xfrm>
                                            <a:prstGeom prst="rect">
                                              <a:avLst/>
                                            </a:prstGeom>
                                          </pic:spPr>
                                        </pic:pic>
                                      </a:graphicData>
                                    </a:graphic>
                                  </wp:inline>
                                </w:drawing>
                              </w:r>
                            </w:p>
                          </w:txbxContent>
                        </v:textbox>
                      </v:shape>
                      <v:shape id="Text Box 7" o:spid="_x0000_s1030" type="#_x0000_t202" style="position:absolute;left:728;top:791;width:3048;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3D4F6E" w:rsidRDefault="003D4F6E" w:rsidP="003D4F6E">
                              <w:r>
                                <w:rPr>
                                  <w:rFonts w:hint="eastAsia"/>
                                </w:rPr>
                                <w:t>M</w:t>
                              </w:r>
                              <w:r>
                                <w:rPr>
                                  <w:noProof/>
                                </w:rPr>
                                <w:drawing>
                                  <wp:inline distT="0" distB="0" distL="0" distR="0" wp14:anchorId="65877237" wp14:editId="1835851E">
                                    <wp:extent cx="121920" cy="211927"/>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biLevel thresh="75000"/>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121920" cy="211927"/>
                                            </a:xfrm>
                                            <a:prstGeom prst="rect">
                                              <a:avLst/>
                                            </a:prstGeom>
                                          </pic:spPr>
                                        </pic:pic>
                                      </a:graphicData>
                                    </a:graphic>
                                  </wp:inline>
                                </w:drawing>
                              </w:r>
                            </w:p>
                          </w:txbxContent>
                        </v:textbox>
                      </v:shape>
                      <v:shape id="Text Box 7" o:spid="_x0000_s1031" type="#_x0000_t202" style="position:absolute;left:879;top:8888;width:3048;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3D4F6E" w:rsidRDefault="003D4F6E" w:rsidP="003D4F6E">
                              <w:r>
                                <w:t>N</w:t>
                              </w:r>
                              <w:r>
                                <w:rPr>
                                  <w:noProof/>
                                </w:rPr>
                                <w:drawing>
                                  <wp:inline distT="0" distB="0" distL="0" distR="0" wp14:anchorId="4277B7F2" wp14:editId="05D89DA1">
                                    <wp:extent cx="121920" cy="211927"/>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biLevel thresh="75000"/>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121920" cy="211927"/>
                                            </a:xfrm>
                                            <a:prstGeom prst="rect">
                                              <a:avLst/>
                                            </a:prstGeom>
                                          </pic:spPr>
                                        </pic:pic>
                                      </a:graphicData>
                                    </a:graphic>
                                  </wp:inline>
                                </w:drawing>
                              </w:r>
                            </w:p>
                          </w:txbxContent>
                        </v:textbox>
                      </v:shape>
                      <w10:anchorlock/>
                    </v:group>
                  </w:pict>
                </mc:Fallback>
              </mc:AlternateContent>
            </w:r>
          </w:p>
          <w:p w:rsidR="00A00453" w:rsidRDefault="00A00453" w:rsidP="00A00453">
            <w:pPr>
              <w:spacing w:beforeLines="50" w:before="156" w:afterLines="50" w:after="156"/>
              <w:ind w:firstLineChars="200" w:firstLine="420"/>
            </w:pPr>
            <w:r>
              <w:rPr>
                <w:rFonts w:hint="eastAsia"/>
              </w:rPr>
              <w:t>预设探究问题</w:t>
            </w:r>
            <w:r>
              <w:rPr>
                <w:rFonts w:hint="eastAsia"/>
              </w:rPr>
              <w:t>三</w:t>
            </w:r>
            <w:r>
              <w:rPr>
                <w:rFonts w:hint="eastAsia"/>
              </w:rPr>
              <w:t>：</w:t>
            </w:r>
            <w:r w:rsidRPr="00A00453">
              <w:rPr>
                <w:rFonts w:hint="eastAsia"/>
              </w:rPr>
              <w:t>小孔光斑在什么情况下与空的形状无关？</w:t>
            </w:r>
          </w:p>
          <w:p w:rsidR="00A00453" w:rsidRDefault="00A00453" w:rsidP="00A00453">
            <w:pPr>
              <w:spacing w:beforeLines="50" w:before="156" w:afterLines="50" w:after="156"/>
              <w:ind w:firstLineChars="200" w:firstLine="420"/>
            </w:pPr>
            <w:r>
              <w:rPr>
                <w:rFonts w:hint="eastAsia"/>
              </w:rPr>
              <w:t>教师追问：</w:t>
            </w:r>
          </w:p>
          <w:p w:rsidR="00A00453" w:rsidRDefault="00A00453" w:rsidP="00A00453">
            <w:pPr>
              <w:spacing w:beforeLines="50" w:before="156" w:afterLines="50" w:after="156"/>
              <w:ind w:firstLineChars="200" w:firstLine="420"/>
            </w:pPr>
            <w:r>
              <w:t>1</w:t>
            </w:r>
            <w:r>
              <w:rPr>
                <w:rFonts w:hint="eastAsia"/>
              </w:rPr>
              <w:t>、为什么你观察到的光斑都是圆形的，且亮度较暗？这种光斑形成的原因的又是什么？（引出小孔成像）</w:t>
            </w:r>
          </w:p>
          <w:p w:rsidR="00FE3E6B" w:rsidRDefault="00A00453" w:rsidP="00A00453">
            <w:pPr>
              <w:spacing w:beforeLines="50" w:before="156" w:afterLines="50" w:after="156"/>
              <w:ind w:firstLineChars="200" w:firstLine="420"/>
            </w:pPr>
            <w:r>
              <w:t>2</w:t>
            </w:r>
            <w:r>
              <w:rPr>
                <w:rFonts w:hint="eastAsia"/>
              </w:rPr>
              <w:t>、在此实验探究过程中，如何更准确的进行实验数据的测量，是如何找到光斑的形状与孔的形状无关？</w:t>
            </w:r>
          </w:p>
          <w:p w:rsidR="00A00453" w:rsidRPr="00FE3E6B" w:rsidRDefault="00A00453" w:rsidP="00A00453">
            <w:pPr>
              <w:spacing w:beforeLines="50" w:before="156" w:afterLines="50" w:after="156"/>
              <w:ind w:firstLineChars="200" w:firstLine="420"/>
              <w:rPr>
                <w:rFonts w:hint="eastAsia"/>
              </w:rPr>
            </w:pPr>
            <w:r>
              <w:rPr>
                <w:rFonts w:hint="eastAsia"/>
              </w:rPr>
              <w:t>预设：学生对于探究问题三，一般都想不到，即使想到，也是能够看到这种现象，不能进一步探究找到形成这种现象的小孔的形状和小孔到地面的距离等具体的数据。（教师根据课堂教学的内容，</w:t>
            </w:r>
            <w:r w:rsidR="00F77F27">
              <w:rPr>
                <w:rFonts w:hint="eastAsia"/>
              </w:rPr>
              <w:t>及时总结本节所探究的内容，把预设的探究问题三作为下周继续探究的问题进一步深入研究</w:t>
            </w:r>
            <w:r>
              <w:rPr>
                <w:rFonts w:hint="eastAsia"/>
              </w:rPr>
              <w:t>）</w:t>
            </w:r>
          </w:p>
          <w:p w:rsidR="00091DF4" w:rsidRPr="00F77F27" w:rsidRDefault="00F77F27" w:rsidP="00091DF4">
            <w:pPr>
              <w:spacing w:beforeLines="50" w:before="156" w:afterLines="50" w:after="156"/>
              <w:ind w:firstLineChars="200" w:firstLine="420"/>
              <w:rPr>
                <w:rFonts w:hint="eastAsia"/>
              </w:rPr>
            </w:pPr>
            <w:r>
              <w:rPr>
                <w:rFonts w:hint="eastAsia"/>
              </w:rPr>
              <w:t>预设：对于学生提出的探究问题不在上述预设范围内，则给学生充分的时间表述自己的探究过程，让其他小组进行点评。</w:t>
            </w:r>
          </w:p>
        </w:tc>
        <w:tc>
          <w:tcPr>
            <w:tcW w:w="1559" w:type="dxa"/>
          </w:tcPr>
          <w:p w:rsidR="00685D32" w:rsidRDefault="00091DF4" w:rsidP="00091DF4">
            <w:pPr>
              <w:spacing w:beforeLines="50" w:before="156" w:afterLines="50" w:after="156"/>
            </w:pPr>
            <w:r>
              <w:rPr>
                <w:rFonts w:hint="eastAsia"/>
              </w:rPr>
              <w:lastRenderedPageBreak/>
              <w:t>听讲</w:t>
            </w:r>
          </w:p>
          <w:p w:rsidR="00091DF4" w:rsidRDefault="00091DF4" w:rsidP="00091DF4"/>
          <w:p w:rsidR="00091DF4" w:rsidRDefault="00091DF4" w:rsidP="00091DF4"/>
          <w:p w:rsidR="00091DF4" w:rsidRDefault="00091DF4" w:rsidP="00091DF4"/>
          <w:p w:rsidR="00091DF4" w:rsidRDefault="00091DF4" w:rsidP="00091DF4"/>
          <w:p w:rsidR="00091DF4" w:rsidRDefault="00091DF4" w:rsidP="00091DF4"/>
          <w:p w:rsidR="00091DF4" w:rsidRDefault="00091DF4" w:rsidP="00091DF4">
            <w:pPr>
              <w:rPr>
                <w:rFonts w:hint="eastAsia"/>
              </w:rPr>
            </w:pPr>
          </w:p>
          <w:p w:rsidR="00091DF4" w:rsidRDefault="00091DF4" w:rsidP="00091DF4"/>
          <w:p w:rsidR="00091DF4" w:rsidRDefault="00091DF4" w:rsidP="00091DF4"/>
          <w:p w:rsidR="00091DF4" w:rsidRDefault="00091DF4" w:rsidP="00091DF4">
            <w:pPr>
              <w:spacing w:beforeLines="50" w:before="156" w:afterLines="50" w:after="156"/>
            </w:pPr>
          </w:p>
          <w:p w:rsidR="00091DF4" w:rsidRDefault="00091DF4" w:rsidP="00091DF4">
            <w:pPr>
              <w:spacing w:beforeLines="50" w:before="156" w:afterLines="50" w:after="156"/>
            </w:pPr>
            <w:r>
              <w:rPr>
                <w:rFonts w:hint="eastAsia"/>
              </w:rPr>
              <w:t>小组代表汇报</w:t>
            </w:r>
          </w:p>
          <w:p w:rsidR="00091DF4" w:rsidRDefault="00FE3E6B" w:rsidP="00091DF4">
            <w:pPr>
              <w:spacing w:beforeLines="50" w:before="156" w:afterLines="50" w:after="156"/>
            </w:pPr>
            <w:r>
              <w:rPr>
                <w:rFonts w:hint="eastAsia"/>
              </w:rPr>
              <w:t>其他小组点评</w:t>
            </w:r>
          </w:p>
          <w:p w:rsidR="00FE3E6B" w:rsidRDefault="00FE3E6B" w:rsidP="00091DF4">
            <w:pPr>
              <w:spacing w:beforeLines="50" w:before="156" w:afterLines="50" w:after="156"/>
              <w:rPr>
                <w:rFonts w:hint="eastAsia"/>
              </w:rPr>
            </w:pPr>
            <w:r>
              <w:rPr>
                <w:rFonts w:hint="eastAsia"/>
              </w:rPr>
              <w:t>小组讨论</w:t>
            </w:r>
          </w:p>
          <w:p w:rsidR="00FE3E6B" w:rsidRDefault="00FE3E6B" w:rsidP="00FE3E6B">
            <w:pPr>
              <w:spacing w:beforeLines="100" w:before="312" w:afterLines="50" w:after="156" w:line="240" w:lineRule="atLeast"/>
              <w:rPr>
                <w:rFonts w:hint="eastAsia"/>
              </w:rPr>
            </w:pPr>
          </w:p>
          <w:p w:rsidR="00FE3E6B" w:rsidRPr="00FE3E6B" w:rsidRDefault="00FE3E6B" w:rsidP="00FE3E6B">
            <w:pPr>
              <w:spacing w:beforeLines="50" w:before="156" w:afterLines="50" w:after="156"/>
            </w:pPr>
            <w:r w:rsidRPr="00FE3E6B">
              <w:t>小组代表汇报</w:t>
            </w:r>
          </w:p>
          <w:p w:rsidR="00FE3E6B" w:rsidRPr="00FE3E6B" w:rsidRDefault="00FE3E6B" w:rsidP="00FE3E6B">
            <w:pPr>
              <w:spacing w:beforeLines="50" w:before="156" w:afterLines="50" w:after="156"/>
            </w:pPr>
            <w:r w:rsidRPr="00FE3E6B">
              <w:t>其他小组点评</w:t>
            </w:r>
          </w:p>
          <w:p w:rsidR="00A00453" w:rsidRDefault="00A00453" w:rsidP="00FE3E6B">
            <w:pPr>
              <w:spacing w:beforeLines="50" w:before="156" w:afterLines="50" w:after="156"/>
            </w:pPr>
          </w:p>
          <w:p w:rsidR="00FE3E6B" w:rsidRPr="00FE3E6B" w:rsidRDefault="00FE3E6B" w:rsidP="00FE3E6B">
            <w:pPr>
              <w:spacing w:beforeLines="50" w:before="156" w:afterLines="50" w:after="156"/>
            </w:pPr>
            <w:r w:rsidRPr="00FE3E6B">
              <w:t>小组讨论</w:t>
            </w:r>
          </w:p>
          <w:p w:rsidR="00FE3E6B" w:rsidRDefault="00FE3E6B" w:rsidP="00091DF4">
            <w:pPr>
              <w:spacing w:beforeLines="50" w:before="156" w:afterLines="50" w:after="156"/>
            </w:pPr>
          </w:p>
          <w:p w:rsidR="00FE3E6B" w:rsidRDefault="00FE3E6B" w:rsidP="00091DF4">
            <w:pPr>
              <w:spacing w:beforeLines="50" w:before="156" w:afterLines="50" w:after="156"/>
            </w:pPr>
          </w:p>
          <w:p w:rsidR="00A00453" w:rsidRDefault="00A00453" w:rsidP="00091DF4">
            <w:pPr>
              <w:spacing w:beforeLines="50" w:before="156" w:afterLines="50" w:after="156"/>
            </w:pPr>
          </w:p>
          <w:p w:rsidR="00A00453" w:rsidRDefault="00A00453" w:rsidP="00091DF4">
            <w:pPr>
              <w:spacing w:beforeLines="50" w:before="156" w:afterLines="50" w:after="156"/>
            </w:pPr>
          </w:p>
          <w:p w:rsidR="00A00453" w:rsidRDefault="00A00453" w:rsidP="00091DF4">
            <w:pPr>
              <w:spacing w:beforeLines="50" w:before="156" w:afterLines="50" w:after="156"/>
            </w:pPr>
          </w:p>
          <w:p w:rsidR="00A00453" w:rsidRDefault="00A00453" w:rsidP="00091DF4">
            <w:pPr>
              <w:spacing w:beforeLines="50" w:before="156" w:afterLines="50" w:after="156"/>
            </w:pPr>
            <w:r>
              <w:rPr>
                <w:rFonts w:hint="eastAsia"/>
              </w:rPr>
              <w:t>学生作图</w:t>
            </w:r>
          </w:p>
          <w:p w:rsidR="00A00453" w:rsidRDefault="00A00453" w:rsidP="00091DF4">
            <w:pPr>
              <w:spacing w:beforeLines="50" w:before="156" w:afterLines="50" w:after="156"/>
            </w:pPr>
            <w:r>
              <w:rPr>
                <w:rFonts w:hint="eastAsia"/>
              </w:rPr>
              <w:t>小组代表解释人眼看到的范围与人眼与小孔的距离的关系问题。</w:t>
            </w:r>
          </w:p>
          <w:p w:rsidR="00A00453" w:rsidRDefault="00A00453" w:rsidP="00A00453">
            <w:pPr>
              <w:spacing w:line="240" w:lineRule="atLeast"/>
            </w:pPr>
          </w:p>
          <w:p w:rsidR="00A00453" w:rsidRPr="00A00453" w:rsidRDefault="00A00453" w:rsidP="00A00453">
            <w:pPr>
              <w:spacing w:afterLines="50" w:after="156"/>
            </w:pPr>
            <w:r w:rsidRPr="00A00453">
              <w:t>小组代表汇报</w:t>
            </w:r>
          </w:p>
          <w:p w:rsidR="00A00453" w:rsidRPr="00A00453" w:rsidRDefault="00A00453" w:rsidP="00A00453">
            <w:pPr>
              <w:spacing w:beforeLines="50" w:before="156" w:afterLines="50" w:after="156"/>
            </w:pPr>
            <w:r w:rsidRPr="00A00453">
              <w:t>其他小组点评</w:t>
            </w:r>
          </w:p>
          <w:p w:rsidR="00A00453" w:rsidRDefault="00A00453" w:rsidP="00091DF4">
            <w:pPr>
              <w:spacing w:beforeLines="50" w:before="156" w:afterLines="50" w:after="156"/>
            </w:pPr>
          </w:p>
          <w:p w:rsidR="00A00453" w:rsidRDefault="00A00453" w:rsidP="00091DF4">
            <w:pPr>
              <w:spacing w:beforeLines="50" w:before="156" w:afterLines="50" w:after="156"/>
            </w:pPr>
            <w:r>
              <w:rPr>
                <w:rFonts w:hint="eastAsia"/>
              </w:rPr>
              <w:t>学生小组讨论</w:t>
            </w:r>
          </w:p>
          <w:p w:rsidR="00F77F27" w:rsidRDefault="00F77F27" w:rsidP="00091DF4">
            <w:pPr>
              <w:spacing w:beforeLines="50" w:before="156" w:afterLines="50" w:after="156"/>
            </w:pPr>
          </w:p>
          <w:p w:rsidR="00F77F27" w:rsidRDefault="00F77F27" w:rsidP="00091DF4">
            <w:pPr>
              <w:spacing w:beforeLines="50" w:before="156" w:afterLines="50" w:after="156"/>
            </w:pPr>
          </w:p>
          <w:p w:rsidR="00F77F27" w:rsidRDefault="00F77F27" w:rsidP="00091DF4">
            <w:pPr>
              <w:spacing w:beforeLines="50" w:before="156" w:afterLines="50" w:after="156"/>
            </w:pPr>
          </w:p>
          <w:p w:rsidR="00F77F27" w:rsidRDefault="00F77F27" w:rsidP="00091DF4">
            <w:pPr>
              <w:spacing w:beforeLines="50" w:before="156" w:afterLines="50" w:after="156"/>
            </w:pPr>
          </w:p>
          <w:p w:rsidR="00F77F27" w:rsidRDefault="00F77F27" w:rsidP="00091DF4">
            <w:pPr>
              <w:spacing w:beforeLines="50" w:before="156" w:afterLines="50" w:after="156"/>
            </w:pPr>
          </w:p>
          <w:p w:rsidR="00F77F27" w:rsidRDefault="00F77F27" w:rsidP="00091DF4">
            <w:pPr>
              <w:spacing w:beforeLines="50" w:before="156" w:afterLines="50" w:after="156"/>
            </w:pPr>
          </w:p>
          <w:p w:rsidR="00F77F27" w:rsidRDefault="00F77F27" w:rsidP="00091DF4">
            <w:pPr>
              <w:spacing w:beforeLines="50" w:before="156" w:afterLines="50" w:after="156"/>
            </w:pPr>
          </w:p>
          <w:p w:rsidR="00F77F27" w:rsidRDefault="00F77F27" w:rsidP="00F77F27">
            <w:pPr>
              <w:spacing w:beforeLines="50" w:before="156" w:afterLines="100" w:after="312"/>
            </w:pPr>
          </w:p>
          <w:p w:rsidR="00F77F27" w:rsidRPr="00F77F27" w:rsidRDefault="00F77F27" w:rsidP="00F77F27">
            <w:pPr>
              <w:spacing w:beforeLines="50" w:before="156" w:afterLines="50" w:after="156"/>
            </w:pPr>
            <w:r w:rsidRPr="00F77F27">
              <w:t>小组代表汇报</w:t>
            </w:r>
          </w:p>
          <w:p w:rsidR="00F77F27" w:rsidRPr="00F77F27" w:rsidRDefault="00F77F27" w:rsidP="00091DF4">
            <w:pPr>
              <w:spacing w:beforeLines="50" w:before="156" w:afterLines="50" w:after="156"/>
              <w:rPr>
                <w:rFonts w:hint="eastAsia"/>
              </w:rPr>
            </w:pPr>
            <w:r w:rsidRPr="00F77F27">
              <w:t>其他小组点评</w:t>
            </w:r>
          </w:p>
        </w:tc>
        <w:tc>
          <w:tcPr>
            <w:tcW w:w="2347" w:type="dxa"/>
          </w:tcPr>
          <w:p w:rsidR="00685D32" w:rsidRPr="00F77F27" w:rsidRDefault="00685D32" w:rsidP="009B35F9">
            <w:pPr>
              <w:spacing w:beforeLines="50" w:before="156" w:afterLines="50" w:after="156"/>
              <w:ind w:firstLineChars="200" w:firstLine="420"/>
              <w:rPr>
                <w:rFonts w:ascii="楷体_GB2312" w:eastAsia="楷体_GB2312" w:hint="eastAsia"/>
              </w:rPr>
            </w:pPr>
          </w:p>
          <w:p w:rsidR="00F77F27" w:rsidRPr="00F77F27" w:rsidRDefault="00F77F27" w:rsidP="009B35F9">
            <w:pPr>
              <w:spacing w:beforeLines="50" w:before="156" w:afterLines="50" w:after="156"/>
              <w:ind w:firstLineChars="200" w:firstLine="420"/>
              <w:rPr>
                <w:rFonts w:ascii="楷体_GB2312" w:eastAsia="楷体_GB2312" w:hint="eastAsia"/>
              </w:rPr>
            </w:pPr>
          </w:p>
          <w:p w:rsidR="00F77F27" w:rsidRDefault="00F77F27" w:rsidP="009B35F9">
            <w:pPr>
              <w:spacing w:beforeLines="50" w:before="156" w:afterLines="50" w:after="156"/>
              <w:ind w:firstLineChars="200" w:firstLine="420"/>
              <w:rPr>
                <w:rFonts w:ascii="楷体_GB2312" w:eastAsia="楷体_GB2312"/>
              </w:rPr>
            </w:pPr>
            <w:r>
              <w:rPr>
                <w:rFonts w:ascii="楷体_GB2312" w:eastAsia="楷体_GB2312" w:hint="eastAsia"/>
              </w:rPr>
              <w:t>学生对于小孔光斑形状与什么有关，大多数学生能够观察到，提出自己的猜想进行研究，得出结论。这是一个初步的成效，应该对于学生肯定和表扬。</w:t>
            </w:r>
          </w:p>
          <w:p w:rsidR="00F77F27" w:rsidRDefault="00F77F27" w:rsidP="009B35F9">
            <w:pPr>
              <w:spacing w:beforeLines="50" w:before="156" w:afterLines="50" w:after="156"/>
              <w:ind w:firstLineChars="200" w:firstLine="420"/>
              <w:rPr>
                <w:rFonts w:ascii="楷体_GB2312" w:eastAsia="楷体_GB2312"/>
              </w:rPr>
            </w:pPr>
          </w:p>
          <w:p w:rsidR="00F77F27" w:rsidRDefault="00F77F27" w:rsidP="009B35F9">
            <w:pPr>
              <w:spacing w:beforeLines="50" w:before="156" w:afterLines="50" w:after="156"/>
              <w:ind w:firstLineChars="200" w:firstLine="420"/>
              <w:rPr>
                <w:rFonts w:ascii="楷体_GB2312" w:eastAsia="楷体_GB2312"/>
              </w:rPr>
            </w:pPr>
          </w:p>
          <w:p w:rsidR="00F77F27" w:rsidRDefault="00F77F27" w:rsidP="009B35F9">
            <w:pPr>
              <w:spacing w:beforeLines="50" w:before="156" w:afterLines="50" w:after="156"/>
              <w:ind w:firstLineChars="200" w:firstLine="420"/>
              <w:rPr>
                <w:rFonts w:ascii="楷体_GB2312" w:eastAsia="楷体_GB2312"/>
              </w:rPr>
            </w:pPr>
            <w:r>
              <w:rPr>
                <w:rFonts w:ascii="楷体_GB2312" w:eastAsia="楷体_GB2312" w:hint="eastAsia"/>
              </w:rPr>
              <w:t>但是对于后续问题的探究，本班学生很有可能想不到。这时课堂探究活动作为本次探究活动的延续进行补充教学。教师要引导学生，在第一个问题探究过程</w:t>
            </w:r>
            <w:r>
              <w:rPr>
                <w:rFonts w:ascii="楷体_GB2312" w:eastAsia="楷体_GB2312" w:hint="eastAsia"/>
              </w:rPr>
              <w:lastRenderedPageBreak/>
              <w:t>中，我们在移动硬纸板的过程，你发现了什么，你还能提出一个新的问题进行探究吗？</w:t>
            </w:r>
          </w:p>
          <w:p w:rsidR="00F77F27" w:rsidRDefault="00F77F27" w:rsidP="009B35F9">
            <w:pPr>
              <w:spacing w:beforeLines="50" w:before="156" w:afterLines="50" w:after="156"/>
              <w:ind w:firstLineChars="200" w:firstLine="420"/>
              <w:rPr>
                <w:rFonts w:ascii="楷体_GB2312" w:eastAsia="楷体_GB2312"/>
              </w:rPr>
            </w:pPr>
            <w:r>
              <w:rPr>
                <w:rFonts w:ascii="楷体_GB2312" w:eastAsia="楷体_GB2312" w:hint="eastAsia"/>
              </w:rPr>
              <w:t>引导学生</w:t>
            </w:r>
            <w:r w:rsidR="009B35F9">
              <w:rPr>
                <w:rFonts w:ascii="楷体_GB2312" w:eastAsia="楷体_GB2312" w:hint="eastAsia"/>
              </w:rPr>
              <w:t>观察，提出合理猜想。然后小组合作设计方案，小组汇报交流。完成第二个问题的探究学习。</w:t>
            </w:r>
          </w:p>
          <w:p w:rsidR="009B35F9" w:rsidRDefault="009B35F9" w:rsidP="009B35F9">
            <w:pPr>
              <w:spacing w:beforeLines="50" w:before="156" w:afterLines="50" w:after="156"/>
              <w:ind w:firstLineChars="200" w:firstLine="420"/>
              <w:rPr>
                <w:rFonts w:ascii="楷体_GB2312" w:eastAsia="楷体_GB2312"/>
              </w:rPr>
            </w:pPr>
            <w:r>
              <w:rPr>
                <w:rFonts w:ascii="楷体_GB2312" w:eastAsia="楷体_GB2312" w:hint="eastAsia"/>
              </w:rPr>
              <w:t>完成这个问题的探究后，学以致用，理论联系实际，解决作业中存在的看到视野范围的问题。</w:t>
            </w:r>
          </w:p>
          <w:p w:rsidR="009B35F9" w:rsidRDefault="009B35F9" w:rsidP="009B35F9">
            <w:pPr>
              <w:spacing w:beforeLines="50" w:before="156" w:afterLines="50" w:after="156"/>
              <w:ind w:firstLineChars="200" w:firstLine="420"/>
              <w:rPr>
                <w:rFonts w:ascii="楷体_GB2312" w:eastAsia="楷体_GB2312"/>
              </w:rPr>
            </w:pPr>
          </w:p>
          <w:p w:rsidR="009B35F9" w:rsidRDefault="009B35F9" w:rsidP="009B35F9">
            <w:pPr>
              <w:spacing w:beforeLines="50" w:before="156" w:afterLines="50" w:after="156"/>
              <w:ind w:firstLineChars="200" w:firstLine="420"/>
              <w:rPr>
                <w:rFonts w:ascii="楷体_GB2312" w:eastAsia="楷体_GB2312"/>
              </w:rPr>
            </w:pPr>
          </w:p>
          <w:p w:rsidR="009B35F9" w:rsidRDefault="009B35F9" w:rsidP="009B35F9">
            <w:pPr>
              <w:spacing w:beforeLines="50" w:before="156" w:afterLines="50" w:after="156"/>
              <w:ind w:firstLineChars="200" w:firstLine="420"/>
              <w:rPr>
                <w:rFonts w:ascii="楷体_GB2312" w:eastAsia="楷体_GB2312"/>
              </w:rPr>
            </w:pPr>
          </w:p>
          <w:p w:rsidR="009B35F9" w:rsidRPr="00F77F27" w:rsidRDefault="009B35F9" w:rsidP="009B35F9">
            <w:pPr>
              <w:spacing w:beforeLines="50" w:before="156" w:afterLines="50" w:after="156"/>
              <w:ind w:firstLineChars="200" w:firstLine="420"/>
              <w:rPr>
                <w:rFonts w:ascii="楷体_GB2312" w:eastAsia="楷体_GB2312" w:hint="eastAsia"/>
              </w:rPr>
            </w:pPr>
            <w:r>
              <w:rPr>
                <w:rFonts w:ascii="楷体_GB2312" w:eastAsia="楷体_GB2312" w:hint="eastAsia"/>
              </w:rPr>
              <w:t>对于探究问题三，一般小组都很难进行探究，有偶尔发现这个现象小组就不错了，则进一步激发学生的探究欲望，让学生在下周进一步研究此问题。进一步巩固熟练科学探究的过程，理解科学探究方法，提升物理学科核心素养。</w:t>
            </w:r>
            <w:bookmarkStart w:id="0" w:name="_GoBack"/>
            <w:bookmarkEnd w:id="0"/>
          </w:p>
        </w:tc>
      </w:tr>
      <w:tr w:rsidR="00685D32" w:rsidRPr="00407336" w:rsidTr="00BB142D">
        <w:tc>
          <w:tcPr>
            <w:tcW w:w="8296" w:type="dxa"/>
            <w:gridSpan w:val="3"/>
          </w:tcPr>
          <w:p w:rsidR="00685D32" w:rsidRPr="00407336" w:rsidRDefault="00685D32" w:rsidP="00685D32">
            <w:pPr>
              <w:spacing w:beforeLines="50" w:before="156" w:afterLines="50" w:after="156"/>
              <w:rPr>
                <w:rFonts w:hint="eastAsia"/>
              </w:rPr>
            </w:pPr>
            <w:r w:rsidRPr="00685D32">
              <w:rPr>
                <w:rFonts w:hint="eastAsia"/>
              </w:rPr>
              <w:t>课堂总结：通过探究过程，体会科学探究的环节，学会在实验中，解决实际遇到的问题，形成科学探究的态度，提高物理</w:t>
            </w:r>
            <w:r w:rsidR="00F77F27">
              <w:rPr>
                <w:rFonts w:hint="eastAsia"/>
              </w:rPr>
              <w:t>科学核心</w:t>
            </w:r>
            <w:r w:rsidRPr="00685D32">
              <w:rPr>
                <w:rFonts w:hint="eastAsia"/>
              </w:rPr>
              <w:t>素养。</w:t>
            </w:r>
          </w:p>
        </w:tc>
      </w:tr>
      <w:tr w:rsidR="00685D32" w:rsidRPr="00407336" w:rsidTr="00BB142D">
        <w:tc>
          <w:tcPr>
            <w:tcW w:w="8296" w:type="dxa"/>
            <w:gridSpan w:val="3"/>
          </w:tcPr>
          <w:p w:rsidR="00685D32" w:rsidRPr="00685D32" w:rsidRDefault="00685D32" w:rsidP="00685D32">
            <w:pPr>
              <w:spacing w:beforeLines="50" w:before="156" w:afterLines="50" w:after="156"/>
              <w:rPr>
                <w:rFonts w:hint="eastAsia"/>
              </w:rPr>
            </w:pPr>
            <w:r w:rsidRPr="00685D32">
              <w:rPr>
                <w:rFonts w:hint="eastAsia"/>
              </w:rPr>
              <w:lastRenderedPageBreak/>
              <w:t>作业布置：完成《</w:t>
            </w:r>
            <w:r w:rsidR="00714B8A">
              <w:rPr>
                <w:rFonts w:hint="eastAsia"/>
              </w:rPr>
              <w:t>课时作业本</w:t>
            </w:r>
            <w:r w:rsidRPr="00685D32">
              <w:rPr>
                <w:rFonts w:hint="eastAsia"/>
              </w:rPr>
              <w:t>》</w:t>
            </w:r>
            <w:r w:rsidR="00714B8A">
              <w:rPr>
                <w:rFonts w:hint="eastAsia"/>
              </w:rPr>
              <w:t>P</w:t>
            </w:r>
            <w:r w:rsidR="00714B8A">
              <w:t>67</w:t>
            </w:r>
            <w:r w:rsidR="00714B8A">
              <w:rPr>
                <w:rFonts w:hint="eastAsia"/>
              </w:rPr>
              <w:t>-</w:t>
            </w:r>
            <w:r w:rsidR="00714B8A">
              <w:t>69</w:t>
            </w:r>
            <w:r w:rsidRPr="00685D32">
              <w:rPr>
                <w:rFonts w:hint="eastAsia"/>
              </w:rPr>
              <w:t>页“</w:t>
            </w:r>
            <w:r w:rsidR="00714B8A">
              <w:rPr>
                <w:rFonts w:hint="eastAsia"/>
              </w:rPr>
              <w:t>综合实践活动</w:t>
            </w:r>
            <w:r w:rsidRPr="00685D32">
              <w:rPr>
                <w:rFonts w:hint="eastAsia"/>
              </w:rPr>
              <w:t>”的内容。</w:t>
            </w:r>
          </w:p>
        </w:tc>
      </w:tr>
      <w:tr w:rsidR="00685D32" w:rsidRPr="00407336" w:rsidTr="00BB142D">
        <w:tc>
          <w:tcPr>
            <w:tcW w:w="8296" w:type="dxa"/>
            <w:gridSpan w:val="3"/>
          </w:tcPr>
          <w:p w:rsidR="00685D32" w:rsidRDefault="00685D32" w:rsidP="00685D32">
            <w:pPr>
              <w:spacing w:beforeLines="50" w:before="156" w:afterLines="50" w:after="156"/>
              <w:rPr>
                <w:rFonts w:hint="eastAsia"/>
              </w:rPr>
            </w:pPr>
            <w:r>
              <w:rPr>
                <w:rFonts w:hint="eastAsia"/>
              </w:rPr>
              <w:t>教后记：</w:t>
            </w:r>
          </w:p>
        </w:tc>
      </w:tr>
    </w:tbl>
    <w:p w:rsidR="007B12F4" w:rsidRPr="00407336" w:rsidRDefault="007B12F4" w:rsidP="0044124C">
      <w:pPr>
        <w:spacing w:beforeLines="50" w:before="156" w:afterLines="50" w:after="156"/>
      </w:pPr>
    </w:p>
    <w:sectPr w:rsidR="007B12F4" w:rsidRPr="00407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5216D"/>
    <w:multiLevelType w:val="hybridMultilevel"/>
    <w:tmpl w:val="AD622D62"/>
    <w:lvl w:ilvl="0" w:tplc="739CA73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755E71CA"/>
    <w:multiLevelType w:val="hybridMultilevel"/>
    <w:tmpl w:val="9D8A376A"/>
    <w:lvl w:ilvl="0" w:tplc="1D20B3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E2"/>
    <w:rsid w:val="00091DF4"/>
    <w:rsid w:val="00106DC2"/>
    <w:rsid w:val="001F63BE"/>
    <w:rsid w:val="002052E2"/>
    <w:rsid w:val="00214C56"/>
    <w:rsid w:val="002432D4"/>
    <w:rsid w:val="00262A31"/>
    <w:rsid w:val="0032060B"/>
    <w:rsid w:val="00342F21"/>
    <w:rsid w:val="003A0C9E"/>
    <w:rsid w:val="003B4BFD"/>
    <w:rsid w:val="003D4F6E"/>
    <w:rsid w:val="00407336"/>
    <w:rsid w:val="0044124C"/>
    <w:rsid w:val="00685D32"/>
    <w:rsid w:val="00714B8A"/>
    <w:rsid w:val="007B12F4"/>
    <w:rsid w:val="008A0062"/>
    <w:rsid w:val="008A3F3E"/>
    <w:rsid w:val="008D4B53"/>
    <w:rsid w:val="008E660D"/>
    <w:rsid w:val="00977C80"/>
    <w:rsid w:val="0098031E"/>
    <w:rsid w:val="009B35F9"/>
    <w:rsid w:val="009D6685"/>
    <w:rsid w:val="00A00453"/>
    <w:rsid w:val="00A372D8"/>
    <w:rsid w:val="00AF1BB7"/>
    <w:rsid w:val="00BC7A70"/>
    <w:rsid w:val="00C55EE0"/>
    <w:rsid w:val="00C642A4"/>
    <w:rsid w:val="00CF5150"/>
    <w:rsid w:val="00D2513F"/>
    <w:rsid w:val="00DE68F7"/>
    <w:rsid w:val="00DF733A"/>
    <w:rsid w:val="00E0646B"/>
    <w:rsid w:val="00EB2EB2"/>
    <w:rsid w:val="00F77F27"/>
    <w:rsid w:val="00FA70D0"/>
    <w:rsid w:val="00FA7EE7"/>
    <w:rsid w:val="00FE3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EA109"/>
  <w15:chartTrackingRefBased/>
  <w15:docId w15:val="{6D45AAAE-AB23-4037-9D00-40348687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4124C"/>
    <w:pPr>
      <w:ind w:leftChars="2500" w:left="100"/>
    </w:pPr>
  </w:style>
  <w:style w:type="table" w:styleId="a4">
    <w:name w:val="Table Grid"/>
    <w:basedOn w:val="a1"/>
    <w:rsid w:val="004412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A70D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465</Words>
  <Characters>2653</Characters>
  <Application>Microsoft Office Word</Application>
  <DocSecurity>0</DocSecurity>
  <Lines>22</Lines>
  <Paragraphs>6</Paragraphs>
  <ScaleCrop>false</ScaleCrop>
  <Company>Microsoft</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钱 相如</cp:lastModifiedBy>
  <cp:revision>8</cp:revision>
  <dcterms:created xsi:type="dcterms:W3CDTF">2018-10-29T11:32:00Z</dcterms:created>
  <dcterms:modified xsi:type="dcterms:W3CDTF">2018-10-29T15:09:00Z</dcterms:modified>
</cp:coreProperties>
</file>