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《童谣教学游戏化方式的实践研究》课题观察记录</w:t>
      </w:r>
    </w:p>
    <w:tbl>
      <w:tblPr>
        <w:tblStyle w:val="5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大2班部分幼儿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大2班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201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val="en-US" w:eastAsia="zh-CN"/>
              </w:rPr>
              <w:t>打大麦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陈豆豆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(精彩片段——指向幼儿)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（可附照片观察要点：主要针对幼儿语言、艺术、行为习惯方面的观察及描述。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）</w:t>
            </w:r>
          </w:p>
        </w:tc>
        <w:tc>
          <w:tcPr>
            <w:tcW w:w="7351" w:type="dxa"/>
            <w:gridSpan w:val="5"/>
          </w:tcPr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片段一：学习并朗诵童谣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这节的重点是让幼儿学说童谣，老师先朗诵一遍，幼儿倾听，老师以问题童谣的名字叫什么？童谣里说了什么？教师根据幼儿的回答出示图片，帮助幼儿记忆童谣内容，张雨菲说：“我听到一箩麦。两萝麦，三箩开始打大麦。”张佑祺说：“我听到了，劈劈啪，劈劈啪。”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丁辰茜说：“大麦打得多，送你一大箩，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大麦打得响，送你一头羊。这首童谣也比较简单，大多数幼儿在学说童谣环节学会了朗诵童谣。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drawing>
                <wp:inline distT="0" distB="0" distL="114300" distR="114300">
                  <wp:extent cx="1341120" cy="1005840"/>
                  <wp:effectExtent l="0" t="0" r="11430" b="3810"/>
                  <wp:docPr id="1" name="图片 1" descr="IMG_2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07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12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drawing>
                <wp:inline distT="0" distB="0" distL="114300" distR="114300">
                  <wp:extent cx="1390015" cy="1042670"/>
                  <wp:effectExtent l="0" t="0" r="635" b="5080"/>
                  <wp:docPr id="2" name="图片 2" descr="IMG_2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07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015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  <w:drawing>
                <wp:inline distT="0" distB="0" distL="114300" distR="114300">
                  <wp:extent cx="1261745" cy="1056005"/>
                  <wp:effectExtent l="0" t="0" r="14605" b="10795"/>
                  <wp:docPr id="3" name="图片 3" descr="IMG_2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08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05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片段二：玩童谣游戏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首先让幼儿两两合作，尝试游戏，接着老师让幼儿上台展示打大麦的动作，其中有错误的，也有正确的，其他幼儿在观看的过程中知道正确的动作。然后老师交代游戏玩法、幼儿尝试游戏，游戏玩法：一箩麦，两箩麦，（两人分别双手合拢做拍手的动作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三箩开始打大麦，（动作同上）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劈劈啪，劈劈啪，（幼儿双手自拍一下，再与对方对拍一下，二遍）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大麦打得多，（双手自拍三下）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送你一大箩，（双方双手对拍三下）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大麦打得响，（双手自拍三下）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送你一头羊。（双方双手对拍三下）</w:t>
            </w:r>
          </w:p>
          <w:p>
            <w:pPr>
              <w:widowControl/>
              <w:numPr>
                <w:ilvl w:val="0"/>
                <w:numId w:val="0"/>
              </w:numPr>
              <w:shd w:val="clear" w:color="auto" w:fill="FFFFFF"/>
              <w:adjustRightInd w:val="0"/>
              <w:snapToGrid w:val="0"/>
              <w:spacing w:line="360" w:lineRule="auto"/>
              <w:ind w:leftChars="0" w:firstLine="240" w:firstLineChars="100"/>
              <w:jc w:val="left"/>
              <w:rPr>
                <w:rFonts w:hint="eastAsia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幼儿自行分组，丁辰茜、顾羽歆一组，张雨菲，张佑祺一组，姜子阳、刘章寒一组......幼儿对打大麦的游戏非常感兴趣，只是在游戏的时候有些小朋友会忘记念童谣，老师在旁边不断提醒幼儿朗诵童谣以及配合动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8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本节童谣课中，其实发散性思维的提问还是比较多的，比如：童谣里说到了什么？可以做哪些动作？这种开放性的提问能辐射到孩子平常的生活中，带动幼儿经验的调动。童谣以两人合作协调拍击为难点考验幼儿之间的相互信任与合作，有一定的难度。因此，我们通过看图片、出示图谱来学习童谣。孩子们在看看、说说、玩玩中体现了张弛有度、宽松、愉悦的活动氛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教师的教学策略。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可以在平常的活动中多提问类似“你听到童谣里说到了什么？做了什么样的动作”的提问，打开孩子的思维，充分调动孩子的语言表达能力。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在平时的活动中多鼓励幼儿之间相互合作、建立信任，发展幼儿合作意识与能力。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将孩子的经验有序地调度出来，化成语言的表达，及时给予鼓励表扬。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95AB5"/>
    <w:multiLevelType w:val="singleLevel"/>
    <w:tmpl w:val="58295A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637D60"/>
    <w:rsid w:val="00784E5E"/>
    <w:rsid w:val="00ED0D8D"/>
    <w:rsid w:val="013E7810"/>
    <w:rsid w:val="042D0042"/>
    <w:rsid w:val="05EE060F"/>
    <w:rsid w:val="21163CEB"/>
    <w:rsid w:val="2B13435B"/>
    <w:rsid w:val="2FD4393B"/>
    <w:rsid w:val="324339BB"/>
    <w:rsid w:val="362D4595"/>
    <w:rsid w:val="37F96102"/>
    <w:rsid w:val="38E52CA5"/>
    <w:rsid w:val="3A5D3162"/>
    <w:rsid w:val="3FD55E5D"/>
    <w:rsid w:val="463A1234"/>
    <w:rsid w:val="4FAE67A8"/>
    <w:rsid w:val="51325A5B"/>
    <w:rsid w:val="52AF34B4"/>
    <w:rsid w:val="52E6015F"/>
    <w:rsid w:val="571D6883"/>
    <w:rsid w:val="5C1357FE"/>
    <w:rsid w:val="5CEE147E"/>
    <w:rsid w:val="5F7647DB"/>
    <w:rsid w:val="626976A1"/>
    <w:rsid w:val="63FE583D"/>
    <w:rsid w:val="65844E4A"/>
    <w:rsid w:val="6760782A"/>
    <w:rsid w:val="6D6158CB"/>
    <w:rsid w:val="710C5C66"/>
    <w:rsid w:val="758B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151</Characters>
  <Lines>1</Lines>
  <Paragraphs>1</Paragraphs>
  <TotalTime>32</TotalTime>
  <ScaleCrop>false</ScaleCrop>
  <LinksUpToDate>false</LinksUpToDate>
  <CharactersWithSpaces>176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2016-10-26T06:13:00Z</dcterms:created>
  <dc:creator>Administrator</dc:creator>
  <cp:lastModifiedBy>asus1</cp:lastModifiedBy>
  <dcterms:modified xsi:type="dcterms:W3CDTF">2019-04-29T12:34:54Z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