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中班安全活动：厨房里的危险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活动目标：1、通过游戏活动，认识厨房中的各种器具及功能。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      2、了解厨房中各种器具的危害性，知道不能随便触碰。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活动准备：教学CD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活动过程：1、教师导入。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     请幼儿想象厨房里有什么？（开水瓶、微波炉、刀、插座）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360" w:lineRule="auto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 xml:space="preserve">     2、引导幼儿看CD。 </w:t>
      </w:r>
    </w:p>
    <w:p>
      <w:pPr>
        <w:keepNext w:val="0"/>
        <w:keepLines w:val="0"/>
        <w:widowControl/>
        <w:suppressLineNumbers w:val="0"/>
        <w:spacing w:line="360" w:lineRule="auto"/>
        <w:ind w:left="1571" w:hanging="1571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     教师：（1）开水瓶、烧开的水壶里面装的是什么？为什么不能随便碰它们？ </w:t>
      </w:r>
    </w:p>
    <w:p>
      <w:pPr>
        <w:keepNext w:val="0"/>
        <w:keepLines w:val="0"/>
        <w:widowControl/>
        <w:suppressLineNumbers w:val="0"/>
        <w:spacing w:line="360" w:lineRule="auto"/>
        <w:ind w:left="1676" w:hanging="1676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        （2）打火机、火柴是用来干什么的？能不能随便玩？如果随便玩会发生什么情况？ </w:t>
      </w:r>
    </w:p>
    <w:p>
      <w:pPr>
        <w:keepNext w:val="0"/>
        <w:keepLines w:val="0"/>
        <w:widowControl/>
        <w:suppressLineNumbers w:val="0"/>
        <w:spacing w:line="360" w:lineRule="auto"/>
        <w:ind w:left="1676" w:hanging="1676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        （3）微波炉是做什么用的呢？微波炉好像没有火，也没有煤气，里面也没有开水，我们小朋友可以用吗？（它虽然没有火，还是不能随便使用哦，因为它是带电使用的，电老虎很厉害，我们可别去惹它哦。） </w:t>
      </w:r>
    </w:p>
    <w:p>
      <w:pPr>
        <w:keepNext w:val="0"/>
        <w:keepLines w:val="0"/>
        <w:widowControl/>
        <w:suppressLineNumbers w:val="0"/>
        <w:spacing w:line="360" w:lineRule="auto"/>
        <w:ind w:left="1676" w:hanging="1676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        （4）煤气灶、煤气罐有什么用？如果随便开煤气灶，里面的煤气会怎么样？（煤气是有毒的，我们会中毒昏迷，还会引起爆炸，所以不能随便开。） </w:t>
      </w:r>
    </w:p>
    <w:p>
      <w:pPr>
        <w:keepNext w:val="0"/>
        <w:keepLines w:val="0"/>
        <w:widowControl/>
        <w:suppressLineNumbers w:val="0"/>
        <w:spacing w:line="360" w:lineRule="auto"/>
        <w:ind w:left="1676" w:hanging="1676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          3、幼儿一起交流厨房哪些东西有危险。 </w:t>
      </w:r>
    </w:p>
    <w:p>
      <w:pPr>
        <w:keepNext w:val="0"/>
        <w:keepLines w:val="0"/>
        <w:widowControl/>
        <w:suppressLineNumbers w:val="0"/>
        <w:spacing w:line="360" w:lineRule="auto"/>
        <w:ind w:left="1676" w:hanging="1676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 xml:space="preserve">          4、教师总结。 </w:t>
      </w:r>
    </w:p>
    <w:p>
      <w:pPr>
        <w:spacing w:line="360" w:lineRule="auto"/>
        <w:rPr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446D"/>
    <w:rsid w:val="3B5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2019-04-28T06:10:00Z</dcterms:created>
  <dc:creator>施孙有</dc:creator>
  <cp:lastModifiedBy>施孙有</cp:lastModifiedBy>
  <dcterms:modified xsi:type="dcterms:W3CDTF">2019-04-28T06:12:41Z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