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C0" w:rsidRDefault="005C1EC0" w:rsidP="005C1EC0">
      <w:pPr>
        <w:snapToGrid w:val="0"/>
        <w:jc w:val="center"/>
        <w:rPr>
          <w:rFonts w:ascii="黑体" w:eastAsia="黑体" w:hAnsi="宋体"/>
          <w:sz w:val="44"/>
          <w:lang w:eastAsia="zh-CN"/>
        </w:rPr>
      </w:pPr>
      <w:r>
        <w:rPr>
          <w:rFonts w:ascii="黑体" w:eastAsia="黑体" w:hAnsi="宋体" w:hint="eastAsia"/>
          <w:sz w:val="44"/>
          <w:lang w:eastAsia="zh-CN"/>
        </w:rPr>
        <w:t xml:space="preserve">学习札记及心得 </w:t>
      </w:r>
      <w:r w:rsidRPr="00305D89">
        <w:rPr>
          <w:rFonts w:ascii="黑体" w:eastAsia="黑体" w:hAnsi="宋体" w:hint="eastAsia"/>
          <w:lang w:eastAsia="zh-CN"/>
        </w:rPr>
        <w:t>姓名：</w:t>
      </w:r>
      <w:r>
        <w:rPr>
          <w:rFonts w:ascii="黑体" w:eastAsia="黑体" w:hAnsi="宋体" w:hint="eastAsia"/>
          <w:lang w:eastAsia="zh-CN"/>
        </w:rPr>
        <w:t xml:space="preserve">葛娟萍       时间：2017.01              </w:t>
      </w:r>
    </w:p>
    <w:tbl>
      <w:tblPr>
        <w:tblW w:w="9430" w:type="dxa"/>
        <w:jc w:val="center"/>
        <w:tblInd w:w="-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68"/>
        <w:gridCol w:w="2264"/>
        <w:gridCol w:w="2265"/>
        <w:gridCol w:w="2633"/>
      </w:tblGrid>
      <w:tr w:rsidR="005C1EC0" w:rsidRPr="00741765" w:rsidTr="008A5718">
        <w:trPr>
          <w:trHeight w:val="1051"/>
          <w:jc w:val="center"/>
        </w:trPr>
        <w:tc>
          <w:tcPr>
            <w:tcW w:w="2268" w:type="dxa"/>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标题</w:t>
            </w:r>
            <w:proofErr w:type="spellEnd"/>
          </w:p>
        </w:tc>
        <w:tc>
          <w:tcPr>
            <w:tcW w:w="7162" w:type="dxa"/>
            <w:gridSpan w:val="3"/>
            <w:vAlign w:val="center"/>
          </w:tcPr>
          <w:p w:rsidR="005C1EC0" w:rsidRDefault="005C1EC0" w:rsidP="008A5718">
            <w:pPr>
              <w:ind w:firstLineChars="200" w:firstLine="602"/>
              <w:jc w:val="center"/>
              <w:rPr>
                <w:rFonts w:ascii="宋体" w:hAnsi="宋体"/>
                <w:b/>
                <w:sz w:val="30"/>
                <w:szCs w:val="32"/>
              </w:rPr>
            </w:pPr>
            <w:proofErr w:type="spellStart"/>
            <w:r>
              <w:rPr>
                <w:rFonts w:ascii="宋体" w:hAnsi="宋体" w:hint="eastAsia"/>
                <w:b/>
                <w:sz w:val="30"/>
                <w:szCs w:val="32"/>
              </w:rPr>
              <w:t>让实验走进数学课堂</w:t>
            </w:r>
            <w:proofErr w:type="spellEnd"/>
          </w:p>
          <w:p w:rsidR="005C1EC0" w:rsidRPr="00FA1D17" w:rsidRDefault="005C1EC0" w:rsidP="008A5718">
            <w:pPr>
              <w:tabs>
                <w:tab w:val="left" w:pos="2880"/>
                <w:tab w:val="left" w:pos="3060"/>
                <w:tab w:val="center" w:pos="4153"/>
                <w:tab w:val="right" w:pos="8306"/>
              </w:tabs>
              <w:snapToGrid w:val="0"/>
              <w:jc w:val="center"/>
              <w:rPr>
                <w:rFonts w:ascii="宋体" w:hAnsi="宋体"/>
                <w:bCs/>
              </w:rPr>
            </w:pPr>
          </w:p>
        </w:tc>
      </w:tr>
      <w:tr w:rsidR="005C1EC0" w:rsidRPr="00741765" w:rsidTr="008A5718">
        <w:trPr>
          <w:trHeight w:val="754"/>
          <w:jc w:val="center"/>
        </w:trPr>
        <w:tc>
          <w:tcPr>
            <w:tcW w:w="2268" w:type="dxa"/>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作者</w:t>
            </w:r>
            <w:proofErr w:type="spellEnd"/>
          </w:p>
        </w:tc>
        <w:tc>
          <w:tcPr>
            <w:tcW w:w="2264" w:type="dxa"/>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钱正艳</w:t>
            </w:r>
            <w:proofErr w:type="spellEnd"/>
          </w:p>
        </w:tc>
        <w:tc>
          <w:tcPr>
            <w:tcW w:w="2265" w:type="dxa"/>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出处</w:t>
            </w:r>
            <w:proofErr w:type="spellEnd"/>
          </w:p>
        </w:tc>
        <w:tc>
          <w:tcPr>
            <w:tcW w:w="2633" w:type="dxa"/>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湖南教育</w:t>
            </w:r>
            <w:proofErr w:type="spellEnd"/>
          </w:p>
        </w:tc>
      </w:tr>
      <w:tr w:rsidR="005C1EC0" w:rsidRPr="00741765" w:rsidTr="008A5718">
        <w:trPr>
          <w:trHeight w:val="764"/>
          <w:jc w:val="center"/>
        </w:trPr>
        <w:tc>
          <w:tcPr>
            <w:tcW w:w="9430" w:type="dxa"/>
            <w:gridSpan w:val="4"/>
            <w:vAlign w:val="center"/>
          </w:tcPr>
          <w:p w:rsidR="005C1EC0" w:rsidRPr="000C5EDB" w:rsidRDefault="005C1EC0" w:rsidP="008A5718">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学  习  札  记</w:t>
            </w:r>
            <w:r>
              <w:rPr>
                <w:rFonts w:ascii="宋体" w:hAnsi="宋体" w:hint="eastAsia"/>
                <w:bCs/>
                <w:sz w:val="28"/>
                <w:szCs w:val="28"/>
              </w:rPr>
              <w:t xml:space="preserve"> 及 心 得</w:t>
            </w:r>
          </w:p>
        </w:tc>
      </w:tr>
      <w:tr w:rsidR="005C1EC0" w:rsidRPr="00741765" w:rsidTr="008A5718">
        <w:trPr>
          <w:trHeight w:val="9554"/>
          <w:jc w:val="center"/>
        </w:trPr>
        <w:tc>
          <w:tcPr>
            <w:tcW w:w="9430" w:type="dxa"/>
            <w:gridSpan w:val="4"/>
            <w:tcBorders>
              <w:bottom w:val="single" w:sz="18" w:space="0" w:color="auto"/>
            </w:tcBorders>
            <w:vAlign w:val="center"/>
          </w:tcPr>
          <w:p w:rsidR="005C1EC0" w:rsidRPr="0099064C" w:rsidRDefault="005C1EC0" w:rsidP="008A5718">
            <w:pPr>
              <w:snapToGrid w:val="0"/>
              <w:spacing w:line="360" w:lineRule="auto"/>
              <w:ind w:right="200" w:firstLineChars="200" w:firstLine="480"/>
              <w:rPr>
                <w:rFonts w:ascii="宋体" w:hAnsi="宋体" w:cs="宋体"/>
                <w:lang w:eastAsia="zh-CN"/>
              </w:rPr>
            </w:pPr>
            <w:r w:rsidRPr="0099064C">
              <w:rPr>
                <w:rFonts w:ascii="宋体" w:hAnsi="宋体" w:cs="宋体" w:hint="eastAsia"/>
                <w:lang w:eastAsia="zh-CN"/>
              </w:rPr>
              <w:t>著名教育赞可夫说：“教学法一量触及学生的情绪和意志领域，触及学生的精神需求，这种教学法就能发挥高度有效的作用。”这说明，如果能使学生主动地学习，他们就会对知识产生浓厚的兴趣，热情高，思维也会活跃，学生就会有了一个主动探索的空间。因此在本节课中我将数学实验引入了数学教学活动中，通过用实验手段和归纳手法进行数学教学。</w:t>
            </w:r>
          </w:p>
          <w:p w:rsidR="005C1EC0" w:rsidRPr="00C87307" w:rsidRDefault="005C1EC0" w:rsidP="008A5718">
            <w:pPr>
              <w:snapToGrid w:val="0"/>
              <w:spacing w:line="360" w:lineRule="auto"/>
              <w:ind w:right="200" w:firstLineChars="200" w:firstLine="480"/>
              <w:rPr>
                <w:rFonts w:ascii="宋体" w:hAnsi="宋体" w:cs="宋体"/>
                <w:lang w:eastAsia="zh-CN"/>
              </w:rPr>
            </w:pPr>
            <w:r w:rsidRPr="0099064C">
              <w:rPr>
                <w:rFonts w:ascii="宋体" w:hAnsi="宋体" w:cs="宋体" w:hint="eastAsia"/>
                <w:lang w:eastAsia="zh-CN"/>
              </w:rPr>
              <w:t>现代教学论主张：要让学生动手做“科学”，而不是用耳朵听“科学”，因此，在教学中我非常注意向学生提供探索沟通的机会，在较轻松的气氛中建立和完善了知识结构。这节课看起来不像以往那样“规矩”和“系统”，但有助于唤起学生的探索欲望，着重于引导学生自主思维，发现，体验数学学习的过程。</w:t>
            </w:r>
            <w:r w:rsidRPr="0099064C">
              <w:rPr>
                <w:rFonts w:ascii="宋体" w:hAnsi="宋体" w:cs="宋体" w:hint="eastAsia"/>
                <w:lang w:eastAsia="zh-CN"/>
              </w:rPr>
              <w:cr/>
              <w:t xml:space="preserve">    以前我们学的几何是一个公理系统，经过一系列的逻辑推理，得到一个又一个的定理，推论，又用这些定理，推论去推演新的问题，通常有很大一批学生在这一段时期内两极分化，一些学生因为通过严密的推理得到成功而感到数学是一门有趣的学科。另一批学生则因为逻辑推理的抽象，而感到难以接受。现在的实验教材中已不再会追求这种公理系统的严密性。</w:t>
            </w:r>
            <w:r w:rsidRPr="0099064C">
              <w:rPr>
                <w:rFonts w:ascii="宋体" w:hAnsi="宋体" w:cs="宋体" w:hint="eastAsia"/>
                <w:lang w:eastAsia="zh-CN"/>
              </w:rPr>
              <w:cr/>
              <w:t xml:space="preserve">    学生在实验情境中“做”数学，对知识形成过程，对问题发现，解决、引申等过程的实验探索，可激发学习动机，有助于深刻理解知识，有助于形成证明的基础平台和对逻辑演绎证明的本质把握。而且，这种实验式的教学拓宽了学生的思维活动空间，使他们的思维更有深刻性和批判性。同时，它不仅仅关心学习者“知道了多少”，更关心学习者“知道了什么”，“怎样知道的”。它所追求的不仅仅是证明，更重要的是理解，发现和创造，是解决问题的数学精神和乐趣，这是一种新的求实精神，因而它更多的是对传统教学的矫正，至少也是一种有益补充。</w:t>
            </w:r>
          </w:p>
        </w:tc>
      </w:tr>
    </w:tbl>
    <w:p w:rsidR="0018028E" w:rsidRDefault="0018028E">
      <w:pPr>
        <w:rPr>
          <w:lang w:eastAsia="zh-CN"/>
        </w:rPr>
      </w:pPr>
    </w:p>
    <w:sectPr w:rsidR="0018028E" w:rsidSect="001802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07" w:rsidRDefault="00441207" w:rsidP="005C1EC0">
      <w:r>
        <w:separator/>
      </w:r>
    </w:p>
  </w:endnote>
  <w:endnote w:type="continuationSeparator" w:id="0">
    <w:p w:rsidR="00441207" w:rsidRDefault="00441207" w:rsidP="005C1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07" w:rsidRDefault="00441207" w:rsidP="005C1EC0">
      <w:r>
        <w:separator/>
      </w:r>
    </w:p>
  </w:footnote>
  <w:footnote w:type="continuationSeparator" w:id="0">
    <w:p w:rsidR="00441207" w:rsidRDefault="00441207" w:rsidP="005C1E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EC0"/>
    <w:rsid w:val="0018028E"/>
    <w:rsid w:val="002F2DA2"/>
    <w:rsid w:val="00441207"/>
    <w:rsid w:val="005C1EC0"/>
    <w:rsid w:val="006F46B8"/>
    <w:rsid w:val="00DE2D51"/>
    <w:rsid w:val="00EC0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C0"/>
    <w:pPr>
      <w:spacing w:after="0" w:line="240" w:lineRule="auto"/>
    </w:pPr>
    <w:rPr>
      <w:sz w:val="24"/>
      <w:szCs w:val="24"/>
    </w:rPr>
  </w:style>
  <w:style w:type="paragraph" w:styleId="1">
    <w:name w:val="heading 1"/>
    <w:basedOn w:val="a"/>
    <w:next w:val="a"/>
    <w:link w:val="1Char"/>
    <w:uiPriority w:val="9"/>
    <w:qFormat/>
    <w:rsid w:val="00EC0629"/>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EC0629"/>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Char"/>
    <w:uiPriority w:val="9"/>
    <w:unhideWhenUsed/>
    <w:qFormat/>
    <w:rsid w:val="00EC0629"/>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EC06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C06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C0629"/>
    <w:pPr>
      <w:spacing w:before="240" w:after="60"/>
      <w:outlineLvl w:val="5"/>
    </w:pPr>
    <w:rPr>
      <w:b/>
      <w:bCs/>
      <w:sz w:val="22"/>
      <w:szCs w:val="22"/>
    </w:rPr>
  </w:style>
  <w:style w:type="paragraph" w:styleId="7">
    <w:name w:val="heading 7"/>
    <w:basedOn w:val="a"/>
    <w:next w:val="a"/>
    <w:link w:val="7Char"/>
    <w:uiPriority w:val="9"/>
    <w:semiHidden/>
    <w:unhideWhenUsed/>
    <w:qFormat/>
    <w:rsid w:val="00EC0629"/>
    <w:pPr>
      <w:spacing w:before="240" w:after="60"/>
      <w:outlineLvl w:val="6"/>
    </w:pPr>
  </w:style>
  <w:style w:type="paragraph" w:styleId="8">
    <w:name w:val="heading 8"/>
    <w:basedOn w:val="a"/>
    <w:next w:val="a"/>
    <w:link w:val="8Char"/>
    <w:uiPriority w:val="9"/>
    <w:semiHidden/>
    <w:unhideWhenUsed/>
    <w:qFormat/>
    <w:rsid w:val="00EC0629"/>
    <w:pPr>
      <w:spacing w:before="240" w:after="60"/>
      <w:outlineLvl w:val="7"/>
    </w:pPr>
    <w:rPr>
      <w:i/>
      <w:iCs/>
    </w:rPr>
  </w:style>
  <w:style w:type="paragraph" w:styleId="9">
    <w:name w:val="heading 9"/>
    <w:basedOn w:val="a"/>
    <w:next w:val="a"/>
    <w:link w:val="9Char"/>
    <w:uiPriority w:val="9"/>
    <w:semiHidden/>
    <w:unhideWhenUsed/>
    <w:qFormat/>
    <w:rsid w:val="00EC06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spacing w:after="60"/>
      <w:jc w:val="center"/>
      <w:outlineLvl w:val="1"/>
    </w:pPr>
    <w:rPr>
      <w:rFonts w:asciiTheme="majorHAnsi" w:eastAsiaTheme="majorEastAsia" w:hAnsiTheme="majorHAnsi"/>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rPr>
      <w:szCs w:val="32"/>
    </w:rPr>
  </w:style>
  <w:style w:type="paragraph" w:styleId="a8">
    <w:name w:val="List Paragraph"/>
    <w:basedOn w:val="a"/>
    <w:uiPriority w:val="34"/>
    <w:qFormat/>
    <w:rsid w:val="00EC0629"/>
    <w:pPr>
      <w:ind w:left="720"/>
      <w:contextualSpacing/>
    </w:pPr>
  </w:style>
  <w:style w:type="paragraph" w:styleId="a9">
    <w:name w:val="Quote"/>
    <w:basedOn w:val="a"/>
    <w:next w:val="a"/>
    <w:link w:val="Char1"/>
    <w:uiPriority w:val="29"/>
    <w:qFormat/>
    <w:rsid w:val="00EC0629"/>
    <w:rPr>
      <w:i/>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ind w:left="720" w:right="720"/>
    </w:pPr>
    <w:rPr>
      <w:b/>
      <w:i/>
      <w:szCs w:val="22"/>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semiHidden/>
    <w:unhideWhenUsed/>
    <w:rsid w:val="005C1EC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5C1EC0"/>
    <w:rPr>
      <w:sz w:val="18"/>
      <w:szCs w:val="18"/>
    </w:rPr>
  </w:style>
  <w:style w:type="paragraph" w:styleId="af1">
    <w:name w:val="footer"/>
    <w:basedOn w:val="a"/>
    <w:link w:val="Char4"/>
    <w:uiPriority w:val="99"/>
    <w:semiHidden/>
    <w:unhideWhenUsed/>
    <w:rsid w:val="005C1EC0"/>
    <w:pPr>
      <w:tabs>
        <w:tab w:val="center" w:pos="4153"/>
        <w:tab w:val="right" w:pos="8306"/>
      </w:tabs>
      <w:snapToGrid w:val="0"/>
    </w:pPr>
    <w:rPr>
      <w:sz w:val="18"/>
      <w:szCs w:val="18"/>
    </w:rPr>
  </w:style>
  <w:style w:type="character" w:customStyle="1" w:styleId="Char4">
    <w:name w:val="页脚 Char"/>
    <w:basedOn w:val="a0"/>
    <w:link w:val="af1"/>
    <w:uiPriority w:val="99"/>
    <w:semiHidden/>
    <w:rsid w:val="005C1EC0"/>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2</cp:revision>
  <dcterms:created xsi:type="dcterms:W3CDTF">2017-10-10T01:44:00Z</dcterms:created>
  <dcterms:modified xsi:type="dcterms:W3CDTF">2017-10-10T01:44:00Z</dcterms:modified>
</cp:coreProperties>
</file>