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A" w:rsidRPr="00391BBA" w:rsidRDefault="00391BBA" w:rsidP="00391BBA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武教工〔2008〕25号</w:t>
      </w:r>
    </w:p>
    <w:p w:rsidR="00391BBA" w:rsidRPr="00391BBA" w:rsidRDefault="00391BBA" w:rsidP="00391BBA">
      <w:pPr>
        <w:widowControl/>
        <w:spacing w:line="6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b/>
          <w:color w:val="FF0000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391BBA" w:rsidRPr="00391BBA" w:rsidRDefault="00391BBA" w:rsidP="00391BBA">
      <w:pPr>
        <w:widowControl/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关于开展“168”爱生行动的通知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各中小学及有关学校，各基层工会：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为进一步推进教师职业道德建设，向社会展示教育工作者的良好形象，促进教育行风建设，决定在全区教育工作者中深入开展“168”爱生行动。现就活动提出以下要求：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391BB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一、指导思想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“168”爱生行动以“三个代表”重要思想和党的十七大精神为指导，认真学习贯彻《教育部关于进一步加强和改进师德建设的意见》及《中小学教师职业道德规范》、《中等职业学校教师职业道德规范》，引导全体教职工热爱学生、为人师表，积极投身“168”爱生行动，达到不让一名学生掉队，构建和谐教育的目标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391BB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二、活动内涵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“168”爱生行动意指参加活动的每一位教师关心、帮助一名困难学生（包括学习困难或家庭经济困难或其他困难），并每月与所教班级的学生开展谈心或对学生家访不少于6人次，每月为所教班级学习困难的学生义务补课、辅导不少于8人次 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在开展“168”爱生行动中，各学校要注意紧密结合教职工的实际情况，开展“168”爱生行动。鼓励各岗位的教职工踊跃参与“168”爱生行动，发挥各自的岗位优势，拓展“168”爱生行动的内涵。专职教师可侧重文化知识的辅导，重点帮助学习困难的学生；从事政教工作的教师可侧重关注有心理问题的学生，耐心细致地做好一人一事的思想政治工作；从事后勤工作的教职工可侧重关心生活上困难的学生，为他们的身体健康成长提供必要的帮助。可以一名教职工帮扶一名困难学生，也可以几名教职工、一个年级组（工会小组）帮扶一名或几名困难学生等。总之，在坚持“168”爱生行动的总目标前提下，结合岗位特点开展活动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   </w:t>
      </w:r>
      <w:r w:rsidRPr="00391BB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三、活动实施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“168”爱生行动由学校统一领导，以校工会发动，教职工自愿报名参加的方式进行。由本人填写“168”爱生行动志愿书，校工会负责整理、汇总，并在一定范围内公布。公布时，要充分考虑被帮助学生的心理承受能力，不得违背“168”爱生行动的宗旨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要切实加强对“168”爱生行动的过程管理，定期检查“168”爱生行动的进展情况。可以试行“‘168’爱生行动记载本”，由参加者自行记录每次活动的时间、地点、对象、活动内容及帮扶心得体会等，此将作为评选“168”爱生优秀教师的材料。要善于发现“168”爱生行动中涌现的先进个人和典型事例，及时地通过各种媒体给予宣传。区教育局、教育工会每两年评选表彰100名“168”爱生优秀教师和30个实施“168”爱生行动先进集体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要不断创新“168”爱生行动的形式。区教育局、教育工会将设立“168”爱生行动论坛，每年举办一次，交流开展“168”爱生行动的新做法、新经验。各校要召开教师座谈会、党政工座谈会、学生及其家长座谈会，交流经验，听取意见和建议。每年教师节“社会尊师重教、教师回报社会”活动时，展示“168”爱生行动的成果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“168”爱生行动既是加强教师职业道德建设的一个有效载体，也是教职员工个人职业道德的一个展示平台。全区各校、各基层工会要认真抓好“168”爱生行动这个载体，要通过“168”爱生行动，不断增强广大教职工遵守教师职业道德规范的自觉性，调动广大教职工的积极性，激发广大教职工的创造性，将深入进行教师职业道德教育、不断推进教育行风建设提高到一个新水平，为全面提高教育质量，打造人民满意的教育发挥积极作用。</w:t>
      </w:r>
    </w:p>
    <w:p w:rsidR="00391BBA" w:rsidRPr="00391BBA" w:rsidRDefault="00391BBA" w:rsidP="00391BBA">
      <w:pPr>
        <w:widowControl/>
        <w:spacing w:line="48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在开展“168”爱生行动中要注重实效，坚决克服形式主义，杜绝花架子。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附件：1、“168”爱生优秀教师评选标准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2、武进区“168”爱生行动先进集体评选标准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3、学校“168”爱生行动志愿书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      4、记载本样式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391BBA" w:rsidRPr="00391BBA" w:rsidRDefault="00391BBA" w:rsidP="00391BBA">
      <w:pPr>
        <w:widowControl/>
        <w:spacing w:line="48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 常 州 市武进区教育局</w:t>
      </w:r>
    </w:p>
    <w:p w:rsidR="00391BBA" w:rsidRPr="00391BBA" w:rsidRDefault="00391BBA" w:rsidP="00391BBA">
      <w:pPr>
        <w:widowControl/>
        <w:spacing w:line="480" w:lineRule="exact"/>
        <w:ind w:firstLineChars="1700" w:firstLine="47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 常州市武进区教育工会</w:t>
      </w:r>
    </w:p>
    <w:p w:rsidR="00391BBA" w:rsidRPr="00391BBA" w:rsidRDefault="00391BBA" w:rsidP="00391BBA">
      <w:pPr>
        <w:widowControl/>
        <w:spacing w:line="480" w:lineRule="exact"/>
        <w:ind w:firstLineChars="1800" w:firstLine="50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91B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 2008年9月5日</w:t>
      </w:r>
    </w:p>
    <w:p w:rsidR="00CA59BA" w:rsidRDefault="00CA59BA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Default="006F0298">
      <w:pPr>
        <w:rPr>
          <w:rFonts w:hint="eastAsia"/>
        </w:rPr>
      </w:pPr>
    </w:p>
    <w:p w:rsidR="006F0298" w:rsidRPr="00F90063" w:rsidRDefault="006F0298" w:rsidP="006F0298">
      <w:pPr>
        <w:ind w:right="64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lastRenderedPageBreak/>
        <w:t>附件1：</w:t>
      </w: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武进区“168”爱生优秀教师评选标准</w:t>
      </w:r>
    </w:p>
    <w:p w:rsidR="006F0298" w:rsidRPr="00F90063" w:rsidRDefault="006F0298" w:rsidP="006F0298">
      <w:pPr>
        <w:spacing w:line="0" w:lineRule="atLeast"/>
        <w:ind w:firstLine="601"/>
        <w:jc w:val="center"/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1、热爱教育事业，忠于职守，爱岗敬业，从事教育教学工作两年以上。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2、积极自愿参加</w:t>
      </w:r>
      <w:r w:rsidRPr="00F90063">
        <w:rPr>
          <w:rFonts w:ascii="宋体" w:hAnsi="宋体" w:cs="宋体" w:hint="eastAsia"/>
          <w:sz w:val="28"/>
          <w:szCs w:val="28"/>
        </w:rPr>
        <w:t>“168”爱生行动两年以上。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3、自觉履行“168”爱生行动的各项要求，有较为完整的工作记载，内容真实。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4、“168”爱生行动事迹突出、感人，得到同行和学生的认可。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5、凡有下列情形之一的，一票否决：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①经查实，有体罚或变相体罚学生现象的；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②经查实，搞有偿家教的；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③经查实，个人推销教辅材料营利的。</w:t>
      </w:r>
    </w:p>
    <w:p w:rsidR="006F0298" w:rsidRPr="00F90063" w:rsidRDefault="006F0298" w:rsidP="006F0298">
      <w:pPr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/>
          <w:sz w:val="28"/>
          <w:szCs w:val="28"/>
        </w:rPr>
        <w:br w:type="page"/>
      </w:r>
      <w:r w:rsidRPr="00F90063">
        <w:rPr>
          <w:rFonts w:ascii="宋体" w:hAnsi="宋体" w:cs="宋体" w:hint="eastAsia"/>
          <w:sz w:val="28"/>
          <w:szCs w:val="28"/>
        </w:rPr>
        <w:lastRenderedPageBreak/>
        <w:t>附件2：</w:t>
      </w: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武进区“168”爱生行动先进集体评选标准</w:t>
      </w:r>
    </w:p>
    <w:p w:rsidR="006F0298" w:rsidRPr="00F90063" w:rsidRDefault="006F0298" w:rsidP="006F0298">
      <w:pPr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1、凡积极开展“168”爱生行动的学校及其年级组、工会小组均可参加评选。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2、制定可行的年度</w:t>
      </w:r>
      <w:r w:rsidRPr="00F90063">
        <w:rPr>
          <w:rFonts w:ascii="宋体" w:hAnsi="宋体" w:cs="宋体" w:hint="eastAsia"/>
          <w:sz w:val="28"/>
          <w:szCs w:val="28"/>
        </w:rPr>
        <w:t>“168”爱生行动计划，并按计划有步骤地进行实施。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3、单位内自愿参加“168”爱生行动的教职工占总数的80%以上。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4、加强“168”爱生行动的过程管理，有活动内容记载，及时发现、培养先进典型，建立评比表彰“168”爱生行动的制度。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5、“168”爱生行动成绩显著，学生及其家长给予较高评价。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6、不断创新活动形式，形成经验在区以上（含区级）范围内交流，得到好评。</w:t>
      </w:r>
    </w:p>
    <w:p w:rsidR="006F0298" w:rsidRPr="00F90063" w:rsidRDefault="006F0298" w:rsidP="006F0298">
      <w:pPr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  <w:u w:val="single"/>
        </w:rPr>
        <w:t xml:space="preserve">                </w:t>
      </w:r>
      <w:r w:rsidRPr="00F90063">
        <w:rPr>
          <w:rFonts w:ascii="宋体" w:hAnsi="宋体" w:cs="宋体" w:hint="eastAsia"/>
          <w:sz w:val="28"/>
          <w:szCs w:val="28"/>
        </w:rPr>
        <w:t>学校</w:t>
      </w: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jc w:val="center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“168”爱生行动志愿书</w:t>
      </w:r>
    </w:p>
    <w:p w:rsidR="006F0298" w:rsidRPr="00F90063" w:rsidRDefault="006F0298" w:rsidP="006F0298">
      <w:pPr>
        <w:spacing w:line="0" w:lineRule="atLeast"/>
        <w:jc w:val="center"/>
        <w:rPr>
          <w:rFonts w:ascii="宋体" w:hAnsi="宋体" w:cs="宋体" w:hint="eastAsia"/>
          <w:sz w:val="28"/>
          <w:szCs w:val="28"/>
        </w:rPr>
      </w:pP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校长室、校工会：</w:t>
      </w:r>
    </w:p>
    <w:p w:rsidR="006F0298" w:rsidRPr="00F90063" w:rsidRDefault="006F0298" w:rsidP="006F0298">
      <w:pPr>
        <w:ind w:firstLine="600"/>
        <w:rPr>
          <w:rFonts w:ascii="宋体" w:hAnsi="宋体" w:cs="宋体" w:hint="eastAsia"/>
          <w:sz w:val="28"/>
          <w:szCs w:val="28"/>
        </w:rPr>
      </w:pPr>
      <w:r w:rsidRPr="00F90063">
        <w:rPr>
          <w:rFonts w:ascii="宋体" w:hAnsi="宋体" w:cs="宋体" w:hint="eastAsia"/>
          <w:sz w:val="28"/>
          <w:szCs w:val="28"/>
        </w:rPr>
        <w:t>我自愿参加学校开展的“168”爱生行动。我的基本情况是：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0"/>
        <w:gridCol w:w="900"/>
        <w:gridCol w:w="540"/>
        <w:gridCol w:w="900"/>
        <w:gridCol w:w="1510"/>
        <w:gridCol w:w="1665"/>
      </w:tblGrid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特</w:t>
            </w:r>
          </w:p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Pr="00F90063" w:rsidRDefault="006F0298" w:rsidP="00281E9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F0298" w:rsidRPr="00F90063" w:rsidRDefault="006F0298" w:rsidP="006F0298">
      <w:pPr>
        <w:ind w:firstLine="60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我重点帮扶的一位学生是：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900"/>
        <w:gridCol w:w="1480"/>
        <w:gridCol w:w="1040"/>
        <w:gridCol w:w="1735"/>
      </w:tblGrid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Pr="00F90063" w:rsidRDefault="006F0298" w:rsidP="00281E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Pr="00F90063" w:rsidRDefault="006F0298" w:rsidP="00281E9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困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难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Pr="00F90063" w:rsidRDefault="006F0298" w:rsidP="00281E9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帮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扶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措</w:t>
            </w:r>
          </w:p>
          <w:p w:rsidR="006F0298" w:rsidRPr="00F90063" w:rsidRDefault="006F0298" w:rsidP="00281E9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施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98" w:rsidRPr="00F90063" w:rsidRDefault="006F0298" w:rsidP="00281E9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此外，我还将在以下几方面努力：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                                （签名）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                                二○○  年   月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lastRenderedPageBreak/>
        <w:t>附件4：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记载本样式：（供参考）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封面：</w:t>
      </w:r>
    </w:p>
    <w:p w:rsidR="006F0298" w:rsidRPr="00F90063" w:rsidRDefault="006F0298" w:rsidP="006F0298">
      <w:pPr>
        <w:jc w:val="center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武进区“168”爱生行动</w:t>
      </w:r>
    </w:p>
    <w:p w:rsidR="006F0298" w:rsidRPr="00F90063" w:rsidRDefault="006F0298" w:rsidP="006F0298">
      <w:pPr>
        <w:jc w:val="center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记 录 本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spacing w:line="900" w:lineRule="exact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  学      校： ____________</w:t>
      </w:r>
    </w:p>
    <w:p w:rsidR="006F0298" w:rsidRPr="00F90063" w:rsidRDefault="006F0298" w:rsidP="006F0298">
      <w:pPr>
        <w:spacing w:line="900" w:lineRule="exact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  志愿者姓名:  ____________</w:t>
      </w:r>
    </w:p>
    <w:p w:rsidR="006F0298" w:rsidRPr="00F90063" w:rsidRDefault="006F0298" w:rsidP="006F0298">
      <w:pPr>
        <w:spacing w:line="900" w:lineRule="exact"/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spacing w:line="900" w:lineRule="exact"/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lastRenderedPageBreak/>
        <w:t>封二：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 w:rsidR="006F0298" w:rsidRPr="00F90063" w:rsidRDefault="006F0298" w:rsidP="006F029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 w:rsidR="006F0298" w:rsidRPr="00F90063" w:rsidRDefault="006F0298" w:rsidP="006F029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 xml:space="preserve">  “168”爱生行动的目标是不让一名学生掉队，构建和谐教育。</w:t>
      </w:r>
    </w:p>
    <w:p w:rsidR="006F0298" w:rsidRPr="00F90063" w:rsidRDefault="006F0298" w:rsidP="006F029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p w:rsidR="006F0298" w:rsidRDefault="006F0298" w:rsidP="006F0298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Default="006F0298" w:rsidP="006F0298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Default="006F0298" w:rsidP="006F0298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Default="006F0298" w:rsidP="006F0298">
      <w:pPr>
        <w:ind w:firstLineChars="100" w:firstLine="280"/>
        <w:rPr>
          <w:rFonts w:ascii="宋体" w:hAnsi="宋体" w:hint="eastAsia"/>
          <w:sz w:val="28"/>
          <w:szCs w:val="28"/>
        </w:rPr>
      </w:pPr>
    </w:p>
    <w:p w:rsidR="006F0298" w:rsidRPr="00F90063" w:rsidRDefault="006F0298" w:rsidP="006F0298">
      <w:pPr>
        <w:ind w:firstLineChars="100" w:firstLine="28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lastRenderedPageBreak/>
        <w:t>正文：</w:t>
      </w:r>
    </w:p>
    <w:p w:rsidR="006F0298" w:rsidRPr="00F90063" w:rsidRDefault="006F0298" w:rsidP="006F0298">
      <w:pPr>
        <w:jc w:val="center"/>
        <w:rPr>
          <w:rFonts w:ascii="宋体" w:hAnsi="宋体" w:hint="eastAsia"/>
          <w:b/>
          <w:sz w:val="28"/>
          <w:szCs w:val="28"/>
        </w:rPr>
      </w:pPr>
      <w:r w:rsidRPr="00F90063">
        <w:rPr>
          <w:rFonts w:ascii="宋体" w:hAnsi="宋体" w:hint="eastAsia"/>
          <w:b/>
          <w:sz w:val="28"/>
          <w:szCs w:val="28"/>
        </w:rPr>
        <w:t>“168”爱生行动活动记录</w:t>
      </w:r>
    </w:p>
    <w:p w:rsidR="006F0298" w:rsidRPr="00F90063" w:rsidRDefault="006F0298" w:rsidP="006F0298">
      <w:pPr>
        <w:jc w:val="center"/>
        <w:rPr>
          <w:rFonts w:ascii="宋体" w:hAnsi="宋体" w:hint="eastAsia"/>
          <w:b/>
          <w:sz w:val="28"/>
          <w:szCs w:val="28"/>
        </w:rPr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880"/>
        <w:gridCol w:w="1260"/>
        <w:gridCol w:w="3255"/>
      </w:tblGrid>
      <w:tr w:rsidR="006F0298" w:rsidRPr="00F90063" w:rsidTr="00281E9D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20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2880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255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F0298" w:rsidRPr="00F90063" w:rsidTr="00281E9D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20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F0298" w:rsidRPr="00F90063" w:rsidTr="00281E9D">
        <w:tblPrEx>
          <w:tblCellMar>
            <w:top w:w="0" w:type="dxa"/>
            <w:bottom w:w="0" w:type="dxa"/>
          </w:tblCellMar>
        </w:tblPrEx>
        <w:trPr>
          <w:trHeight w:val="10279"/>
        </w:trPr>
        <w:tc>
          <w:tcPr>
            <w:tcW w:w="9015" w:type="dxa"/>
            <w:gridSpan w:val="4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帮扶内容或帮扶心得：</w:t>
            </w:r>
          </w:p>
        </w:tc>
      </w:tr>
    </w:tbl>
    <w:p w:rsidR="006F0298" w:rsidRPr="00F90063" w:rsidRDefault="006F0298" w:rsidP="006F0298">
      <w:pPr>
        <w:jc w:val="center"/>
        <w:rPr>
          <w:rFonts w:ascii="宋体" w:hAnsi="宋体" w:hint="eastAsia"/>
          <w:spacing w:val="26"/>
          <w:sz w:val="28"/>
          <w:szCs w:val="28"/>
        </w:rPr>
      </w:pPr>
    </w:p>
    <w:p w:rsidR="006F0298" w:rsidRPr="00F90063" w:rsidRDefault="006F0298" w:rsidP="006F0298">
      <w:pPr>
        <w:jc w:val="center"/>
        <w:rPr>
          <w:rFonts w:ascii="宋体" w:hAnsi="宋体" w:hint="eastAsia"/>
          <w:spacing w:val="26"/>
          <w:sz w:val="28"/>
          <w:szCs w:val="28"/>
        </w:rPr>
      </w:pPr>
      <w:r w:rsidRPr="00F90063">
        <w:rPr>
          <w:rFonts w:ascii="宋体" w:hAnsi="宋体" w:hint="eastAsia"/>
          <w:spacing w:val="26"/>
          <w:sz w:val="28"/>
          <w:szCs w:val="28"/>
        </w:rPr>
        <w:t>“168”爱生行动</w:t>
      </w:r>
    </w:p>
    <w:p w:rsidR="006F0298" w:rsidRPr="00F90063" w:rsidRDefault="006F0298" w:rsidP="006F0298">
      <w:pPr>
        <w:jc w:val="center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活  动  反  馈  表</w:t>
      </w:r>
    </w:p>
    <w:p w:rsidR="006F0298" w:rsidRPr="00F90063" w:rsidRDefault="006F0298" w:rsidP="006F0298">
      <w:pPr>
        <w:rPr>
          <w:rFonts w:ascii="宋体" w:hAnsi="宋体" w:hint="eastAsia"/>
          <w:sz w:val="28"/>
          <w:szCs w:val="28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322"/>
        <w:gridCol w:w="1652"/>
        <w:gridCol w:w="291"/>
        <w:gridCol w:w="899"/>
        <w:gridCol w:w="854"/>
        <w:gridCol w:w="3597"/>
      </w:tblGrid>
      <w:tr w:rsidR="006F0298" w:rsidRPr="00F90063" w:rsidTr="00281E9D">
        <w:tc>
          <w:tcPr>
            <w:tcW w:w="1494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老师姓名</w:t>
            </w:r>
          </w:p>
        </w:tc>
        <w:tc>
          <w:tcPr>
            <w:tcW w:w="2265" w:type="dxa"/>
            <w:gridSpan w:val="3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4451" w:type="dxa"/>
            <w:gridSpan w:val="2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9109" w:type="dxa"/>
            <w:gridSpan w:val="7"/>
          </w:tcPr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6F0298" w:rsidRPr="00F90063" w:rsidRDefault="006F0298" w:rsidP="00281E9D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F0298" w:rsidRPr="00F90063" w:rsidTr="00281E9D">
        <w:tc>
          <w:tcPr>
            <w:tcW w:w="1816" w:type="dxa"/>
            <w:gridSpan w:val="2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44" w:type="dxa"/>
            <w:gridSpan w:val="3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  <w:r w:rsidRPr="00F90063">
              <w:rPr>
                <w:rFonts w:ascii="宋体" w:hAnsi="宋体" w:hint="eastAsia"/>
                <w:sz w:val="28"/>
                <w:szCs w:val="28"/>
              </w:rPr>
              <w:t>年级(或单位)</w:t>
            </w:r>
          </w:p>
        </w:tc>
        <w:tc>
          <w:tcPr>
            <w:tcW w:w="3597" w:type="dxa"/>
          </w:tcPr>
          <w:p w:rsidR="006F0298" w:rsidRPr="00F90063" w:rsidRDefault="006F0298" w:rsidP="00281E9D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F0298" w:rsidRPr="00F90063" w:rsidRDefault="006F0298" w:rsidP="006F0298">
      <w:pPr>
        <w:spacing w:line="440" w:lineRule="exact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填表说明：1、老师姓名：指参加“168”爱生行动的教师姓名；</w:t>
      </w:r>
    </w:p>
    <w:p w:rsidR="006F0298" w:rsidRPr="00F90063" w:rsidRDefault="006F0298" w:rsidP="006F0298">
      <w:pPr>
        <w:spacing w:line="440" w:lineRule="exact"/>
        <w:ind w:leftChars="712" w:left="3035" w:hangingChars="550" w:hanging="1540"/>
        <w:rPr>
          <w:rFonts w:ascii="宋体" w:hAnsi="宋体" w:hint="eastAsia"/>
          <w:sz w:val="28"/>
          <w:szCs w:val="28"/>
        </w:rPr>
      </w:pPr>
      <w:r w:rsidRPr="00F90063">
        <w:rPr>
          <w:rFonts w:ascii="宋体" w:hAnsi="宋体" w:hint="eastAsia"/>
          <w:sz w:val="28"/>
          <w:szCs w:val="28"/>
        </w:rPr>
        <w:t>2、填表人：指在“168”爱生行动中受到该教师关爱帮助的学生或其家长。</w:t>
      </w:r>
    </w:p>
    <w:p w:rsidR="006F0298" w:rsidRDefault="006F0298" w:rsidP="006F0298"/>
    <w:p w:rsidR="006F0298" w:rsidRPr="006F0298" w:rsidRDefault="006F0298"/>
    <w:sectPr w:rsidR="006F0298" w:rsidRPr="006F0298" w:rsidSect="00391BBA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1C" w:rsidRDefault="0011691C" w:rsidP="00391BBA">
      <w:r>
        <w:separator/>
      </w:r>
    </w:p>
  </w:endnote>
  <w:endnote w:type="continuationSeparator" w:id="1">
    <w:p w:rsidR="0011691C" w:rsidRDefault="0011691C" w:rsidP="0039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1C" w:rsidRDefault="0011691C" w:rsidP="00391BBA">
      <w:r>
        <w:separator/>
      </w:r>
    </w:p>
  </w:footnote>
  <w:footnote w:type="continuationSeparator" w:id="1">
    <w:p w:rsidR="0011691C" w:rsidRDefault="0011691C" w:rsidP="00391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BA"/>
    <w:rsid w:val="0011691C"/>
    <w:rsid w:val="00391BBA"/>
    <w:rsid w:val="006F0298"/>
    <w:rsid w:val="00771C30"/>
    <w:rsid w:val="00CA59BA"/>
    <w:rsid w:val="00F2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B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</Words>
  <Characters>2538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mhczjky</dc:creator>
  <cp:keywords/>
  <dc:description/>
  <cp:lastModifiedBy>yu</cp:lastModifiedBy>
  <cp:revision>3</cp:revision>
  <dcterms:created xsi:type="dcterms:W3CDTF">2018-01-05T13:08:00Z</dcterms:created>
  <dcterms:modified xsi:type="dcterms:W3CDTF">2019-04-24T06:32:00Z</dcterms:modified>
</cp:coreProperties>
</file>