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b/>
          <w:sz w:val="44"/>
          <w:szCs w:val="44"/>
        </w:rPr>
      </w:pPr>
      <w:r>
        <w:rPr>
          <w:rFonts w:hint="eastAsia" w:ascii="宋体" w:hAnsi="宋体"/>
          <w:b/>
          <w:sz w:val="44"/>
          <w:szCs w:val="44"/>
          <w:lang w:eastAsia="zh-CN"/>
        </w:rPr>
        <w:t>建设促进学生个性成长的课程</w:t>
      </w:r>
      <w:r>
        <w:rPr>
          <w:rFonts w:hint="eastAsia" w:ascii="宋体" w:hAnsi="宋体"/>
          <w:b/>
          <w:sz w:val="44"/>
          <w:szCs w:val="44"/>
        </w:rPr>
        <w:t>，</w:t>
      </w:r>
    </w:p>
    <w:p>
      <w:pPr>
        <w:jc w:val="center"/>
        <w:rPr>
          <w:rFonts w:hint="eastAsia" w:ascii="宋体" w:hAnsi="宋体"/>
          <w:b/>
          <w:sz w:val="44"/>
          <w:szCs w:val="44"/>
        </w:rPr>
      </w:pPr>
      <w:r>
        <w:rPr>
          <w:rFonts w:hint="eastAsia" w:ascii="宋体" w:hAnsi="宋体"/>
          <w:b/>
          <w:sz w:val="44"/>
          <w:szCs w:val="44"/>
          <w:lang w:eastAsia="zh-CN"/>
        </w:rPr>
        <w:t>让学习真实地发生（草稿）</w:t>
      </w:r>
    </w:p>
    <w:p>
      <w:pPr>
        <w:jc w:val="center"/>
        <w:rPr>
          <w:rFonts w:hint="eastAsia" w:ascii="宋体" w:hAnsi="宋体"/>
          <w:b w:val="0"/>
          <w:bCs/>
          <w:sz w:val="32"/>
          <w:szCs w:val="32"/>
        </w:rPr>
      </w:pPr>
      <w:r>
        <w:rPr>
          <w:rFonts w:hint="eastAsia" w:ascii="宋体" w:hAnsi="宋体"/>
          <w:b w:val="0"/>
          <w:bCs/>
          <w:sz w:val="32"/>
          <w:szCs w:val="32"/>
        </w:rPr>
        <w:t>——常州市第一中学201</w:t>
      </w:r>
      <w:r>
        <w:rPr>
          <w:rFonts w:hint="eastAsia" w:ascii="宋体" w:hAnsi="宋体"/>
          <w:b w:val="0"/>
          <w:bCs/>
          <w:sz w:val="32"/>
          <w:szCs w:val="32"/>
          <w:lang w:val="en-US" w:eastAsia="zh-CN"/>
        </w:rPr>
        <w:t>5</w:t>
      </w:r>
      <w:r>
        <w:rPr>
          <w:rFonts w:hint="eastAsia" w:ascii="宋体" w:hAnsi="宋体"/>
          <w:b w:val="0"/>
          <w:bCs/>
          <w:sz w:val="32"/>
          <w:szCs w:val="32"/>
        </w:rPr>
        <w:t>-201</w:t>
      </w:r>
      <w:r>
        <w:rPr>
          <w:rFonts w:hint="eastAsia" w:ascii="宋体" w:hAnsi="宋体"/>
          <w:b w:val="0"/>
          <w:bCs/>
          <w:sz w:val="32"/>
          <w:szCs w:val="32"/>
          <w:lang w:val="en-US" w:eastAsia="zh-CN"/>
        </w:rPr>
        <w:t>7</w:t>
      </w:r>
      <w:r>
        <w:rPr>
          <w:rFonts w:hint="eastAsia" w:ascii="宋体" w:hAnsi="宋体"/>
          <w:b w:val="0"/>
          <w:bCs/>
          <w:sz w:val="32"/>
          <w:szCs w:val="32"/>
        </w:rPr>
        <w:t>主动发展规划</w:t>
      </w:r>
    </w:p>
    <w:p>
      <w:pPr>
        <w:spacing w:line="360" w:lineRule="auto"/>
        <w:jc w:val="center"/>
        <w:rPr>
          <w:rFonts w:hint="eastAsia" w:ascii="宋体" w:hAnsi="宋体"/>
          <w:b/>
          <w:sz w:val="36"/>
          <w:szCs w:val="36"/>
        </w:rPr>
      </w:pPr>
      <w:r>
        <w:rPr>
          <w:rFonts w:hint="eastAsia" w:ascii="宋体" w:hAnsi="宋体"/>
          <w:b/>
          <w:sz w:val="36"/>
          <w:szCs w:val="36"/>
        </w:rPr>
        <w:t>第一部分  办学现状分析</w:t>
      </w:r>
    </w:p>
    <w:p>
      <w:pPr>
        <w:spacing w:line="360" w:lineRule="auto"/>
        <w:rPr>
          <w:rFonts w:hint="eastAsia" w:ascii="宋体" w:hAnsi="宋体"/>
          <w:sz w:val="30"/>
          <w:szCs w:val="30"/>
        </w:rPr>
      </w:pPr>
      <w:r>
        <w:rPr>
          <w:rFonts w:hint="eastAsia" w:ascii="宋体" w:hAnsi="宋体"/>
          <w:b/>
          <w:sz w:val="30"/>
          <w:szCs w:val="30"/>
        </w:rPr>
        <w:t>一、前</w:t>
      </w:r>
      <w:r>
        <w:rPr>
          <w:rFonts w:hint="eastAsia" w:ascii="宋体" w:hAnsi="宋体"/>
          <w:b/>
          <w:sz w:val="30"/>
          <w:szCs w:val="30"/>
          <w:lang w:eastAsia="zh-CN"/>
        </w:rPr>
        <w:t>三</w:t>
      </w:r>
      <w:r>
        <w:rPr>
          <w:rFonts w:hint="eastAsia" w:ascii="宋体" w:hAnsi="宋体"/>
          <w:b/>
          <w:sz w:val="30"/>
          <w:szCs w:val="30"/>
        </w:rPr>
        <w:t>轮主动发展取得的主要成绩</w:t>
      </w:r>
    </w:p>
    <w:p>
      <w:pPr>
        <w:spacing w:line="360" w:lineRule="auto"/>
        <w:ind w:firstLine="600" w:firstLineChars="250"/>
        <w:rPr>
          <w:rFonts w:hint="eastAsia" w:ascii="宋体" w:hAnsi="宋体"/>
          <w:sz w:val="24"/>
        </w:rPr>
      </w:pPr>
      <w:r>
        <w:rPr>
          <w:rFonts w:hint="eastAsia" w:ascii="宋体" w:hAnsi="宋体"/>
          <w:sz w:val="24"/>
        </w:rPr>
        <w:t>经过</w:t>
      </w:r>
      <w:r>
        <w:rPr>
          <w:rFonts w:hint="eastAsia" w:ascii="宋体" w:hAnsi="宋体"/>
          <w:sz w:val="24"/>
          <w:lang w:eastAsia="zh-CN"/>
        </w:rPr>
        <w:t>三</w:t>
      </w:r>
      <w:r>
        <w:rPr>
          <w:rFonts w:hint="eastAsia" w:ascii="宋体" w:hAnsi="宋体"/>
          <w:sz w:val="24"/>
        </w:rPr>
        <w:t>轮主动发展，</w:t>
      </w:r>
      <w:r>
        <w:rPr>
          <w:rFonts w:hint="eastAsia" w:ascii="宋体" w:hAnsi="宋体"/>
          <w:sz w:val="24"/>
          <w:lang w:eastAsia="zh-CN"/>
        </w:rPr>
        <w:t>特别是近十年的增效减负，使</w:t>
      </w:r>
      <w:r>
        <w:rPr>
          <w:rFonts w:hint="eastAsia" w:ascii="宋体" w:hAnsi="宋体"/>
          <w:sz w:val="24"/>
        </w:rPr>
        <w:t>学校发展进入了良性循环、高位发展的态势</w:t>
      </w:r>
      <w:r>
        <w:rPr>
          <w:rFonts w:hint="eastAsia" w:ascii="宋体" w:hAnsi="宋体"/>
          <w:sz w:val="24"/>
          <w:lang w:eastAsia="zh-CN"/>
        </w:rPr>
        <w:t>，成为省内外有影响的素质教育名校</w:t>
      </w:r>
      <w:r>
        <w:rPr>
          <w:rFonts w:hint="eastAsia" w:ascii="宋体" w:hAnsi="宋体"/>
          <w:sz w:val="24"/>
        </w:rPr>
        <w:t xml:space="preserve">。 </w:t>
      </w:r>
    </w:p>
    <w:p>
      <w:pPr>
        <w:widowControl/>
        <w:spacing w:line="360" w:lineRule="auto"/>
        <w:ind w:firstLine="420"/>
        <w:jc w:val="left"/>
        <w:rPr>
          <w:rFonts w:hint="eastAsia" w:ascii="宋体" w:hAnsi="宋体"/>
          <w:b/>
          <w:bCs/>
          <w:sz w:val="24"/>
        </w:rPr>
      </w:pPr>
      <w:r>
        <w:rPr>
          <w:rFonts w:hint="eastAsia" w:ascii="宋体" w:hAnsi="宋体"/>
          <w:b/>
          <w:bCs/>
          <w:sz w:val="24"/>
          <w:lang w:eastAsia="zh-CN"/>
        </w:rPr>
        <w:t>（一）教学质量</w:t>
      </w:r>
      <w:r>
        <w:rPr>
          <w:rFonts w:hint="eastAsia" w:ascii="宋体" w:hAnsi="宋体"/>
          <w:b/>
          <w:bCs/>
          <w:sz w:val="24"/>
        </w:rPr>
        <w:t>高位均衡。</w:t>
      </w:r>
    </w:p>
    <w:p>
      <w:pPr>
        <w:spacing w:line="360" w:lineRule="auto"/>
        <w:ind w:firstLine="480" w:firstLineChars="200"/>
        <w:rPr>
          <w:rFonts w:hint="eastAsia" w:ascii="宋体" w:hAnsi="宋体"/>
          <w:sz w:val="24"/>
        </w:rPr>
      </w:pPr>
      <w:r>
        <w:rPr>
          <w:rFonts w:hint="eastAsia" w:ascii="宋体" w:hAnsi="宋体"/>
          <w:sz w:val="24"/>
          <w:lang w:eastAsia="zh-CN"/>
        </w:rPr>
        <w:t>高考二本一本达线率全省领先，近两年二本达线率均在</w:t>
      </w:r>
      <w:r>
        <w:rPr>
          <w:rFonts w:hint="eastAsia" w:ascii="宋体" w:hAnsi="宋体"/>
          <w:sz w:val="24"/>
          <w:lang w:val="en-US" w:eastAsia="zh-CN"/>
        </w:rPr>
        <w:t>99%左右，</w:t>
      </w:r>
      <w:r>
        <w:rPr>
          <w:rFonts w:hint="eastAsia" w:ascii="宋体" w:hAnsi="宋体"/>
          <w:sz w:val="24"/>
          <w:lang w:eastAsia="zh-CN"/>
        </w:rPr>
        <w:t>一本</w:t>
      </w:r>
      <w:r>
        <w:rPr>
          <w:rFonts w:hint="eastAsia" w:ascii="宋体" w:hAnsi="宋体"/>
          <w:sz w:val="24"/>
        </w:rPr>
        <w:t>达线率保持</w:t>
      </w:r>
      <w:r>
        <w:rPr>
          <w:rFonts w:hint="eastAsia" w:ascii="宋体" w:hAnsi="宋体"/>
          <w:sz w:val="24"/>
          <w:lang w:eastAsia="zh-CN"/>
        </w:rPr>
        <w:t>均</w:t>
      </w:r>
      <w:r>
        <w:rPr>
          <w:rFonts w:hint="eastAsia" w:ascii="宋体" w:hAnsi="宋体"/>
          <w:sz w:val="24"/>
        </w:rPr>
        <w:t>在70%以上。</w:t>
      </w:r>
      <w:r>
        <w:rPr>
          <w:rFonts w:hint="eastAsia" w:ascii="宋体" w:hAnsi="宋体"/>
          <w:color w:val="000000"/>
          <w:sz w:val="24"/>
        </w:rPr>
        <w:t>高二学业水平测试</w:t>
      </w:r>
      <w:r>
        <w:rPr>
          <w:rFonts w:hint="eastAsia" w:ascii="宋体" w:hAnsi="宋体"/>
          <w:color w:val="000000"/>
          <w:sz w:val="24"/>
          <w:lang w:val="en-US" w:eastAsia="zh-CN"/>
        </w:rPr>
        <w:t>4A人数一直位居常州市区第一，人均高考加分稳居常州大市第二</w:t>
      </w:r>
      <w:r>
        <w:rPr>
          <w:rFonts w:hint="eastAsia" w:ascii="宋体" w:hAnsi="宋体"/>
          <w:sz w:val="24"/>
        </w:rPr>
        <w:t>。</w:t>
      </w:r>
      <w:r>
        <w:rPr>
          <w:rFonts w:hint="eastAsia" w:ascii="宋体" w:hAnsi="宋体"/>
          <w:sz w:val="24"/>
          <w:lang w:eastAsia="zh-CN"/>
        </w:rPr>
        <w:t>五大学科奥赛成绩已稳居常州大市第二，</w:t>
      </w:r>
      <w:r>
        <w:rPr>
          <w:rFonts w:hint="eastAsia" w:ascii="宋体" w:hAnsi="宋体" w:cs="宋体"/>
          <w:color w:val="000000"/>
          <w:sz w:val="24"/>
        </w:rPr>
        <w:t>2012、2013和</w:t>
      </w:r>
      <w:r>
        <w:rPr>
          <w:rFonts w:hint="eastAsia" w:ascii="宋体" w:hAnsi="宋体"/>
          <w:sz w:val="24"/>
        </w:rPr>
        <w:t>2014年分别取得77、68和78个省一等奖</w:t>
      </w:r>
      <w:r>
        <w:rPr>
          <w:rFonts w:hint="eastAsia" w:ascii="宋体" w:hAnsi="宋体"/>
          <w:sz w:val="24"/>
          <w:lang w:eastAsia="zh-CN"/>
        </w:rPr>
        <w:t>，位居江苏省前列。教学质量保障体系和学科奥赛辅导机制已基本形成</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lang w:eastAsia="zh-CN"/>
        </w:rPr>
        <w:t>学校“</w:t>
      </w:r>
      <w:r>
        <w:rPr>
          <w:rFonts w:hint="eastAsia" w:ascii="宋体" w:hAnsi="宋体"/>
          <w:sz w:val="24"/>
        </w:rPr>
        <w:t>阳光体育</w:t>
      </w:r>
      <w:r>
        <w:rPr>
          <w:rFonts w:hint="eastAsia" w:ascii="宋体" w:hAnsi="宋体"/>
          <w:sz w:val="24"/>
          <w:lang w:eastAsia="zh-CN"/>
        </w:rPr>
        <w:t>”</w:t>
      </w:r>
      <w:r>
        <w:rPr>
          <w:rFonts w:hint="eastAsia" w:ascii="宋体" w:hAnsi="宋体"/>
          <w:sz w:val="24"/>
        </w:rPr>
        <w:t>生机勃发，“俱乐部+达人秀”作为江苏省唯一推荐的高中组案例，被教育部评为全国中小学阳光体育优秀案例。校健美操队</w:t>
      </w:r>
      <w:r>
        <w:rPr>
          <w:rFonts w:ascii="宋体" w:hAnsi="宋体"/>
          <w:sz w:val="24"/>
        </w:rPr>
        <w:t>连续</w:t>
      </w:r>
      <w:r>
        <w:rPr>
          <w:rFonts w:hint="eastAsia" w:ascii="宋体" w:hAnsi="宋体"/>
          <w:sz w:val="24"/>
        </w:rPr>
        <w:t>8次</w:t>
      </w:r>
      <w:r>
        <w:rPr>
          <w:rFonts w:ascii="宋体" w:hAnsi="宋体"/>
          <w:sz w:val="24"/>
        </w:rPr>
        <w:t>获得</w:t>
      </w:r>
      <w:r>
        <w:rPr>
          <w:rFonts w:hint="eastAsia" w:ascii="宋体" w:hAnsi="宋体"/>
          <w:sz w:val="24"/>
        </w:rPr>
        <w:t>江苏省中学生健美操比赛</w:t>
      </w:r>
      <w:r>
        <w:rPr>
          <w:rFonts w:ascii="宋体" w:hAnsi="宋体"/>
          <w:sz w:val="24"/>
        </w:rPr>
        <w:t>高中甲组团体一等奖</w:t>
      </w:r>
      <w:r>
        <w:rPr>
          <w:rFonts w:hint="eastAsia" w:ascii="宋体" w:hAnsi="宋体"/>
          <w:sz w:val="24"/>
        </w:rPr>
        <w:t>，啦啦操两个项目连续三年获得全国冠军。校女子排球队获得江苏省第十九届中学生排球锦标赛高中女子组第一名</w:t>
      </w:r>
      <w:r>
        <w:rPr>
          <w:rFonts w:hint="eastAsia" w:ascii="宋体" w:hAnsi="宋体"/>
          <w:sz w:val="24"/>
          <w:lang w:eastAsia="zh-CN"/>
        </w:rPr>
        <w:t>。</w:t>
      </w:r>
      <w:r>
        <w:rPr>
          <w:rFonts w:hint="eastAsia" w:ascii="宋体" w:hAnsi="宋体"/>
          <w:sz w:val="24"/>
        </w:rPr>
        <w:t>学校</w:t>
      </w:r>
      <w:r>
        <w:rPr>
          <w:rFonts w:hint="eastAsia" w:ascii="宋体" w:hAnsi="宋体"/>
          <w:sz w:val="24"/>
          <w:lang w:eastAsia="zh-CN"/>
        </w:rPr>
        <w:t>已</w:t>
      </w:r>
      <w:r>
        <w:rPr>
          <w:rFonts w:hint="eastAsia" w:ascii="宋体" w:hAnsi="宋体"/>
          <w:sz w:val="24"/>
        </w:rPr>
        <w:t>与市体育运动学校签署了共建协议</w:t>
      </w:r>
      <w:r>
        <w:rPr>
          <w:rFonts w:hint="eastAsia" w:ascii="宋体" w:hAnsi="宋体"/>
          <w:sz w:val="24"/>
          <w:lang w:eastAsia="zh-CN"/>
        </w:rPr>
        <w:t>，</w:t>
      </w:r>
      <w:r>
        <w:rPr>
          <w:rFonts w:hint="eastAsia" w:ascii="宋体" w:hAnsi="宋体"/>
          <w:sz w:val="24"/>
        </w:rPr>
        <w:t>拟培养在省内外具有一定影响的高水平的中学生男子篮球队和竞技实力强的中学生田径队。</w:t>
      </w:r>
    </w:p>
    <w:p>
      <w:pPr>
        <w:spacing w:line="360" w:lineRule="auto"/>
        <w:ind w:firstLine="480" w:firstLineChars="200"/>
        <w:rPr>
          <w:rFonts w:ascii="宋体" w:hAnsi="宋体"/>
          <w:sz w:val="24"/>
        </w:rPr>
      </w:pPr>
      <w:r>
        <w:rPr>
          <w:rFonts w:hint="eastAsia" w:ascii="宋体" w:hAnsi="宋体"/>
          <w:sz w:val="24"/>
        </w:rPr>
        <w:t>校</w:t>
      </w:r>
      <w:r>
        <w:rPr>
          <w:rFonts w:hint="eastAsia" w:ascii="宋体" w:hAnsi="宋体" w:cs="宋体"/>
          <w:color w:val="000000"/>
          <w:sz w:val="24"/>
        </w:rPr>
        <w:t>民乐团</w:t>
      </w:r>
      <w:r>
        <w:rPr>
          <w:rFonts w:hint="eastAsia" w:ascii="宋体" w:hAnsi="宋体"/>
          <w:color w:val="000000"/>
          <w:sz w:val="24"/>
        </w:rPr>
        <w:t>是江苏省中学系统唯一的“十佳学生社团”（其余九个均为大学社团）。</w:t>
      </w:r>
      <w:r>
        <w:rPr>
          <w:rFonts w:hint="eastAsia" w:ascii="宋体" w:hAnsi="宋体"/>
          <w:sz w:val="24"/>
        </w:rPr>
        <w:t>在全省中小学艺术教育工作会议上，</w:t>
      </w:r>
      <w:r>
        <w:rPr>
          <w:rFonts w:hint="eastAsia" w:ascii="宋体" w:hAnsi="宋体"/>
          <w:sz w:val="24"/>
          <w:lang w:eastAsia="zh-CN"/>
        </w:rPr>
        <w:t>校民乐团</w:t>
      </w:r>
      <w:r>
        <w:rPr>
          <w:rFonts w:hint="eastAsia" w:ascii="宋体" w:hAnsi="宋体"/>
          <w:sz w:val="24"/>
        </w:rPr>
        <w:t>代表江苏省中学生民乐最高水平在常州大剧院的演奏震撼全场，获得省市领导高度好评。在“江苏省第四届中小学生艺术展演活动”比赛中，校民乐团获得器乐组省比赛一等奖，并入选全省优秀节目艺术展演。</w:t>
      </w:r>
      <w:r>
        <w:rPr>
          <w:rFonts w:hint="eastAsia" w:ascii="宋体" w:hAnsi="宋体"/>
          <w:color w:val="000000"/>
          <w:sz w:val="24"/>
        </w:rPr>
        <w:t>多次应邀去韩国、俄罗斯等国演出，受到热烈欢迎。</w:t>
      </w:r>
      <w:r>
        <w:rPr>
          <w:rFonts w:ascii="宋体" w:hAnsi="宋体"/>
          <w:color w:val="000000"/>
          <w:sz w:val="24"/>
        </w:rPr>
        <w:t>乐团</w:t>
      </w:r>
      <w:r>
        <w:rPr>
          <w:rFonts w:hint="eastAsia" w:ascii="宋体" w:hAnsi="宋体"/>
          <w:color w:val="000000"/>
          <w:sz w:val="24"/>
        </w:rPr>
        <w:t>还是</w:t>
      </w:r>
      <w:r>
        <w:rPr>
          <w:rFonts w:ascii="宋体" w:hAnsi="宋体"/>
          <w:color w:val="000000"/>
          <w:sz w:val="24"/>
        </w:rPr>
        <w:t>国际文化交流窗口</w:t>
      </w:r>
      <w:r>
        <w:rPr>
          <w:rFonts w:hint="eastAsia" w:ascii="宋体" w:hAnsi="宋体"/>
          <w:color w:val="000000"/>
          <w:sz w:val="24"/>
        </w:rPr>
        <w:t>，是</w:t>
      </w:r>
      <w:r>
        <w:rPr>
          <w:rFonts w:ascii="宋体" w:hAnsi="宋体"/>
          <w:color w:val="000000"/>
          <w:sz w:val="24"/>
        </w:rPr>
        <w:t>AFS学生来常</w:t>
      </w:r>
      <w:r>
        <w:rPr>
          <w:rFonts w:hint="eastAsia" w:ascii="宋体" w:hAnsi="宋体"/>
          <w:color w:val="000000"/>
          <w:sz w:val="24"/>
        </w:rPr>
        <w:t>体验中华传统文化的</w:t>
      </w:r>
      <w:r>
        <w:rPr>
          <w:rFonts w:ascii="宋体" w:hAnsi="宋体"/>
          <w:color w:val="000000"/>
          <w:sz w:val="24"/>
        </w:rPr>
        <w:t>实践基地。</w:t>
      </w:r>
      <w:r>
        <w:rPr>
          <w:rFonts w:hint="eastAsia" w:ascii="宋体" w:hAnsi="宋体"/>
          <w:sz w:val="24"/>
        </w:rPr>
        <w:t>至今，乐团已十余次在教育国际、两岸文化交流中担任重要文明使者</w:t>
      </w:r>
      <w:r>
        <w:rPr>
          <w:rFonts w:hint="eastAsia" w:ascii="宋体" w:hAnsi="宋体"/>
          <w:sz w:val="24"/>
          <w:lang w:eastAsia="zh-CN"/>
        </w:rPr>
        <w:t>。</w:t>
      </w:r>
      <w:r>
        <w:rPr>
          <w:rFonts w:hint="eastAsia" w:ascii="宋体" w:hAnsi="宋体"/>
          <w:sz w:val="24"/>
        </w:rPr>
        <w:t>数十次开展校内外公益实践活动</w:t>
      </w:r>
      <w:r>
        <w:rPr>
          <w:rFonts w:hint="eastAsia" w:ascii="宋体" w:hAnsi="宋体"/>
          <w:sz w:val="24"/>
          <w:lang w:eastAsia="zh-CN"/>
        </w:rPr>
        <w:t>。</w:t>
      </w:r>
      <w:r>
        <w:rPr>
          <w:rFonts w:hint="eastAsia" w:ascii="宋体" w:hAnsi="宋体"/>
          <w:sz w:val="24"/>
        </w:rPr>
        <w:t>近年来我校几十位品学兼优学生以艺术特长生的身份考取清华大学、北京大学、人民大学、上海音乐学院、南京大学、浙江大学、武汉大学等国内知名大学和美国、加拿大、澳大利亚、新加坡等国家多所知名院校。</w:t>
      </w:r>
      <w:r>
        <w:rPr>
          <w:rFonts w:hint="eastAsia" w:ascii="宋体" w:hAnsi="宋体"/>
          <w:color w:val="000000"/>
          <w:sz w:val="24"/>
        </w:rPr>
        <w:t>在民乐团的带动下，学校的艺术活动更加丰富多彩，每年的大型艺术活动</w:t>
      </w:r>
      <w:r>
        <w:rPr>
          <w:rFonts w:hint="eastAsia" w:ascii="宋体" w:hAnsi="宋体"/>
          <w:color w:val="000000"/>
          <w:sz w:val="24"/>
          <w:lang w:eastAsia="zh-CN"/>
        </w:rPr>
        <w:t>，</w:t>
      </w:r>
      <w:r>
        <w:rPr>
          <w:rFonts w:hint="eastAsia" w:ascii="宋体" w:hAnsi="宋体"/>
          <w:color w:val="000000"/>
          <w:sz w:val="24"/>
        </w:rPr>
        <w:t>如“一中之春”、篝火晚会、广场音乐会</w:t>
      </w:r>
      <w:r>
        <w:rPr>
          <w:rFonts w:hint="eastAsia" w:ascii="宋体" w:hAnsi="宋体"/>
          <w:color w:val="000000"/>
          <w:sz w:val="24"/>
          <w:lang w:eastAsia="zh-CN"/>
        </w:rPr>
        <w:t>、百米书法长卷</w:t>
      </w:r>
      <w:r>
        <w:rPr>
          <w:rFonts w:hint="eastAsia" w:ascii="宋体" w:hAnsi="宋体"/>
          <w:color w:val="000000"/>
          <w:sz w:val="24"/>
        </w:rPr>
        <w:t>等不下20项，为学生的成长搭建了多样化的舞台，锻炼了学生的综合能力。</w:t>
      </w:r>
    </w:p>
    <w:p>
      <w:pPr>
        <w:widowControl/>
        <w:spacing w:line="360" w:lineRule="auto"/>
        <w:ind w:firstLine="480" w:firstLineChars="200"/>
        <w:jc w:val="left"/>
        <w:rPr>
          <w:rFonts w:ascii="宋体" w:hAnsi="宋体"/>
          <w:sz w:val="24"/>
        </w:rPr>
      </w:pPr>
      <w:r>
        <w:rPr>
          <w:rFonts w:hint="eastAsia" w:ascii="宋体" w:hAnsi="宋体"/>
          <w:sz w:val="24"/>
        </w:rPr>
        <w:t>学生在全国中学生新作文比赛现场决赛、常州市未成年人文明礼仪风采大赛、省市英语电视演讲比赛、“星星火炬”英语风采大赛、常州市水文化社团展示等比赛中均取得优异成绩。</w:t>
      </w:r>
    </w:p>
    <w:p>
      <w:pPr>
        <w:numPr>
          <w:numId w:val="0"/>
        </w:numPr>
        <w:spacing w:line="360" w:lineRule="auto"/>
        <w:rPr>
          <w:rFonts w:hint="eastAsia" w:ascii="宋体" w:hAnsi="宋体"/>
          <w:sz w:val="24"/>
          <w:lang w:val="en-US" w:eastAsia="zh-CN"/>
        </w:rPr>
      </w:pPr>
      <w:r>
        <w:rPr>
          <w:rFonts w:hint="eastAsia" w:ascii="宋体" w:hAnsi="宋体"/>
          <w:b/>
          <w:bCs/>
          <w:sz w:val="24"/>
          <w:lang w:val="en-US" w:eastAsia="zh-CN"/>
        </w:rPr>
        <w:t>　　（二）科技教育特色鲜明</w:t>
      </w:r>
      <w:r>
        <w:rPr>
          <w:rFonts w:hint="eastAsia" w:ascii="宋体" w:hAnsi="宋体"/>
          <w:sz w:val="24"/>
          <w:lang w:val="en-US" w:eastAsia="zh-CN"/>
        </w:rPr>
        <w:t>。</w:t>
      </w:r>
    </w:p>
    <w:p>
      <w:pPr>
        <w:spacing w:line="360" w:lineRule="auto"/>
        <w:ind w:firstLine="480" w:firstLineChars="200"/>
        <w:rPr>
          <w:rFonts w:hint="eastAsia" w:ascii="宋体" w:hAnsi="宋体"/>
          <w:sz w:val="24"/>
        </w:rPr>
      </w:pPr>
      <w:r>
        <w:rPr>
          <w:rFonts w:hint="eastAsia" w:ascii="宋体" w:hAnsi="宋体"/>
          <w:sz w:val="24"/>
          <w:lang w:eastAsia="zh-CN"/>
        </w:rPr>
        <w:t>以智能机器人为代表的科技教育特色日益鲜明。在前三轮主动发展期间，我校的智能机器人竞赛成绩一直名列江苏省前列，多次获得省团体一等奖，在全国及国际比赛中多次获得一等奖或冠军。智能机器人辅导教师队伍建设取得长足进步，课程体系亦已形成，相关教材作为江苏省精品校本教材正式出版。</w:t>
      </w:r>
      <w:r>
        <w:rPr>
          <w:rFonts w:hint="eastAsia" w:ascii="宋体" w:hAnsi="宋体"/>
          <w:sz w:val="24"/>
          <w:lang w:val="en-US" w:eastAsia="zh-CN"/>
        </w:rPr>
        <w:t>2012年学校成为江苏省智能机器人课程基地，并在省级视导中获得“优秀”等第。学校</w:t>
      </w:r>
      <w:r>
        <w:rPr>
          <w:rFonts w:hint="eastAsia" w:ascii="宋体" w:hAnsi="宋体"/>
          <w:sz w:val="24"/>
        </w:rPr>
        <w:t>先后与清华大学、南京理工大学签署了合作协议</w:t>
      </w:r>
      <w:r>
        <w:rPr>
          <w:rFonts w:hint="eastAsia" w:ascii="宋体" w:hAnsi="宋体"/>
          <w:sz w:val="24"/>
          <w:lang w:eastAsia="zh-CN"/>
        </w:rPr>
        <w:t>，联合培养在机器人方面有特长的创新人才。</w:t>
      </w:r>
      <w:r>
        <w:rPr>
          <w:rFonts w:hint="eastAsia" w:ascii="宋体" w:hAnsi="宋体"/>
          <w:sz w:val="24"/>
        </w:rPr>
        <w:t>学校</w:t>
      </w:r>
      <w:r>
        <w:rPr>
          <w:rFonts w:hint="eastAsia" w:ascii="宋体" w:hAnsi="宋体"/>
          <w:sz w:val="24"/>
          <w:lang w:eastAsia="zh-CN"/>
        </w:rPr>
        <w:t>已建成</w:t>
      </w:r>
      <w:r>
        <w:rPr>
          <w:rFonts w:hint="eastAsia" w:ascii="宋体" w:hAnsi="宋体"/>
          <w:sz w:val="24"/>
        </w:rPr>
        <w:t>机器人教学、展示、竞赛等</w:t>
      </w:r>
      <w:r>
        <w:rPr>
          <w:rFonts w:hint="eastAsia" w:ascii="宋体" w:hAnsi="宋体"/>
          <w:sz w:val="24"/>
          <w:lang w:eastAsia="zh-CN"/>
        </w:rPr>
        <w:t>实验室</w:t>
      </w:r>
      <w:r>
        <w:rPr>
          <w:rFonts w:ascii="宋体" w:hAnsi="宋体"/>
          <w:sz w:val="24"/>
        </w:rPr>
        <w:t>15</w:t>
      </w:r>
      <w:r>
        <w:rPr>
          <w:rFonts w:hint="eastAsia" w:ascii="宋体" w:hAnsi="宋体"/>
          <w:sz w:val="24"/>
        </w:rPr>
        <w:t>个，可以进行机器人基础教学</w:t>
      </w:r>
      <w:r>
        <w:rPr>
          <w:rFonts w:hint="eastAsia" w:ascii="宋体" w:hAnsi="宋体"/>
          <w:sz w:val="24"/>
          <w:lang w:eastAsia="zh-CN"/>
        </w:rPr>
        <w:t>及</w:t>
      </w:r>
      <w:r>
        <w:rPr>
          <w:rFonts w:ascii="宋体" w:hAnsi="宋体"/>
          <w:sz w:val="24"/>
        </w:rPr>
        <w:t>FTC</w:t>
      </w:r>
      <w:r>
        <w:rPr>
          <w:rFonts w:hint="eastAsia" w:ascii="宋体" w:hAnsi="宋体"/>
          <w:sz w:val="24"/>
        </w:rPr>
        <w:t>、</w:t>
      </w:r>
      <w:r>
        <w:rPr>
          <w:rFonts w:ascii="宋体" w:hAnsi="宋体"/>
          <w:sz w:val="24"/>
        </w:rPr>
        <w:t>VEX</w:t>
      </w:r>
      <w:r>
        <w:rPr>
          <w:rFonts w:hint="eastAsia" w:ascii="宋体" w:hAnsi="宋体"/>
          <w:sz w:val="24"/>
        </w:rPr>
        <w:t>、</w:t>
      </w:r>
      <w:r>
        <w:rPr>
          <w:rFonts w:ascii="宋体" w:hAnsi="宋体"/>
          <w:sz w:val="24"/>
        </w:rPr>
        <w:t>FLL</w:t>
      </w:r>
      <w:r>
        <w:rPr>
          <w:rFonts w:hint="eastAsia" w:ascii="宋体" w:hAnsi="宋体"/>
          <w:sz w:val="24"/>
        </w:rPr>
        <w:t>、足球、灭火等多个项目的竞赛</w:t>
      </w:r>
      <w:r>
        <w:rPr>
          <w:rFonts w:hint="eastAsia" w:ascii="宋体" w:hAnsi="宋体"/>
          <w:sz w:val="24"/>
          <w:lang w:eastAsia="zh-CN"/>
        </w:rPr>
        <w:t>辅导</w:t>
      </w:r>
      <w:r>
        <w:rPr>
          <w:rFonts w:hint="eastAsia" w:ascii="宋体" w:hAnsi="宋体"/>
          <w:sz w:val="24"/>
        </w:rPr>
        <w:t>活动，多次举办常州市</w:t>
      </w:r>
      <w:r>
        <w:rPr>
          <w:rFonts w:hint="eastAsia" w:ascii="宋体" w:hAnsi="宋体"/>
          <w:sz w:val="24"/>
          <w:lang w:eastAsia="zh-CN"/>
        </w:rPr>
        <w:t>青少年</w:t>
      </w:r>
      <w:r>
        <w:rPr>
          <w:rFonts w:hint="eastAsia" w:ascii="宋体" w:hAnsi="宋体"/>
          <w:sz w:val="24"/>
        </w:rPr>
        <w:t>机器人冬令营、夏令营，</w:t>
      </w:r>
      <w:r>
        <w:rPr>
          <w:rFonts w:hint="eastAsia" w:ascii="宋体" w:hAnsi="宋体"/>
          <w:sz w:val="24"/>
          <w:lang w:eastAsia="zh-CN"/>
        </w:rPr>
        <w:t>并</w:t>
      </w:r>
      <w:r>
        <w:rPr>
          <w:rFonts w:hint="eastAsia" w:ascii="宋体" w:hAnsi="宋体"/>
          <w:sz w:val="24"/>
        </w:rPr>
        <w:t>为全市中小学生开展创客基础活动</w:t>
      </w:r>
      <w:r>
        <w:rPr>
          <w:rFonts w:hint="eastAsia" w:ascii="宋体" w:hAnsi="宋体"/>
          <w:sz w:val="24"/>
          <w:lang w:eastAsia="zh-CN"/>
        </w:rPr>
        <w:t>提供场所和相关</w:t>
      </w:r>
      <w:r>
        <w:rPr>
          <w:rFonts w:hint="eastAsia" w:ascii="宋体" w:hAnsi="宋体"/>
          <w:sz w:val="24"/>
        </w:rPr>
        <w:t>课程。</w:t>
      </w:r>
      <w:r>
        <w:rPr>
          <w:rFonts w:hint="eastAsia" w:ascii="宋体" w:hAnsi="宋体"/>
          <w:sz w:val="24"/>
          <w:lang w:eastAsia="zh-CN"/>
        </w:rPr>
        <w:t>学校还</w:t>
      </w:r>
      <w:r>
        <w:rPr>
          <w:rFonts w:hint="eastAsia" w:ascii="宋体" w:hAnsi="宋体"/>
          <w:sz w:val="24"/>
        </w:rPr>
        <w:t>是江苏省较早开展计算机编程教学及信息学奥赛活动的学校之一。近年来，在省级联赛（NOIP）中获得一等奖共计150多人次，在全国决赛（NOI）中共获得3枚金牌、9枚银牌、6枚铜牌，先后有6人次进入信息学国家集训队。</w:t>
      </w:r>
      <w:r>
        <w:rPr>
          <w:rFonts w:hint="eastAsia" w:ascii="宋体" w:hAnsi="宋体"/>
          <w:sz w:val="24"/>
          <w:lang w:eastAsia="zh-CN"/>
        </w:rPr>
        <w:t>学校在青少年科技创新大赛、“金钥匙”科技竞赛、</w:t>
      </w:r>
      <w:r>
        <w:rPr>
          <w:rFonts w:hint="eastAsia" w:ascii="宋体" w:hAnsi="宋体"/>
          <w:sz w:val="24"/>
        </w:rPr>
        <w:t>DI创新思维竞赛</w:t>
      </w:r>
      <w:r>
        <w:rPr>
          <w:rFonts w:hint="eastAsia" w:ascii="宋体" w:hAnsi="宋体"/>
          <w:sz w:val="24"/>
          <w:lang w:eastAsia="zh-CN"/>
        </w:rPr>
        <w:t>及头脑奥林匹克大赛中也有不俗的成绩，</w:t>
      </w:r>
      <w:r>
        <w:rPr>
          <w:rFonts w:hint="eastAsia" w:ascii="宋体" w:hAnsi="宋体"/>
          <w:sz w:val="24"/>
        </w:rPr>
        <w:t>先后被评为江苏省优秀少年科学院、</w:t>
      </w:r>
      <w:r>
        <w:rPr>
          <w:rFonts w:hint="eastAsia" w:ascii="宋体" w:hAnsi="宋体"/>
          <w:sz w:val="24"/>
          <w:lang w:eastAsia="zh-CN"/>
        </w:rPr>
        <w:t>江苏</w:t>
      </w:r>
      <w:r>
        <w:rPr>
          <w:rFonts w:hint="eastAsia" w:ascii="宋体" w:hAnsi="宋体"/>
          <w:sz w:val="24"/>
        </w:rPr>
        <w:t>省青少年科技创新大赛优秀团体和组织奖、江苏省未成年人科技教育先进集体、信息学奥赛江苏赛区优秀参赛学校、“金钥匙”科技竞赛江苏赛区团体一等奖、江苏省机器人大赛团体奖等。</w:t>
      </w:r>
      <w:r>
        <w:rPr>
          <w:rFonts w:hint="eastAsia" w:ascii="宋体" w:hAnsi="宋体"/>
          <w:sz w:val="24"/>
          <w:lang w:eastAsia="zh-CN"/>
        </w:rPr>
        <w:t>学校</w:t>
      </w:r>
      <w:r>
        <w:rPr>
          <w:rFonts w:hint="eastAsia" w:ascii="宋体" w:hAnsi="宋体"/>
          <w:sz w:val="24"/>
        </w:rPr>
        <w:t>是</w:t>
      </w:r>
      <w:r>
        <w:rPr>
          <w:rFonts w:hint="eastAsia" w:ascii="宋体" w:hAnsi="宋体"/>
          <w:sz w:val="24"/>
          <w:lang w:eastAsia="zh-CN"/>
        </w:rPr>
        <w:t>江苏省首批青少年科学教育特色学校、</w:t>
      </w:r>
      <w:r>
        <w:rPr>
          <w:rFonts w:ascii="宋体" w:hAnsi="宋体"/>
          <w:sz w:val="24"/>
        </w:rPr>
        <w:t>常州市高中唯一一所</w:t>
      </w:r>
      <w:r>
        <w:rPr>
          <w:rFonts w:hint="eastAsia" w:ascii="宋体" w:hAnsi="宋体"/>
          <w:sz w:val="24"/>
        </w:rPr>
        <w:t>“江苏省青少年科技活动五星级先进集体”</w:t>
      </w:r>
      <w:r>
        <w:rPr>
          <w:rFonts w:hint="eastAsia" w:ascii="宋体" w:hAnsi="宋体"/>
          <w:sz w:val="24"/>
          <w:lang w:eastAsia="zh-CN"/>
        </w:rPr>
        <w:t>、江苏省十佳科技创新学校</w:t>
      </w:r>
      <w:r>
        <w:rPr>
          <w:rFonts w:ascii="宋体" w:hAnsi="宋体"/>
          <w:sz w:val="24"/>
        </w:rPr>
        <w:t>。</w:t>
      </w:r>
      <w:r>
        <w:rPr>
          <w:rFonts w:hint="eastAsia" w:ascii="宋体" w:hAnsi="宋体"/>
          <w:sz w:val="24"/>
        </w:rPr>
        <w:t xml:space="preserve"> </w:t>
      </w:r>
    </w:p>
    <w:p>
      <w:pPr>
        <w:spacing w:line="360" w:lineRule="auto"/>
        <w:ind w:firstLine="562" w:firstLineChars="200"/>
        <w:rPr>
          <w:rFonts w:hint="eastAsia" w:ascii="宋体" w:hAnsi="宋体"/>
          <w:b/>
          <w:sz w:val="28"/>
          <w:szCs w:val="28"/>
        </w:rPr>
      </w:pPr>
      <w:r>
        <w:rPr>
          <w:rFonts w:hint="eastAsia" w:ascii="宋体" w:hAnsi="宋体"/>
          <w:b/>
          <w:sz w:val="28"/>
          <w:szCs w:val="28"/>
          <w:lang w:eastAsia="zh-CN"/>
        </w:rPr>
        <w:t>（三）</w:t>
      </w:r>
      <w:r>
        <w:rPr>
          <w:rFonts w:hint="eastAsia" w:ascii="宋体" w:hAnsi="宋体"/>
          <w:b/>
          <w:sz w:val="28"/>
          <w:szCs w:val="28"/>
        </w:rPr>
        <w:t>“三自”德育渐成品牌。</w:t>
      </w:r>
    </w:p>
    <w:p>
      <w:pPr>
        <w:spacing w:line="360" w:lineRule="auto"/>
        <w:ind w:firstLine="480" w:firstLineChars="200"/>
        <w:rPr>
          <w:rFonts w:ascii="宋体" w:hAnsi="宋体"/>
          <w:sz w:val="24"/>
        </w:rPr>
      </w:pPr>
    </w:p>
    <w:p>
      <w:pPr>
        <w:spacing w:line="360" w:lineRule="auto"/>
        <w:ind w:firstLine="480" w:firstLineChars="200"/>
        <w:rPr>
          <w:rFonts w:hint="eastAsia" w:ascii="宋体" w:hAnsi="宋体"/>
          <w:sz w:val="24"/>
        </w:rPr>
      </w:pPr>
      <w:r>
        <w:rPr>
          <w:rFonts w:hint="eastAsia" w:ascii="宋体" w:hAnsi="宋体"/>
          <w:sz w:val="24"/>
        </w:rPr>
        <w:t>所谓“三自”即“自我诊断、自我设计、自我完善”。“三自”从高一职业</w:t>
      </w:r>
      <w:r>
        <w:rPr>
          <w:rFonts w:hint="eastAsia" w:ascii="宋体" w:hAnsi="宋体"/>
          <w:sz w:val="24"/>
          <w:lang w:eastAsia="zh-CN"/>
        </w:rPr>
        <w:t>生涯</w:t>
      </w:r>
      <w:bookmarkStart w:id="0" w:name="_GoBack"/>
      <w:bookmarkEnd w:id="0"/>
      <w:r>
        <w:rPr>
          <w:rFonts w:hint="eastAsia" w:ascii="宋体" w:hAnsi="宋体"/>
          <w:sz w:val="24"/>
        </w:rPr>
        <w:t>规划开始，“规划人生，点燃激情”，高二年级“诊断微调，蓄势待发”，高三年级“激发动力，‘出’手可及”。 “三自”德育中，“自我设计”是指“在教师指导下，学生根据自身特点和优势，制定适合自己的发展目标和发展计划。”“自我诊断”是指“学生进行自我评价，认识自己的优势和不足，明确努力方向。”“自我完善”是指“老师指导学生进行自我调控、自我激励、自我超越，最终达到自我优化。”</w:t>
      </w:r>
    </w:p>
    <w:p>
      <w:pPr>
        <w:spacing w:line="360" w:lineRule="auto"/>
        <w:ind w:firstLine="480" w:firstLineChars="200"/>
        <w:rPr>
          <w:rFonts w:hint="eastAsia" w:ascii="宋体" w:hAnsi="宋体"/>
          <w:sz w:val="24"/>
        </w:rPr>
      </w:pPr>
      <w:r>
        <w:rPr>
          <w:rFonts w:hint="eastAsia" w:ascii="宋体" w:hAnsi="宋体"/>
          <w:sz w:val="24"/>
        </w:rPr>
        <w:t xml:space="preserve"> “三自”德育，所强调的就是一种把民主还给学生、把思想还给学生、把责任还给学生、把独立还给学生的生命教育。学校设立了学生自主管理委员会，作为最高的学生权益机构。领袖人物评选、魅力人物评选、自管会竞聘、一中之春、成人仪式、科技节、体育节、爱心义卖、现场书画秀、社团展示、广场音乐会、篝火晚会等丰富多彩的特色活动，全部由学生策划宣传、组织参加，体现了“办让学生做主人的教育”的办学追求。这些平台，提升了学生综合素质，激发了学生自我成长的内驱力。现在，“三自发展”已成为</w:t>
      </w:r>
      <w:r>
        <w:rPr>
          <w:rFonts w:hint="eastAsia" w:ascii="宋体" w:hAnsi="宋体"/>
          <w:sz w:val="24"/>
          <w:lang w:eastAsia="zh-CN"/>
        </w:rPr>
        <w:t>学校</w:t>
      </w:r>
      <w:r>
        <w:rPr>
          <w:rFonts w:hint="eastAsia" w:ascii="宋体" w:hAnsi="宋体"/>
          <w:sz w:val="24"/>
        </w:rPr>
        <w:t>的德育特色和品牌。</w:t>
      </w:r>
    </w:p>
    <w:p>
      <w:pPr>
        <w:spacing w:line="360" w:lineRule="auto"/>
        <w:ind w:firstLine="562" w:firstLineChars="200"/>
        <w:rPr>
          <w:rFonts w:hint="eastAsia" w:ascii="宋体" w:hAnsi="宋体"/>
          <w:b/>
          <w:sz w:val="28"/>
          <w:szCs w:val="28"/>
        </w:rPr>
      </w:pPr>
      <w:r>
        <w:rPr>
          <w:rFonts w:hint="eastAsia" w:ascii="宋体" w:hAnsi="宋体"/>
          <w:b/>
          <w:sz w:val="28"/>
          <w:szCs w:val="28"/>
          <w:lang w:eastAsia="zh-CN"/>
        </w:rPr>
        <w:t>（四）</w:t>
      </w:r>
      <w:r>
        <w:rPr>
          <w:rFonts w:hint="eastAsia" w:ascii="宋体" w:hAnsi="宋体"/>
          <w:b/>
          <w:sz w:val="28"/>
          <w:szCs w:val="28"/>
        </w:rPr>
        <w:t>课程建设成果丰硕。</w:t>
      </w:r>
    </w:p>
    <w:p>
      <w:pPr>
        <w:spacing w:line="360" w:lineRule="auto"/>
        <w:ind w:firstLine="480" w:firstLineChars="200"/>
        <w:rPr>
          <w:rFonts w:hint="eastAsia" w:ascii="宋体" w:hAnsi="宋体"/>
          <w:sz w:val="24"/>
        </w:rPr>
      </w:pPr>
      <w:r>
        <w:rPr>
          <w:rFonts w:hint="eastAsia" w:ascii="宋体" w:hAnsi="宋体"/>
          <w:sz w:val="24"/>
          <w:lang w:eastAsia="zh-CN"/>
        </w:rPr>
        <w:t>增效减负为学校课程建设打开了时空，除了国家课程的校本化实施外，学校逐渐形成了</w:t>
      </w:r>
      <w:r>
        <w:rPr>
          <w:rFonts w:hint="eastAsia" w:ascii="宋体" w:hAnsi="宋体"/>
          <w:sz w:val="24"/>
        </w:rPr>
        <w:t>“课程向学生打开、向自然打开、向社会打开、向家长打开、向活动打开”的课程建设新思路。</w:t>
      </w:r>
      <w:r>
        <w:rPr>
          <w:rFonts w:hint="eastAsia" w:ascii="宋体" w:hAnsi="宋体"/>
          <w:sz w:val="24"/>
          <w:lang w:eastAsia="zh-CN"/>
        </w:rPr>
        <w:t>如</w:t>
      </w:r>
      <w:r>
        <w:rPr>
          <w:rFonts w:hint="eastAsia" w:ascii="宋体" w:hAnsi="宋体"/>
          <w:sz w:val="24"/>
        </w:rPr>
        <w:t>向自然打开</w:t>
      </w:r>
      <w:r>
        <w:rPr>
          <w:rFonts w:hint="eastAsia" w:ascii="宋体" w:hAnsi="宋体"/>
          <w:sz w:val="24"/>
          <w:lang w:eastAsia="zh-CN"/>
        </w:rPr>
        <w:t>，</w:t>
      </w:r>
      <w:r>
        <w:rPr>
          <w:rFonts w:hint="eastAsia" w:ascii="宋体" w:hAnsi="宋体"/>
          <w:sz w:val="24"/>
        </w:rPr>
        <w:t>学校认为，学生一定要走向自然，走向田野，这不仅仅是要建立书本知识与自然的联系，加深对知识的理解，更重要的是让学生在大自然中，自由的呼吸，自由的嬉戏，自由的想象，这是一切创造力的源泉。学校不仅鼓励教师将学生带向自然，更是巨大的魄力和敢于担当的精神</w:t>
      </w:r>
      <w:r>
        <w:rPr>
          <w:rFonts w:hint="eastAsia" w:ascii="宋体" w:hAnsi="宋体"/>
          <w:sz w:val="24"/>
          <w:lang w:eastAsia="zh-CN"/>
        </w:rPr>
        <w:t>。</w:t>
      </w:r>
      <w:r>
        <w:rPr>
          <w:rFonts w:hint="eastAsia" w:ascii="宋体" w:hAnsi="宋体"/>
          <w:sz w:val="24"/>
        </w:rPr>
        <w:t>生物课开到红梅公园，</w:t>
      </w:r>
      <w:r>
        <w:rPr>
          <w:rFonts w:hint="eastAsia" w:ascii="宋体" w:hAnsi="宋体"/>
          <w:sz w:val="24"/>
          <w:lang w:eastAsia="zh-CN"/>
        </w:rPr>
        <w:t>地理老师将学生带到</w:t>
      </w:r>
      <w:r>
        <w:rPr>
          <w:rFonts w:hint="eastAsia" w:ascii="宋体" w:hAnsi="宋体"/>
          <w:sz w:val="24"/>
        </w:rPr>
        <w:t>镇江焦山</w:t>
      </w:r>
      <w:r>
        <w:rPr>
          <w:rFonts w:hint="eastAsia" w:ascii="宋体" w:hAnsi="宋体"/>
          <w:sz w:val="24"/>
          <w:lang w:eastAsia="zh-CN"/>
        </w:rPr>
        <w:t>、无锡阳山</w:t>
      </w:r>
      <w:r>
        <w:rPr>
          <w:rFonts w:hint="eastAsia" w:ascii="宋体" w:hAnsi="宋体"/>
          <w:sz w:val="24"/>
        </w:rPr>
        <w:t>等进行野外地理考察，都得到了学校的大力支持。2015年暑假学校开发了西安延安营、徽风皖韵营、“行走在路上”等20多个研学课程，</w:t>
      </w:r>
      <w:r>
        <w:rPr>
          <w:rFonts w:hint="eastAsia" w:ascii="宋体" w:hAnsi="宋体"/>
          <w:sz w:val="24"/>
          <w:lang w:eastAsia="zh-CN"/>
        </w:rPr>
        <w:t>有数百人</w:t>
      </w:r>
      <w:r>
        <w:rPr>
          <w:rFonts w:hint="eastAsia" w:ascii="宋体" w:hAnsi="宋体"/>
          <w:sz w:val="24"/>
        </w:rPr>
        <w:t>走向名山大川。向社会打开</w:t>
      </w:r>
      <w:r>
        <w:rPr>
          <w:rFonts w:hint="eastAsia" w:ascii="宋体" w:hAnsi="宋体"/>
          <w:sz w:val="24"/>
          <w:lang w:eastAsia="zh-CN"/>
        </w:rPr>
        <w:t>，即</w:t>
      </w:r>
      <w:r>
        <w:rPr>
          <w:rFonts w:hint="eastAsia" w:ascii="宋体" w:hAnsi="宋体"/>
          <w:sz w:val="24"/>
        </w:rPr>
        <w:t>学校课程建设的大门向社会打开，学生走进社区、敬老院为社区、为老人服务，到革命老区大别山捐资助学，参加社会上的各种义工活动等已成为市一中的传统。近年来学校特别重视生涯规划中的职业体验，要求高一升高二的暑假中每个学生都要到自己以后准备去的职场进行不少于3天的职业体验。向家长打开。家长中蕴藏着丰富的教育资源，可以发挥巨大的教育能量。军训时家长们给孩子的家书，留下了多少感人的故事，许多孩子从此知道了父母的不易，理解了父母的苦心，不少在家中很少与父母沟通的孩子给父母写下了几千言的回信，从此亲子关系得以改善。家长还走进课堂，先后开设过《古陶瓷与中国历史兴衰》《面包的制作》《职业律师简介》《税收基础知识》等几十门课程，扩大了学生的知识面，也让学生感受到社会的丰富多彩。各种大型活动中更是活跃着家长志愿者忙碌的身影，这本身就是最好的教育。</w:t>
      </w:r>
    </w:p>
    <w:p>
      <w:pPr>
        <w:spacing w:line="360" w:lineRule="auto"/>
        <w:ind w:firstLine="562" w:firstLineChars="200"/>
        <w:rPr>
          <w:rFonts w:hint="eastAsia" w:ascii="宋体" w:hAnsi="宋体"/>
          <w:b/>
          <w:sz w:val="28"/>
          <w:szCs w:val="28"/>
        </w:rPr>
      </w:pPr>
      <w:r>
        <w:rPr>
          <w:rFonts w:hint="eastAsia" w:ascii="宋体" w:hAnsi="宋体"/>
          <w:b/>
          <w:sz w:val="28"/>
          <w:szCs w:val="28"/>
          <w:lang w:eastAsia="zh-CN"/>
        </w:rPr>
        <w:t>（五）</w:t>
      </w:r>
      <w:r>
        <w:rPr>
          <w:rFonts w:hint="eastAsia" w:ascii="宋体" w:hAnsi="宋体"/>
          <w:b/>
          <w:sz w:val="28"/>
          <w:szCs w:val="28"/>
        </w:rPr>
        <w:t>教</w:t>
      </w:r>
      <w:r>
        <w:rPr>
          <w:rFonts w:hint="eastAsia" w:ascii="宋体" w:hAnsi="宋体"/>
          <w:b/>
          <w:sz w:val="28"/>
          <w:szCs w:val="28"/>
          <w:lang w:eastAsia="zh-CN"/>
        </w:rPr>
        <w:t>育</w:t>
      </w:r>
      <w:r>
        <w:rPr>
          <w:rFonts w:hint="eastAsia" w:ascii="宋体" w:hAnsi="宋体"/>
          <w:b/>
          <w:sz w:val="28"/>
          <w:szCs w:val="28"/>
        </w:rPr>
        <w:t>科研百花齐放。</w:t>
      </w:r>
    </w:p>
    <w:p>
      <w:pPr>
        <w:spacing w:line="360" w:lineRule="auto"/>
        <w:ind w:firstLine="480" w:firstLineChars="200"/>
        <w:rPr>
          <w:rFonts w:hint="eastAsia" w:ascii="宋体" w:hAnsi="宋体"/>
          <w:sz w:val="24"/>
        </w:rPr>
      </w:pPr>
      <w:r>
        <w:rPr>
          <w:rFonts w:hint="eastAsia" w:ascii="宋体" w:hAnsi="宋体"/>
          <w:sz w:val="24"/>
        </w:rPr>
        <w:t>近几年来，学校以各级各类项目、课题为抓手，构建教科研三位一体的主动发展模式。目前，学校承担的10个国家级课题、20多个省市级课题已经顺利结题，至2015年底，还有10个国家级、省市级课题将结题。大量名师和中青年教师以此为契机，走出“高原”，积极寻找新的增长点，组织开展了一系列以主动发展为核心的教学研讨活动，撰写、发表了大量高质量的教研论文，每年均有100篇左右论文公开发表或获奖。学校建设了微课程网站和E学习平台，录制微视频达700多个，总访问量达到12万次以上。全校12个教研组200多位教师积极参与，共上传了几百份教研组主动发展简报，组织开展了组内听课、议课、评课。各教研组每学期都组织开展青年教师基本功比赛，在教学设计、板书、PPT设计、教育演讲、解题竞赛等多方面对青年教师进行考核。学校成立专门考评小组，对各教研组进行民主测评，每年奖励一批先进教研组，并借助电视、报纸等媒体广泛宣传优秀教师事迹，进一步提升教师创先争优的积极性。</w:t>
      </w:r>
    </w:p>
    <w:p>
      <w:pPr>
        <w:spacing w:line="360" w:lineRule="auto"/>
        <w:ind w:firstLine="480" w:firstLineChars="200"/>
        <w:rPr>
          <w:rFonts w:ascii="宋体" w:hAnsi="宋体"/>
          <w:sz w:val="24"/>
        </w:rPr>
      </w:pPr>
      <w:r>
        <w:rPr>
          <w:rFonts w:hint="eastAsia" w:ascii="宋体" w:hAnsi="宋体"/>
          <w:sz w:val="24"/>
        </w:rPr>
        <w:t>第三轮主动发展以来，创意项目的开展使得我校每个教研组都有了项目引领，推动了教研组、备课组、年级组主动发展，成效显著。教师主动发展意识明显增强，教研组活力得到很大程度的激发，数学组、英语组、体育组、地理组、物理组和化学组被评为市优秀教研组，化学组、信息组被评为市红旗班组，物理组是省优秀教研组。信息组领衔的智能机器人课程入选省高中课程基地建设项目。近几年每年均有10名左右青年教师在各级各类基本功竞赛或评优课中获奖。多位青年教师已经在国家级、省级比赛中斩获一等奖。</w:t>
      </w:r>
    </w:p>
    <w:p>
      <w:pPr>
        <w:spacing w:line="360" w:lineRule="auto"/>
        <w:rPr>
          <w:rFonts w:hint="eastAsia" w:ascii="宋体" w:hAnsi="宋体"/>
          <w:b/>
          <w:sz w:val="30"/>
          <w:szCs w:val="30"/>
        </w:rPr>
      </w:pPr>
      <w:r>
        <w:rPr>
          <w:rFonts w:hint="eastAsia" w:ascii="宋体" w:hAnsi="宋体"/>
          <w:b/>
          <w:sz w:val="30"/>
          <w:szCs w:val="30"/>
        </w:rPr>
        <w:t>二、</w:t>
      </w:r>
      <w:r>
        <w:rPr>
          <w:rFonts w:hint="eastAsia" w:ascii="宋体" w:hAnsi="宋体"/>
          <w:b/>
          <w:sz w:val="30"/>
          <w:szCs w:val="30"/>
          <w:lang w:eastAsia="zh-CN"/>
        </w:rPr>
        <w:t>面临的挑战和</w:t>
      </w:r>
      <w:r>
        <w:rPr>
          <w:rFonts w:hint="eastAsia" w:ascii="宋体" w:hAnsi="宋体"/>
          <w:b/>
          <w:sz w:val="30"/>
          <w:szCs w:val="30"/>
        </w:rPr>
        <w:t>存在的主要问题</w:t>
      </w:r>
    </w:p>
    <w:p>
      <w:pPr>
        <w:spacing w:line="360" w:lineRule="auto"/>
        <w:ind w:firstLine="477" w:firstLineChars="198"/>
        <w:rPr>
          <w:rFonts w:hint="eastAsia" w:ascii="宋体" w:hAnsi="宋体"/>
          <w:b/>
          <w:sz w:val="24"/>
          <w:lang w:eastAsia="zh-CN"/>
        </w:rPr>
      </w:pPr>
      <w:r>
        <w:rPr>
          <w:rFonts w:hint="eastAsia" w:ascii="宋体" w:hAnsi="宋体"/>
          <w:b/>
          <w:sz w:val="24"/>
          <w:lang w:eastAsia="zh-CN"/>
        </w:rPr>
        <w:t>（一）面临的挑战</w:t>
      </w:r>
    </w:p>
    <w:p>
      <w:pPr>
        <w:widowControl/>
        <w:pBdr>
          <w:top w:val="none" w:color="auto" w:sz="0" w:space="0"/>
          <w:left w:val="none" w:color="auto" w:sz="0" w:space="0"/>
          <w:bottom w:val="none" w:color="auto" w:sz="0" w:space="0"/>
        </w:pBdr>
        <w:wordWrap w:val="0"/>
        <w:spacing w:line="360" w:lineRule="auto"/>
        <w:jc w:val="left"/>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sz w:val="24"/>
          <w:szCs w:val="24"/>
          <w:lang w:val="en-US" w:eastAsia="zh-CN"/>
        </w:rPr>
        <w:t>　</w:t>
      </w:r>
      <w:r>
        <w:rPr>
          <w:rFonts w:hint="eastAsia" w:ascii="宋体" w:hAnsi="宋体" w:eastAsia="宋体" w:cs="宋体"/>
          <w:b/>
          <w:bCs w:val="0"/>
          <w:color w:val="000000"/>
          <w:sz w:val="24"/>
          <w:szCs w:val="24"/>
          <w:lang w:val="en-US" w:eastAsia="zh-CN"/>
        </w:rPr>
        <w:t>　1、</w:t>
      </w:r>
      <w:r>
        <w:rPr>
          <w:rFonts w:hint="eastAsia" w:ascii="宋体" w:hAnsi="宋体" w:eastAsia="宋体" w:cs="宋体"/>
          <w:b/>
          <w:bCs w:val="0"/>
          <w:color w:val="000000"/>
          <w:sz w:val="24"/>
          <w:szCs w:val="24"/>
          <w:lang w:eastAsia="zh-CN"/>
        </w:rPr>
        <w:t>深化高中课程改革的挑战。</w:t>
      </w:r>
      <w:r>
        <w:rPr>
          <w:rFonts w:hint="eastAsia" w:ascii="宋体" w:hAnsi="宋体" w:eastAsia="宋体" w:cs="宋体"/>
          <w:b w:val="0"/>
          <w:bCs/>
          <w:color w:val="000000"/>
          <w:sz w:val="24"/>
          <w:szCs w:val="24"/>
          <w:lang w:val="en-US" w:eastAsia="zh-CN"/>
        </w:rPr>
        <w:t>2012年</w:t>
      </w:r>
      <w:r>
        <w:rPr>
          <w:rFonts w:hint="eastAsia" w:ascii="宋体" w:hAnsi="宋体" w:eastAsia="宋体" w:cs="宋体"/>
          <w:b w:val="0"/>
          <w:color w:val="000000"/>
          <w:sz w:val="24"/>
          <w:szCs w:val="24"/>
        </w:rPr>
        <w:t>党的十八大报告明确提出把</w:t>
      </w:r>
      <w:r>
        <w:rPr>
          <w:rFonts w:hint="eastAsia" w:ascii="宋体" w:hAnsi="宋体" w:eastAsia="宋体" w:cs="宋体"/>
          <w:b w:val="0"/>
          <w:color w:val="000000"/>
          <w:sz w:val="24"/>
          <w:szCs w:val="24"/>
          <w:lang w:eastAsia="zh-CN"/>
        </w:rPr>
        <w:t>“</w:t>
      </w:r>
      <w:r>
        <w:rPr>
          <w:rFonts w:hint="eastAsia" w:ascii="宋体" w:hAnsi="宋体" w:eastAsia="宋体" w:cs="宋体"/>
          <w:b w:val="0"/>
          <w:color w:val="000000"/>
          <w:sz w:val="24"/>
          <w:szCs w:val="24"/>
        </w:rPr>
        <w:t>立德树人</w:t>
      </w:r>
      <w:r>
        <w:rPr>
          <w:rFonts w:hint="eastAsia" w:ascii="宋体" w:hAnsi="宋体" w:eastAsia="宋体" w:cs="宋体"/>
          <w:b w:val="0"/>
          <w:color w:val="000000"/>
          <w:sz w:val="24"/>
          <w:szCs w:val="24"/>
          <w:lang w:eastAsia="zh-CN"/>
        </w:rPr>
        <w:t>”</w:t>
      </w:r>
      <w:r>
        <w:rPr>
          <w:rFonts w:hint="eastAsia" w:ascii="宋体" w:hAnsi="宋体" w:eastAsia="宋体" w:cs="宋体"/>
          <w:b w:val="0"/>
          <w:color w:val="000000"/>
          <w:sz w:val="24"/>
          <w:szCs w:val="24"/>
        </w:rPr>
        <w:t>作为教育的根本任务</w:t>
      </w:r>
      <w:r>
        <w:rPr>
          <w:rFonts w:hint="eastAsia" w:ascii="宋体" w:hAnsi="宋体" w:eastAsia="宋体" w:cs="宋体"/>
          <w:b w:val="0"/>
          <w:color w:val="000000"/>
          <w:sz w:val="24"/>
          <w:szCs w:val="24"/>
          <w:lang w:eastAsia="zh-CN"/>
        </w:rPr>
        <w:t>。</w:t>
      </w:r>
      <w:r>
        <w:rPr>
          <w:rFonts w:hint="eastAsia" w:ascii="宋体" w:hAnsi="宋体" w:eastAsia="宋体" w:cs="宋体"/>
          <w:b w:val="0"/>
          <w:color w:val="000000"/>
          <w:sz w:val="24"/>
          <w:szCs w:val="24"/>
          <w:lang w:val="en-US" w:eastAsia="zh-CN"/>
        </w:rPr>
        <w:t>2014年教育部发布了《</w:t>
      </w:r>
      <w:r>
        <w:rPr>
          <w:rFonts w:hint="eastAsia" w:ascii="宋体" w:hAnsi="宋体" w:eastAsia="宋体" w:cs="宋体"/>
          <w:b w:val="0"/>
          <w:color w:val="000000"/>
          <w:sz w:val="24"/>
          <w:szCs w:val="24"/>
        </w:rPr>
        <w:t>关于全面深化课程改革落实立德树人根本任务的意见</w:t>
      </w:r>
      <w:r>
        <w:rPr>
          <w:rFonts w:hint="eastAsia" w:ascii="宋体" w:hAnsi="宋体" w:eastAsia="宋体" w:cs="宋体"/>
          <w:b w:val="0"/>
          <w:color w:val="000000"/>
          <w:sz w:val="24"/>
          <w:szCs w:val="24"/>
          <w:lang w:eastAsia="zh-CN"/>
        </w:rPr>
        <w:t>》，</w:t>
      </w:r>
      <w:r>
        <w:rPr>
          <w:rFonts w:hint="eastAsia" w:ascii="宋体" w:hAnsi="宋体" w:eastAsia="宋体" w:cs="宋体"/>
          <w:b w:val="0"/>
          <w:bCs/>
          <w:color w:val="000000"/>
          <w:kern w:val="0"/>
          <w:sz w:val="24"/>
          <w:szCs w:val="24"/>
          <w:lang w:val="en-US" w:eastAsia="zh-CN"/>
        </w:rPr>
        <w:t>2014年9月</w:t>
      </w:r>
      <w:r>
        <w:rPr>
          <w:rFonts w:hint="eastAsia" w:ascii="宋体" w:hAnsi="宋体" w:eastAsia="宋体" w:cs="宋体"/>
          <w:b w:val="0"/>
          <w:bCs/>
          <w:color w:val="000000"/>
          <w:sz w:val="24"/>
          <w:szCs w:val="24"/>
          <w:shd w:val="clear" w:color="070000" w:fill="FFFFFF"/>
        </w:rPr>
        <w:t>国务院</w:t>
      </w:r>
      <w:r>
        <w:rPr>
          <w:rFonts w:hint="eastAsia" w:ascii="宋体" w:hAnsi="宋体" w:eastAsia="宋体" w:cs="宋体"/>
          <w:b w:val="0"/>
          <w:bCs/>
          <w:color w:val="000000"/>
          <w:sz w:val="24"/>
          <w:szCs w:val="24"/>
          <w:shd w:val="clear" w:color="070000" w:fill="FFFFFF"/>
          <w:lang w:eastAsia="zh-CN"/>
        </w:rPr>
        <w:t>发布了《</w:t>
      </w:r>
      <w:r>
        <w:rPr>
          <w:rFonts w:hint="eastAsia" w:ascii="宋体" w:hAnsi="宋体" w:eastAsia="宋体" w:cs="宋体"/>
          <w:b w:val="0"/>
          <w:bCs/>
          <w:color w:val="000000"/>
          <w:sz w:val="24"/>
          <w:szCs w:val="24"/>
          <w:shd w:val="clear" w:color="070000" w:fill="FFFFFF"/>
        </w:rPr>
        <w:t>关于深化考试招生制度改革的实施意见</w:t>
      </w:r>
      <w:r>
        <w:rPr>
          <w:rFonts w:hint="eastAsia" w:ascii="宋体" w:hAnsi="宋体" w:eastAsia="宋体" w:cs="宋体"/>
          <w:b w:val="0"/>
          <w:bCs/>
          <w:color w:val="000000"/>
          <w:sz w:val="24"/>
          <w:szCs w:val="24"/>
          <w:shd w:val="clear" w:color="070000" w:fill="FFFFFF"/>
          <w:lang w:eastAsia="zh-CN"/>
        </w:rPr>
        <w:t>》，随后教育部发布了《</w:t>
      </w:r>
      <w:r>
        <w:rPr>
          <w:rFonts w:hint="eastAsia" w:ascii="宋体" w:hAnsi="宋体" w:eastAsia="宋体" w:cs="宋体"/>
          <w:b w:val="0"/>
          <w:bCs/>
          <w:color w:val="000000"/>
          <w:sz w:val="24"/>
          <w:szCs w:val="24"/>
          <w:shd w:val="clear" w:color="070000" w:fill="FFFFFF"/>
        </w:rPr>
        <w:t>关于普通高中学业水平考试的实施意见</w:t>
      </w:r>
      <w:r>
        <w:rPr>
          <w:rFonts w:hint="eastAsia" w:ascii="宋体" w:hAnsi="宋体" w:eastAsia="宋体" w:cs="宋体"/>
          <w:b w:val="0"/>
          <w:bCs/>
          <w:color w:val="000000"/>
          <w:sz w:val="24"/>
          <w:szCs w:val="24"/>
          <w:shd w:val="clear" w:color="070000" w:fill="FFFFFF"/>
          <w:lang w:eastAsia="zh-CN"/>
        </w:rPr>
        <w:t>》《</w:t>
      </w:r>
      <w:r>
        <w:rPr>
          <w:rFonts w:hint="eastAsia" w:ascii="宋体" w:hAnsi="宋体" w:eastAsia="宋体" w:cs="宋体"/>
          <w:b w:val="0"/>
          <w:bCs/>
          <w:color w:val="000000"/>
          <w:sz w:val="24"/>
          <w:szCs w:val="24"/>
        </w:rPr>
        <w:t>关于加强和改进普通高中学生综合素质评价的意见</w:t>
      </w:r>
      <w:r>
        <w:rPr>
          <w:rFonts w:hint="eastAsia" w:ascii="宋体" w:hAnsi="宋体" w:eastAsia="宋体" w:cs="宋体"/>
          <w:b w:val="0"/>
          <w:bCs/>
          <w:color w:val="000000"/>
          <w:sz w:val="24"/>
          <w:szCs w:val="24"/>
          <w:lang w:eastAsia="zh-CN"/>
        </w:rPr>
        <w:t>》等配套文件，一段时间以来，立德树人、分层教学、走班制、综合素质评价、自主选择、跨学科整合等成为教育研究的热点和热门的话题。</w:t>
      </w:r>
      <w:r>
        <w:rPr>
          <w:rFonts w:hint="eastAsia" w:ascii="宋体" w:hAnsi="宋体" w:eastAsia="宋体" w:cs="宋体"/>
          <w:b w:val="0"/>
          <w:bCs/>
          <w:color w:val="000000"/>
          <w:sz w:val="24"/>
          <w:szCs w:val="24"/>
          <w:lang w:val="en-US" w:eastAsia="zh-CN"/>
        </w:rPr>
        <w:t>2015年9月</w:t>
      </w:r>
      <w:r>
        <w:rPr>
          <w:rFonts w:hint="eastAsia" w:ascii="宋体" w:hAnsi="宋体" w:eastAsia="宋体" w:cs="宋体"/>
          <w:b w:val="0"/>
          <w:bCs/>
          <w:color w:val="000000"/>
          <w:kern w:val="0"/>
          <w:sz w:val="24"/>
          <w:szCs w:val="24"/>
          <w:lang w:val="en-US" w:eastAsia="zh-CN"/>
        </w:rPr>
        <w:t>国务院办公厅又发布了《关于全面加强和改进学校美育工作的意见》。各学科课程标准已</w:t>
      </w:r>
      <w:r>
        <w:rPr>
          <w:rFonts w:hint="eastAsia" w:ascii="宋体" w:hAnsi="宋体" w:eastAsia="宋体" w:cs="宋体"/>
          <w:b w:val="0"/>
          <w:bCs/>
          <w:color w:val="000000"/>
          <w:kern w:val="0"/>
          <w:sz w:val="24"/>
          <w:szCs w:val="24"/>
          <w:lang w:val="en-US" w:eastAsia="zh-CN"/>
        </w:rPr>
        <w:t>修订完毕，各学科</w:t>
      </w:r>
      <w:r>
        <w:rPr>
          <w:rFonts w:hint="eastAsia" w:ascii="宋体" w:hAnsi="宋体" w:eastAsia="宋体" w:cs="宋体"/>
          <w:b w:val="0"/>
          <w:bCs/>
          <w:color w:val="000000"/>
          <w:kern w:val="0"/>
          <w:sz w:val="24"/>
          <w:szCs w:val="24"/>
          <w:lang w:val="en-US" w:eastAsia="zh-CN"/>
        </w:rPr>
        <w:t>核心素养也已经制订，都即将发布。一系列的改革文件和举措，对普通高中提出了巨大的挑战，各重点高中面临着新一轮洗牌。</w:t>
      </w:r>
    </w:p>
    <w:p>
      <w:pPr>
        <w:widowControl/>
        <w:pBdr>
          <w:top w:val="none" w:color="auto" w:sz="0" w:space="0"/>
          <w:left w:val="none" w:color="auto" w:sz="0" w:space="0"/>
          <w:bottom w:val="none" w:color="auto" w:sz="0" w:space="0"/>
        </w:pBdr>
        <w:wordWrap w:val="0"/>
        <w:spacing w:line="360" w:lineRule="auto"/>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　　</w:t>
      </w:r>
      <w:r>
        <w:rPr>
          <w:rFonts w:hint="eastAsia" w:ascii="宋体" w:hAnsi="宋体" w:eastAsia="宋体" w:cs="宋体"/>
          <w:b/>
          <w:bCs w:val="0"/>
          <w:color w:val="000000"/>
          <w:sz w:val="24"/>
          <w:szCs w:val="24"/>
          <w:lang w:val="en-US" w:eastAsia="zh-CN"/>
        </w:rPr>
        <w:t>2、“</w:t>
      </w:r>
      <w:r>
        <w:rPr>
          <w:rFonts w:hint="eastAsia" w:ascii="宋体" w:hAnsi="宋体" w:eastAsia="宋体" w:cs="宋体"/>
          <w:b/>
          <w:bCs w:val="0"/>
          <w:color w:val="000000"/>
          <w:sz w:val="24"/>
          <w:szCs w:val="24"/>
          <w:lang w:eastAsia="zh-CN"/>
        </w:rPr>
        <w:t>互联网＋”对普通高中的挑战。</w:t>
      </w:r>
      <w:r>
        <w:rPr>
          <w:rFonts w:hint="eastAsia" w:ascii="宋体" w:hAnsi="宋体" w:eastAsia="宋体" w:cs="宋体"/>
          <w:b w:val="0"/>
          <w:bCs/>
          <w:color w:val="000000"/>
          <w:sz w:val="24"/>
          <w:szCs w:val="24"/>
          <w:lang w:val="en-US" w:eastAsia="zh-CN"/>
        </w:rPr>
        <w:t>2015年7月</w:t>
      </w:r>
      <w:r>
        <w:rPr>
          <w:rFonts w:hint="eastAsia" w:ascii="宋体" w:hAnsi="宋体" w:eastAsia="宋体" w:cs="宋体"/>
          <w:b w:val="0"/>
          <w:bCs/>
          <w:color w:val="000000"/>
          <w:sz w:val="24"/>
          <w:szCs w:val="24"/>
          <w:shd w:val="clear" w:color="060000" w:fill="FFFFFF"/>
        </w:rPr>
        <w:t>国务院</w:t>
      </w:r>
      <w:r>
        <w:rPr>
          <w:rFonts w:hint="eastAsia" w:ascii="宋体" w:hAnsi="宋体" w:eastAsia="宋体" w:cs="宋体"/>
          <w:b w:val="0"/>
          <w:bCs/>
          <w:color w:val="000000"/>
          <w:sz w:val="24"/>
          <w:szCs w:val="24"/>
          <w:shd w:val="clear" w:color="060000" w:fill="FFFFFF"/>
          <w:lang w:eastAsia="zh-CN"/>
        </w:rPr>
        <w:t>发布</w:t>
      </w:r>
      <w:r>
        <w:rPr>
          <w:rFonts w:hint="eastAsia" w:ascii="宋体" w:hAnsi="宋体" w:eastAsia="宋体" w:cs="宋体"/>
          <w:b w:val="0"/>
          <w:bCs/>
          <w:color w:val="000000"/>
          <w:sz w:val="24"/>
          <w:szCs w:val="24"/>
          <w:shd w:val="clear" w:color="060000" w:fill="FFFFFF"/>
        </w:rPr>
        <w:t>关于</w:t>
      </w:r>
      <w:r>
        <w:rPr>
          <w:rFonts w:hint="eastAsia" w:ascii="宋体" w:hAnsi="宋体" w:eastAsia="宋体" w:cs="宋体"/>
          <w:b w:val="0"/>
          <w:bCs/>
          <w:color w:val="000000"/>
          <w:sz w:val="24"/>
          <w:szCs w:val="24"/>
          <w:shd w:val="clear" w:color="060000" w:fill="FFFFFF"/>
          <w:lang w:eastAsia="zh-CN"/>
        </w:rPr>
        <w:t>《</w:t>
      </w:r>
      <w:r>
        <w:rPr>
          <w:rFonts w:hint="eastAsia" w:ascii="宋体" w:hAnsi="宋体" w:eastAsia="宋体" w:cs="宋体"/>
          <w:b w:val="0"/>
          <w:bCs/>
          <w:color w:val="000000"/>
          <w:sz w:val="24"/>
          <w:szCs w:val="24"/>
          <w:shd w:val="clear" w:color="060000" w:fill="FFFFFF"/>
        </w:rPr>
        <w:t>积极推进“互联网+”行动的指导意见</w:t>
      </w:r>
      <w:r>
        <w:rPr>
          <w:rFonts w:hint="eastAsia" w:ascii="宋体" w:hAnsi="宋体" w:eastAsia="宋体" w:cs="宋体"/>
          <w:b w:val="0"/>
          <w:bCs/>
          <w:color w:val="000000"/>
          <w:sz w:val="24"/>
          <w:szCs w:val="24"/>
          <w:shd w:val="clear" w:color="060000" w:fill="FFFFFF"/>
          <w:lang w:eastAsia="zh-CN"/>
        </w:rPr>
        <w:t>》，要求</w:t>
      </w:r>
      <w:r>
        <w:rPr>
          <w:rFonts w:hint="eastAsia" w:ascii="宋体" w:hAnsi="宋体" w:eastAsia="宋体" w:cs="宋体"/>
          <w:b w:val="0"/>
          <w:bCs/>
          <w:color w:val="000000"/>
          <w:sz w:val="24"/>
          <w:szCs w:val="24"/>
          <w:shd w:val="clear" w:color="060000" w:fill="FFFFFF"/>
        </w:rPr>
        <w:t>探索新型教育服务供给方式</w:t>
      </w:r>
      <w:r>
        <w:rPr>
          <w:rFonts w:hint="eastAsia" w:ascii="宋体" w:hAnsi="宋体" w:eastAsia="宋体" w:cs="宋体"/>
          <w:b w:val="0"/>
          <w:bCs/>
          <w:color w:val="000000"/>
          <w:sz w:val="24"/>
          <w:szCs w:val="24"/>
          <w:shd w:val="clear" w:color="060000" w:fill="FFFFFF"/>
          <w:lang w:eastAsia="zh-CN"/>
        </w:rPr>
        <w:t>，</w:t>
      </w:r>
      <w:r>
        <w:rPr>
          <w:rFonts w:hint="eastAsia" w:ascii="宋体" w:hAnsi="宋体" w:eastAsia="宋体" w:cs="宋体"/>
          <w:b w:val="0"/>
          <w:bCs/>
          <w:color w:val="000000"/>
          <w:sz w:val="24"/>
          <w:szCs w:val="24"/>
          <w:shd w:val="clear" w:color="060000" w:fill="FFFFFF"/>
        </w:rPr>
        <w:t>鼓励学校利用数字教育资源及教育服务平台，逐步探索网络化教育新模式，扩大优质教育资源覆盖面，促进教育公平。鼓励学校通过与互联网企业合作等方式，对接线上线下教育资源，探索基础教育</w:t>
      </w:r>
      <w:r>
        <w:rPr>
          <w:rFonts w:hint="eastAsia" w:ascii="宋体" w:hAnsi="宋体" w:eastAsia="宋体" w:cs="宋体"/>
          <w:b w:val="0"/>
          <w:bCs/>
          <w:color w:val="000000"/>
          <w:sz w:val="24"/>
          <w:szCs w:val="24"/>
          <w:shd w:val="clear" w:color="060000" w:fill="FFFFFF"/>
          <w:lang w:eastAsia="zh-CN"/>
        </w:rPr>
        <w:t>等</w:t>
      </w:r>
      <w:r>
        <w:rPr>
          <w:rFonts w:hint="eastAsia" w:ascii="宋体" w:hAnsi="宋体" w:eastAsia="宋体" w:cs="宋体"/>
          <w:b w:val="0"/>
          <w:bCs/>
          <w:color w:val="000000"/>
          <w:sz w:val="24"/>
          <w:szCs w:val="24"/>
          <w:shd w:val="clear" w:color="060000" w:fill="FFFFFF"/>
        </w:rPr>
        <w:t>教育公共服务提供新方式。</w:t>
      </w:r>
      <w:r>
        <w:rPr>
          <w:rFonts w:hint="eastAsia" w:ascii="宋体" w:hAnsi="宋体" w:eastAsia="宋体" w:cs="宋体"/>
          <w:b w:val="0"/>
          <w:bCs/>
          <w:color w:val="000000"/>
          <w:sz w:val="24"/>
          <w:szCs w:val="24"/>
          <w:shd w:val="clear" w:color="060000" w:fill="FFFFFF"/>
          <w:lang w:eastAsia="zh-CN"/>
        </w:rPr>
        <w:t>教育部《</w:t>
      </w:r>
      <w:r>
        <w:rPr>
          <w:rFonts w:hint="eastAsia" w:ascii="宋体" w:hAnsi="宋体" w:eastAsia="宋体" w:cs="宋体"/>
          <w:b w:val="0"/>
          <w:bCs/>
          <w:color w:val="000000"/>
          <w:sz w:val="24"/>
          <w:szCs w:val="24"/>
          <w:shd w:val="clear" w:color="070000" w:fill="FFFFFF"/>
        </w:rPr>
        <w:t>关于“十三五”期间全面深入推进教育信息化工作的指导意见</w:t>
      </w:r>
      <w:r>
        <w:rPr>
          <w:rFonts w:hint="eastAsia" w:ascii="宋体" w:hAnsi="宋体" w:eastAsia="宋体" w:cs="宋体"/>
          <w:b w:val="0"/>
          <w:bCs/>
          <w:color w:val="000000"/>
          <w:sz w:val="24"/>
          <w:szCs w:val="24"/>
          <w:shd w:val="clear" w:color="070000" w:fill="FFFFFF"/>
          <w:lang w:eastAsia="zh-CN"/>
        </w:rPr>
        <w:t>》也即将发布，这都对传统的高中学校提出了新的挑战。</w:t>
      </w:r>
    </w:p>
    <w:p>
      <w:pPr>
        <w:spacing w:line="360" w:lineRule="auto"/>
        <w:ind w:firstLine="477" w:firstLineChars="198"/>
        <w:jc w:val="left"/>
        <w:rPr>
          <w:rFonts w:hint="eastAsia" w:ascii="宋体" w:hAnsi="宋体" w:eastAsia="宋体" w:cs="宋体"/>
          <w:b/>
          <w:sz w:val="24"/>
          <w:szCs w:val="24"/>
          <w:lang w:eastAsia="zh-CN"/>
        </w:rPr>
      </w:pPr>
      <w:r>
        <w:rPr>
          <w:rFonts w:hint="eastAsia" w:ascii="宋体" w:hAnsi="宋体" w:eastAsia="宋体" w:cs="宋体"/>
          <w:b/>
          <w:sz w:val="24"/>
          <w:szCs w:val="24"/>
          <w:lang w:eastAsia="zh-CN"/>
        </w:rPr>
        <w:t>（二）存在的主要问题</w:t>
      </w:r>
    </w:p>
    <w:p>
      <w:pPr>
        <w:spacing w:line="360" w:lineRule="auto"/>
        <w:ind w:firstLine="477" w:firstLineChars="198"/>
        <w:rPr>
          <w:rFonts w:hint="eastAsia" w:ascii="宋体" w:hAnsi="宋体"/>
          <w:b/>
          <w:sz w:val="24"/>
        </w:rPr>
      </w:pPr>
      <w:r>
        <w:rPr>
          <w:rFonts w:hint="eastAsia" w:ascii="宋体" w:hAnsi="宋体"/>
          <w:b/>
          <w:sz w:val="24"/>
        </w:rPr>
        <w:t>硬件方面：</w:t>
      </w:r>
    </w:p>
    <w:p>
      <w:pPr>
        <w:spacing w:line="360" w:lineRule="auto"/>
        <w:rPr>
          <w:rFonts w:hint="eastAsia" w:ascii="宋体" w:hAnsi="宋体"/>
          <w:sz w:val="24"/>
        </w:rPr>
      </w:pPr>
      <w:r>
        <w:rPr>
          <w:rFonts w:hint="eastAsia" w:ascii="宋体" w:hAnsi="宋体"/>
          <w:sz w:val="24"/>
          <w:lang w:eastAsia="zh-CN"/>
        </w:rPr>
        <w:t>　　学校</w:t>
      </w:r>
      <w:r>
        <w:rPr>
          <w:rFonts w:hint="eastAsia" w:ascii="宋体" w:hAnsi="宋体"/>
          <w:sz w:val="24"/>
        </w:rPr>
        <w:t>设施落后、设备陈旧。老实验楼没有盥洗室；除理化生实验室和音美、技术专用教室外，其他学科还没有建立有学科特色的专用教室；许多学科的设备陈旧，数量短缺；</w:t>
      </w:r>
      <w:r>
        <w:rPr>
          <w:rFonts w:hint="eastAsia" w:ascii="宋体" w:hAnsi="宋体"/>
          <w:sz w:val="24"/>
          <w:lang w:eastAsia="zh-CN"/>
        </w:rPr>
        <w:t>网络服务器紧缺，直接影响学校多项重要工作的开展，如微课、优课的储存和网站的运行速度等；</w:t>
      </w:r>
      <w:r>
        <w:rPr>
          <w:rFonts w:hint="eastAsia" w:ascii="宋体" w:hAnsi="宋体"/>
          <w:sz w:val="24"/>
        </w:rPr>
        <w:t>教师办公条件有待改善。</w:t>
      </w:r>
    </w:p>
    <w:p>
      <w:pPr>
        <w:spacing w:line="360" w:lineRule="auto"/>
        <w:ind w:firstLine="602" w:firstLineChars="250"/>
        <w:rPr>
          <w:rFonts w:hint="eastAsia" w:ascii="宋体" w:hAnsi="宋体"/>
          <w:b/>
          <w:sz w:val="24"/>
        </w:rPr>
      </w:pPr>
      <w:r>
        <w:rPr>
          <w:rFonts w:hint="eastAsia" w:ascii="宋体" w:hAnsi="宋体"/>
          <w:b/>
          <w:sz w:val="24"/>
        </w:rPr>
        <w:t>软件方面：</w:t>
      </w:r>
    </w:p>
    <w:p>
      <w:pPr>
        <w:spacing w:line="360" w:lineRule="auto"/>
        <w:ind w:firstLine="600" w:firstLineChars="250"/>
        <w:rPr>
          <w:rFonts w:hint="eastAsia" w:ascii="宋体" w:hAnsi="宋体"/>
          <w:sz w:val="24"/>
        </w:rPr>
      </w:pPr>
      <w:r>
        <w:rPr>
          <w:rFonts w:hint="eastAsia" w:ascii="宋体" w:hAnsi="宋体"/>
          <w:sz w:val="24"/>
        </w:rPr>
        <w:t>教师发展</w:t>
      </w:r>
      <w:r>
        <w:rPr>
          <w:rFonts w:hint="eastAsia" w:ascii="宋体" w:hAnsi="宋体"/>
          <w:sz w:val="24"/>
          <w:lang w:eastAsia="zh-CN"/>
        </w:rPr>
        <w:t>仍</w:t>
      </w:r>
      <w:r>
        <w:rPr>
          <w:rFonts w:hint="eastAsia" w:ascii="宋体" w:hAnsi="宋体"/>
          <w:sz w:val="24"/>
        </w:rPr>
        <w:t>不平衡，</w:t>
      </w:r>
      <w:r>
        <w:rPr>
          <w:rFonts w:hint="eastAsia" w:ascii="宋体" w:hAnsi="宋体"/>
          <w:sz w:val="24"/>
          <w:lang w:eastAsia="zh-CN"/>
        </w:rPr>
        <w:t>中</w:t>
      </w:r>
      <w:r>
        <w:rPr>
          <w:rFonts w:hint="eastAsia" w:ascii="宋体" w:hAnsi="宋体"/>
          <w:sz w:val="24"/>
        </w:rPr>
        <w:t>青年教师专业发展</w:t>
      </w:r>
      <w:r>
        <w:rPr>
          <w:rFonts w:hint="eastAsia" w:ascii="宋体" w:hAnsi="宋体"/>
          <w:sz w:val="24"/>
          <w:lang w:eastAsia="zh-CN"/>
        </w:rPr>
        <w:t>虽有所改观，但仍然存在优秀中青年教师偏少的问题</w:t>
      </w:r>
      <w:r>
        <w:rPr>
          <w:rFonts w:hint="eastAsia" w:ascii="宋体" w:hAnsi="宋体"/>
          <w:sz w:val="24"/>
        </w:rPr>
        <w:t>，获得省市评优课或基本功竞赛一等奖的人数</w:t>
      </w:r>
      <w:r>
        <w:rPr>
          <w:rFonts w:hint="eastAsia" w:ascii="宋体" w:hAnsi="宋体"/>
          <w:sz w:val="24"/>
          <w:lang w:eastAsia="zh-CN"/>
        </w:rPr>
        <w:t>也</w:t>
      </w:r>
      <w:r>
        <w:rPr>
          <w:rFonts w:hint="eastAsia" w:ascii="宋体" w:hAnsi="宋体"/>
          <w:sz w:val="24"/>
        </w:rPr>
        <w:t>偏少</w:t>
      </w:r>
      <w:r>
        <w:rPr>
          <w:rFonts w:hint="eastAsia" w:ascii="宋体" w:hAnsi="宋体"/>
          <w:sz w:val="24"/>
          <w:lang w:eastAsia="zh-CN"/>
        </w:rPr>
        <w:t>，教师信息化观念还较落后，</w:t>
      </w:r>
      <w:r>
        <w:rPr>
          <w:rFonts w:hint="eastAsia" w:ascii="宋体" w:hAnsi="宋体"/>
          <w:sz w:val="24"/>
        </w:rPr>
        <w:t>教育信息化水平较低，国际交流的深度、广度</w:t>
      </w:r>
      <w:r>
        <w:rPr>
          <w:rFonts w:hint="eastAsia" w:ascii="宋体" w:hAnsi="宋体"/>
          <w:sz w:val="24"/>
          <w:lang w:eastAsia="zh-CN"/>
        </w:rPr>
        <w:t>也</w:t>
      </w:r>
      <w:r>
        <w:rPr>
          <w:rFonts w:hint="eastAsia" w:ascii="宋体" w:hAnsi="宋体"/>
          <w:sz w:val="24"/>
        </w:rPr>
        <w:t>有待拓展。</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第二部分  理念与目标</w:t>
      </w:r>
    </w:p>
    <w:p>
      <w:pPr>
        <w:spacing w:line="360" w:lineRule="auto"/>
        <w:rPr>
          <w:rFonts w:hint="eastAsia" w:ascii="宋体" w:hAnsi="宋体"/>
          <w:sz w:val="30"/>
          <w:szCs w:val="30"/>
        </w:rPr>
      </w:pPr>
      <w:r>
        <w:rPr>
          <w:rFonts w:hint="eastAsia" w:ascii="宋体" w:hAnsi="宋体"/>
          <w:b/>
          <w:sz w:val="30"/>
          <w:szCs w:val="30"/>
        </w:rPr>
        <w:t>一、理念：</w:t>
      </w:r>
    </w:p>
    <w:p>
      <w:pPr>
        <w:spacing w:line="360" w:lineRule="auto"/>
        <w:ind w:firstLine="482" w:firstLineChars="200"/>
        <w:rPr>
          <w:rFonts w:hint="eastAsia" w:ascii="宋体" w:hAnsi="宋体"/>
          <w:b/>
          <w:sz w:val="24"/>
        </w:rPr>
      </w:pPr>
      <w:r>
        <w:rPr>
          <w:rFonts w:hint="eastAsia" w:ascii="宋体" w:hAnsi="宋体"/>
          <w:b/>
          <w:sz w:val="24"/>
        </w:rPr>
        <w:t>办学理念：</w:t>
      </w:r>
    </w:p>
    <w:p>
      <w:pPr>
        <w:spacing w:line="360" w:lineRule="auto"/>
        <w:ind w:firstLine="480" w:firstLineChars="200"/>
        <w:rPr>
          <w:rFonts w:hint="eastAsia" w:ascii="宋体" w:hAnsi="宋体"/>
          <w:sz w:val="24"/>
        </w:rPr>
      </w:pPr>
      <w:r>
        <w:rPr>
          <w:rFonts w:hint="eastAsia" w:ascii="宋体" w:hAnsi="宋体"/>
          <w:sz w:val="24"/>
        </w:rPr>
        <w:t>尊重、支持、合作、发展。</w:t>
      </w:r>
    </w:p>
    <w:p>
      <w:pPr>
        <w:spacing w:line="360" w:lineRule="auto"/>
        <w:ind w:firstLine="472" w:firstLineChars="196"/>
        <w:rPr>
          <w:rFonts w:hint="eastAsia" w:ascii="宋体" w:hAnsi="宋体"/>
          <w:b/>
          <w:sz w:val="24"/>
        </w:rPr>
      </w:pPr>
      <w:r>
        <w:rPr>
          <w:rFonts w:hint="eastAsia" w:ascii="宋体" w:hAnsi="宋体"/>
          <w:b/>
          <w:sz w:val="24"/>
        </w:rPr>
        <w:t>核心教育理念：</w:t>
      </w:r>
    </w:p>
    <w:p>
      <w:pPr>
        <w:spacing w:line="360" w:lineRule="auto"/>
        <w:ind w:firstLine="470" w:firstLineChars="196"/>
        <w:rPr>
          <w:rFonts w:hint="eastAsia" w:ascii="宋体" w:hAnsi="宋体"/>
          <w:sz w:val="24"/>
        </w:rPr>
      </w:pPr>
      <w:r>
        <w:rPr>
          <w:rFonts w:hint="eastAsia" w:ascii="宋体" w:hAnsi="宋体"/>
          <w:sz w:val="24"/>
        </w:rPr>
        <w:t>每一位学生都是整个学校。</w:t>
      </w:r>
    </w:p>
    <w:p>
      <w:pPr>
        <w:spacing w:line="360" w:lineRule="auto"/>
        <w:ind w:firstLine="472" w:firstLineChars="196"/>
        <w:rPr>
          <w:rFonts w:hint="eastAsia" w:ascii="宋体" w:hAnsi="宋体"/>
          <w:b/>
          <w:sz w:val="24"/>
        </w:rPr>
      </w:pPr>
      <w:r>
        <w:rPr>
          <w:rFonts w:hint="eastAsia" w:ascii="宋体" w:hAnsi="宋体"/>
          <w:b/>
          <w:sz w:val="24"/>
        </w:rPr>
        <w:t>教育理念：</w:t>
      </w:r>
    </w:p>
    <w:p>
      <w:pPr>
        <w:spacing w:line="360" w:lineRule="auto"/>
        <w:ind w:firstLine="470" w:firstLineChars="196"/>
        <w:rPr>
          <w:rFonts w:hint="eastAsia" w:ascii="宋体" w:hAnsi="宋体"/>
          <w:sz w:val="24"/>
        </w:rPr>
      </w:pPr>
      <w:r>
        <w:rPr>
          <w:rFonts w:hint="eastAsia" w:ascii="宋体" w:hAnsi="宋体"/>
          <w:sz w:val="24"/>
        </w:rPr>
        <w:t>办让学生喜欢的教育，办让学生做主人的教育，办让学生独立思考、培养学生独立人格的教育。</w:t>
      </w:r>
    </w:p>
    <w:p>
      <w:pPr>
        <w:spacing w:line="360" w:lineRule="auto"/>
        <w:rPr>
          <w:rFonts w:hint="eastAsia" w:ascii="宋体" w:hAnsi="宋体"/>
          <w:b/>
          <w:sz w:val="30"/>
          <w:szCs w:val="30"/>
        </w:rPr>
      </w:pPr>
      <w:r>
        <w:rPr>
          <w:rFonts w:hint="eastAsia" w:ascii="宋体" w:hAnsi="宋体"/>
          <w:sz w:val="30"/>
          <w:szCs w:val="30"/>
        </w:rPr>
        <w:t>二、</w:t>
      </w:r>
      <w:r>
        <w:rPr>
          <w:rFonts w:hint="eastAsia" w:ascii="宋体" w:hAnsi="宋体"/>
          <w:b/>
          <w:sz w:val="30"/>
          <w:szCs w:val="30"/>
        </w:rPr>
        <w:t>目标：</w:t>
      </w:r>
    </w:p>
    <w:p>
      <w:pPr>
        <w:spacing w:line="360" w:lineRule="auto"/>
        <w:ind w:firstLine="472" w:firstLineChars="196"/>
        <w:rPr>
          <w:rFonts w:hint="eastAsia" w:ascii="宋体" w:hAnsi="宋体"/>
          <w:b/>
          <w:sz w:val="24"/>
        </w:rPr>
      </w:pPr>
      <w:r>
        <w:rPr>
          <w:rFonts w:hint="eastAsia" w:ascii="宋体" w:hAnsi="宋体"/>
          <w:b/>
          <w:sz w:val="24"/>
        </w:rPr>
        <w:t>办学目标：</w:t>
      </w:r>
    </w:p>
    <w:p>
      <w:pPr>
        <w:spacing w:line="360" w:lineRule="auto"/>
        <w:ind w:firstLine="470" w:firstLineChars="196"/>
        <w:rPr>
          <w:rFonts w:hint="eastAsia" w:ascii="宋体" w:hAnsi="宋体"/>
          <w:sz w:val="24"/>
        </w:rPr>
      </w:pPr>
      <w:r>
        <w:rPr>
          <w:rFonts w:ascii="宋体" w:hAnsi="宋体"/>
          <w:sz w:val="24"/>
        </w:rPr>
        <w:t>建设现代优质学校，提供让学生和家长满意并向往的优质教育和优质服务</w:t>
      </w:r>
      <w:r>
        <w:rPr>
          <w:rFonts w:hint="eastAsia" w:ascii="宋体" w:hAnsi="宋体"/>
          <w:sz w:val="24"/>
        </w:rPr>
        <w:t>。</w:t>
      </w:r>
    </w:p>
    <w:p>
      <w:pPr>
        <w:spacing w:line="360" w:lineRule="auto"/>
        <w:ind w:firstLine="472" w:firstLineChars="196"/>
        <w:rPr>
          <w:rFonts w:hint="eastAsia" w:ascii="宋体" w:hAnsi="宋体"/>
          <w:b/>
          <w:sz w:val="24"/>
        </w:rPr>
      </w:pPr>
      <w:r>
        <w:rPr>
          <w:rFonts w:hint="eastAsia" w:ascii="宋体" w:hAnsi="宋体"/>
          <w:b/>
          <w:sz w:val="24"/>
        </w:rPr>
        <w:t>学生培养目标：</w:t>
      </w:r>
    </w:p>
    <w:p>
      <w:pPr>
        <w:spacing w:line="360" w:lineRule="auto"/>
        <w:ind w:firstLine="470" w:firstLineChars="196"/>
        <w:rPr>
          <w:rFonts w:hint="eastAsia" w:ascii="宋体" w:hAnsi="宋体"/>
          <w:sz w:val="24"/>
        </w:rPr>
      </w:pPr>
      <w:r>
        <w:rPr>
          <w:rFonts w:hint="eastAsia" w:ascii="宋体" w:hAnsi="宋体"/>
          <w:sz w:val="24"/>
        </w:rPr>
        <w:t>阳光心态、优秀学业、国际视野、明显特长(领袖素质、一流口才)。</w:t>
      </w:r>
    </w:p>
    <w:p>
      <w:pPr>
        <w:spacing w:line="360" w:lineRule="auto"/>
        <w:ind w:firstLine="472" w:firstLineChars="196"/>
        <w:rPr>
          <w:rFonts w:hint="eastAsia" w:ascii="宋体" w:hAnsi="宋体"/>
          <w:b/>
          <w:sz w:val="24"/>
        </w:rPr>
      </w:pPr>
      <w:r>
        <w:rPr>
          <w:rFonts w:hint="eastAsia" w:ascii="宋体" w:hAnsi="宋体"/>
          <w:b/>
          <w:sz w:val="24"/>
        </w:rPr>
        <w:t>教师发展目标：</w:t>
      </w:r>
    </w:p>
    <w:p>
      <w:pPr>
        <w:spacing w:line="360" w:lineRule="auto"/>
        <w:ind w:firstLine="470" w:firstLineChars="196"/>
        <w:rPr>
          <w:rFonts w:hint="eastAsia" w:ascii="宋体" w:hAnsi="宋体"/>
          <w:sz w:val="24"/>
        </w:rPr>
      </w:pPr>
      <w:r>
        <w:rPr>
          <w:rFonts w:hint="eastAsia" w:ascii="宋体" w:hAnsi="宋体"/>
          <w:sz w:val="24"/>
        </w:rPr>
        <w:t>业务精湛、增效减负、善于创新、自成风格、合作和谐、深受欢迎。</w:t>
      </w:r>
    </w:p>
    <w:p>
      <w:pPr>
        <w:spacing w:line="360" w:lineRule="auto"/>
        <w:ind w:firstLine="472" w:firstLineChars="196"/>
        <w:rPr>
          <w:rFonts w:hint="eastAsia" w:ascii="宋体" w:hAnsi="宋体"/>
          <w:b/>
          <w:sz w:val="24"/>
        </w:rPr>
      </w:pPr>
      <w:r>
        <w:rPr>
          <w:rFonts w:hint="eastAsia" w:ascii="宋体" w:hAnsi="宋体"/>
          <w:b/>
          <w:sz w:val="24"/>
        </w:rPr>
        <w:t>规划目标：</w:t>
      </w:r>
    </w:p>
    <w:p>
      <w:pPr>
        <w:spacing w:line="360" w:lineRule="auto"/>
        <w:ind w:firstLine="470" w:firstLineChars="196"/>
        <w:rPr>
          <w:rFonts w:hint="eastAsia" w:ascii="宋体" w:hAnsi="宋体"/>
          <w:sz w:val="24"/>
        </w:rPr>
      </w:pPr>
      <w:r>
        <w:rPr>
          <w:rFonts w:hint="eastAsia" w:ascii="宋体" w:hAnsi="宋体"/>
          <w:sz w:val="24"/>
        </w:rPr>
        <w:t>建设促进学生个性成长的课程，让学习真实地发生。</w:t>
      </w:r>
    </w:p>
    <w:p>
      <w:pPr>
        <w:spacing w:line="360" w:lineRule="auto"/>
        <w:ind w:firstLine="470" w:firstLineChars="196"/>
        <w:rPr>
          <w:rFonts w:hint="eastAsia" w:ascii="宋体" w:hAnsi="宋体"/>
          <w:sz w:val="24"/>
        </w:rPr>
      </w:pPr>
    </w:p>
    <w:p>
      <w:pPr>
        <w:numPr>
          <w:numId w:val="0"/>
        </w:numPr>
        <w:spacing w:line="360" w:lineRule="auto"/>
        <w:jc w:val="center"/>
        <w:rPr>
          <w:rFonts w:hint="eastAsia" w:ascii="宋体" w:hAnsi="宋体"/>
          <w:b/>
          <w:bCs/>
          <w:sz w:val="36"/>
          <w:szCs w:val="36"/>
          <w:lang w:eastAsia="zh-CN"/>
        </w:rPr>
      </w:pPr>
      <w:r>
        <w:rPr>
          <w:rFonts w:hint="eastAsia" w:ascii="宋体" w:hAnsi="宋体"/>
          <w:b/>
          <w:bCs/>
          <w:sz w:val="36"/>
          <w:szCs w:val="36"/>
          <w:lang w:eastAsia="zh-CN"/>
        </w:rPr>
        <w:t>第三部分　主要举措</w:t>
      </w:r>
    </w:p>
    <w:p>
      <w:pPr>
        <w:numPr>
          <w:numId w:val="0"/>
        </w:numPr>
        <w:spacing w:line="360" w:lineRule="auto"/>
        <w:jc w:val="center"/>
        <w:rPr>
          <w:rFonts w:hint="eastAsia" w:ascii="宋体" w:hAnsi="宋体"/>
          <w:b/>
          <w:bCs/>
          <w:sz w:val="36"/>
          <w:szCs w:val="36"/>
          <w:lang w:eastAsia="zh-CN"/>
        </w:rPr>
      </w:pPr>
    </w:p>
    <w:p>
      <w:pPr>
        <w:numPr>
          <w:numId w:val="0"/>
        </w:numPr>
        <w:spacing w:line="360" w:lineRule="auto"/>
        <w:rPr>
          <w:rFonts w:hint="eastAsia" w:ascii="宋体" w:hAnsi="宋体"/>
          <w:b/>
          <w:bCs/>
          <w:sz w:val="30"/>
          <w:szCs w:val="30"/>
          <w:lang w:val="en-US" w:eastAsia="zh-CN"/>
        </w:rPr>
      </w:pPr>
      <w:r>
        <w:rPr>
          <w:rFonts w:hint="eastAsia" w:ascii="宋体" w:hAnsi="宋体"/>
          <w:b/>
          <w:bCs/>
          <w:sz w:val="30"/>
          <w:szCs w:val="30"/>
          <w:lang w:val="en-US" w:eastAsia="zh-CN"/>
        </w:rPr>
        <w:t>一、学校硬件重建。</w:t>
      </w:r>
    </w:p>
    <w:p>
      <w:pPr>
        <w:numPr>
          <w:numId w:val="0"/>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按照绿色环保可持续、适度超前、支持分层教学和个性化学习的原则，重建学校硬件，建设多个共享学习空间，每学科均建设数个学科教室，将学校的空间建设成课程资源，并成为学校科技特色的重要载体，2017年底完成（见专项规划）。</w:t>
      </w:r>
    </w:p>
    <w:p>
      <w:pPr>
        <w:numPr>
          <w:numId w:val="0"/>
        </w:numPr>
        <w:spacing w:line="360" w:lineRule="auto"/>
        <w:rPr>
          <w:rFonts w:hint="eastAsia" w:ascii="宋体" w:hAnsi="宋体"/>
          <w:b/>
          <w:bCs/>
          <w:sz w:val="30"/>
          <w:szCs w:val="30"/>
          <w:lang w:val="en-US" w:eastAsia="zh-CN"/>
        </w:rPr>
      </w:pPr>
      <w:r>
        <w:rPr>
          <w:rFonts w:hint="eastAsia" w:ascii="宋体" w:hAnsi="宋体"/>
          <w:b/>
          <w:bCs/>
          <w:sz w:val="30"/>
          <w:szCs w:val="30"/>
          <w:lang w:val="en-US" w:eastAsia="zh-CN"/>
        </w:rPr>
        <w:t>二、进行信息化顶层设计。</w:t>
      </w:r>
    </w:p>
    <w:p>
      <w:pPr>
        <w:numPr>
          <w:numId w:val="0"/>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做到三个全覆盖，一是无线全覆盖，二是课程资源全覆盖，三是师生全覆盖。即在校园中任何一个场域均能高速无线上网，师生随时随地能够获得课程资源和学习资源；网上课程资源要覆盖所有学科、所有重要的知识点，包括学科奥赛等，采用自主建设为主，服务外包为辅的方式建设校本化课程资源库，课程资源以微视频为主要形式。教师要有互联网思维，积极参与课程资源建设，积极探索“互联网＋”背景下的新型教学方式。以极课和创宏平台为基础平台，探索基于大数据的针对性教学方式和线上线下相结合的混合学习方式，让基于大数据的针对性教学成为一部分学科如数学、地理学科的常态。</w:t>
      </w:r>
    </w:p>
    <w:p>
      <w:pPr>
        <w:numPr>
          <w:numId w:val="0"/>
        </w:numPr>
        <w:spacing w:line="360" w:lineRule="auto"/>
        <w:rPr>
          <w:rFonts w:hint="eastAsia" w:ascii="宋体" w:hAnsi="宋体"/>
          <w:b/>
          <w:bCs/>
          <w:sz w:val="30"/>
          <w:szCs w:val="30"/>
        </w:rPr>
      </w:pPr>
      <w:r>
        <w:rPr>
          <w:rFonts w:hint="eastAsia" w:ascii="宋体" w:hAnsi="宋体"/>
          <w:b/>
          <w:bCs/>
          <w:sz w:val="30"/>
          <w:szCs w:val="30"/>
          <w:lang w:eastAsia="zh-CN"/>
        </w:rPr>
        <w:t>三、进一步提高</w:t>
      </w:r>
      <w:r>
        <w:rPr>
          <w:rFonts w:hint="eastAsia" w:ascii="宋体" w:hAnsi="宋体"/>
          <w:b/>
          <w:bCs/>
          <w:sz w:val="30"/>
          <w:szCs w:val="30"/>
        </w:rPr>
        <w:t>国家课程的校本化</w:t>
      </w:r>
      <w:r>
        <w:rPr>
          <w:rFonts w:hint="eastAsia" w:ascii="宋体" w:hAnsi="宋体"/>
          <w:b/>
          <w:bCs/>
          <w:sz w:val="30"/>
          <w:szCs w:val="30"/>
          <w:lang w:eastAsia="zh-CN"/>
        </w:rPr>
        <w:t>水平</w:t>
      </w:r>
      <w:r>
        <w:rPr>
          <w:rFonts w:hint="eastAsia" w:ascii="宋体" w:hAnsi="宋体"/>
          <w:b/>
          <w:bCs/>
          <w:sz w:val="30"/>
          <w:szCs w:val="30"/>
        </w:rPr>
        <w:t>。</w:t>
      </w:r>
    </w:p>
    <w:p>
      <w:pPr>
        <w:spacing w:line="360" w:lineRule="auto"/>
        <w:ind w:firstLine="480" w:firstLineChars="200"/>
        <w:rPr>
          <w:rFonts w:hint="eastAsia" w:ascii="宋体" w:hAnsi="宋体"/>
          <w:b/>
          <w:bCs/>
          <w:sz w:val="24"/>
        </w:rPr>
      </w:pPr>
      <w:r>
        <w:rPr>
          <w:rFonts w:hint="eastAsia" w:ascii="宋体" w:hAnsi="宋体"/>
          <w:b/>
          <w:bCs/>
          <w:sz w:val="24"/>
          <w:lang w:eastAsia="zh-CN"/>
        </w:rPr>
        <w:t>（一）</w:t>
      </w:r>
      <w:r>
        <w:rPr>
          <w:rFonts w:hint="eastAsia" w:ascii="宋体" w:hAnsi="宋体"/>
          <w:b/>
          <w:bCs/>
          <w:sz w:val="24"/>
        </w:rPr>
        <w:t>学科必修课程要着重加强对学生的实践、动手能力及审辩式思维的培养。</w:t>
      </w:r>
    </w:p>
    <w:p>
      <w:pPr>
        <w:spacing w:line="360" w:lineRule="auto"/>
        <w:ind w:firstLine="480" w:firstLineChars="200"/>
        <w:rPr>
          <w:rFonts w:hint="eastAsia" w:ascii="宋体" w:hAnsi="宋体"/>
          <w:sz w:val="24"/>
        </w:rPr>
      </w:pPr>
      <w:r>
        <w:rPr>
          <w:rFonts w:hint="eastAsia" w:ascii="宋体" w:hAnsi="宋体"/>
          <w:sz w:val="24"/>
        </w:rPr>
        <w:t>由于高中新课程中的许多科目将理论与实验分在不同的模块，因此新课程实施以后，受教育功利主义的影响，实验在高中新课程中的地位不仅没有上升，反而是下降了。而实验不仅是自然科学的基本研究方法，也是培养学生动手能力的重要途径，因此，</w:t>
      </w:r>
      <w:r>
        <w:rPr>
          <w:rFonts w:hint="eastAsia" w:ascii="宋体" w:hAnsi="宋体"/>
          <w:sz w:val="24"/>
          <w:lang w:eastAsia="zh-CN"/>
        </w:rPr>
        <w:t>要</w:t>
      </w:r>
      <w:r>
        <w:rPr>
          <w:rFonts w:hint="eastAsia" w:ascii="宋体" w:hAnsi="宋体"/>
          <w:sz w:val="24"/>
        </w:rPr>
        <w:t>进一步加强实验教学，要求每个学生在高中三年必须要完成50个实验，可以包含物理、化学、生物和地理等科目，可以是课本上的实验，也可以是自己设计的验证性或探索性实验，学校鼓励学生做探索性实验。学校将编制实验手册，将实验是否完成作为能否毕业的必要条件。另一方面，学科课堂教学中要加强审辩式思维的培养。任校长曾经说过：“如果一中的学生在毕业后还迷信权威和铅字，不是你的不成熟就是一中教育的失败”，这将成为我们培养学生审辩式思维的目标，即破除学生对权威和铅字的迷信。因为未来的国家竞争主要是人才的竞争，特别是创新型人才的竞争，而创新型人才培养的基础工程或前提就是审辩式思维，在理科教学中要着力培养学生的反思意识，在文科教学中要在尊重国家意志的前提下，实现价值多元。</w:t>
      </w:r>
    </w:p>
    <w:p>
      <w:pPr>
        <w:spacing w:line="360" w:lineRule="auto"/>
        <w:ind w:firstLine="480" w:firstLineChars="200"/>
        <w:rPr>
          <w:rFonts w:hint="eastAsia" w:ascii="宋体" w:hAnsi="宋体"/>
          <w:b/>
          <w:bCs/>
          <w:sz w:val="24"/>
        </w:rPr>
      </w:pPr>
      <w:r>
        <w:rPr>
          <w:rFonts w:hint="eastAsia" w:ascii="宋体" w:hAnsi="宋体"/>
          <w:b/>
          <w:bCs/>
          <w:sz w:val="24"/>
          <w:lang w:eastAsia="zh-CN"/>
        </w:rPr>
        <w:t>（二）</w:t>
      </w:r>
      <w:r>
        <w:rPr>
          <w:rFonts w:hint="eastAsia" w:ascii="宋体" w:hAnsi="宋体"/>
          <w:b/>
          <w:bCs/>
          <w:sz w:val="24"/>
        </w:rPr>
        <w:t>学科选修课程要尽可能开齐全部模块。</w:t>
      </w:r>
    </w:p>
    <w:p>
      <w:pPr>
        <w:spacing w:line="360" w:lineRule="auto"/>
        <w:ind w:firstLine="480" w:firstLineChars="200"/>
        <w:rPr>
          <w:rFonts w:hint="eastAsia" w:ascii="宋体" w:hAnsi="宋体"/>
          <w:sz w:val="24"/>
        </w:rPr>
      </w:pPr>
      <w:r>
        <w:rPr>
          <w:rFonts w:hint="eastAsia" w:ascii="宋体" w:hAnsi="宋体"/>
          <w:sz w:val="24"/>
        </w:rPr>
        <w:t>国家课程中各科目都安排了若干个选择模块，但由于多方面的原因，各省在制订课程方案时对选修模块进行了筛选，比如江苏省在地理选修的7个模块中保留了4个模块，而高考只考其中的两个模块。为了便于教学管理，许多学校都是代替了学生，帮助他们选定了两个模块，这实际上是剥夺了学生的选择权。</w:t>
      </w:r>
      <w:r>
        <w:rPr>
          <w:rFonts w:hint="eastAsia" w:ascii="宋体" w:hAnsi="宋体"/>
          <w:sz w:val="24"/>
          <w:lang w:eastAsia="zh-CN"/>
        </w:rPr>
        <w:t>要</w:t>
      </w:r>
      <w:r>
        <w:rPr>
          <w:rFonts w:hint="eastAsia" w:ascii="宋体" w:hAnsi="宋体"/>
          <w:sz w:val="24"/>
        </w:rPr>
        <w:t>将课程的选择权还给学生，让学生自由选修选修模块，即便是高考不考的模块只要学生选</w:t>
      </w:r>
      <w:r>
        <w:rPr>
          <w:rFonts w:hint="eastAsia" w:ascii="宋体" w:hAnsi="宋体"/>
          <w:sz w:val="24"/>
          <w:lang w:eastAsia="zh-CN"/>
        </w:rPr>
        <w:t>，</w:t>
      </w:r>
      <w:r>
        <w:rPr>
          <w:rFonts w:hint="eastAsia" w:ascii="宋体" w:hAnsi="宋体"/>
          <w:sz w:val="24"/>
        </w:rPr>
        <w:t>都要认真开好课，满足学生的需求。</w:t>
      </w:r>
    </w:p>
    <w:p>
      <w:pPr>
        <w:spacing w:line="360" w:lineRule="auto"/>
        <w:rPr>
          <w:rFonts w:hint="eastAsia" w:ascii="宋体" w:hAnsi="宋体"/>
          <w:b/>
          <w:bCs/>
          <w:sz w:val="30"/>
          <w:szCs w:val="30"/>
        </w:rPr>
      </w:pPr>
      <w:r>
        <w:rPr>
          <w:rFonts w:hint="eastAsia" w:ascii="宋体" w:hAnsi="宋体"/>
          <w:b/>
          <w:bCs/>
          <w:sz w:val="30"/>
          <w:szCs w:val="30"/>
          <w:lang w:eastAsia="zh-CN"/>
        </w:rPr>
        <w:t>四、</w:t>
      </w:r>
      <w:r>
        <w:rPr>
          <w:rFonts w:hint="eastAsia" w:ascii="宋体" w:hAnsi="宋体"/>
          <w:b/>
          <w:bCs/>
          <w:sz w:val="30"/>
          <w:szCs w:val="30"/>
        </w:rPr>
        <w:t>选修2课程要关照培养目标、科技特色和乡土文化。</w:t>
      </w:r>
    </w:p>
    <w:p>
      <w:pPr>
        <w:spacing w:line="360" w:lineRule="auto"/>
        <w:ind w:firstLine="480" w:firstLineChars="200"/>
        <w:rPr>
          <w:rFonts w:hint="eastAsia" w:ascii="宋体" w:hAnsi="宋体"/>
          <w:sz w:val="24"/>
        </w:rPr>
      </w:pPr>
      <w:r>
        <w:rPr>
          <w:rFonts w:hint="eastAsia" w:ascii="宋体" w:hAnsi="宋体"/>
          <w:sz w:val="24"/>
        </w:rPr>
        <w:t>选修2课程是真正意义的校本课程，</w:t>
      </w:r>
      <w:r>
        <w:rPr>
          <w:rFonts w:hint="eastAsia" w:ascii="宋体" w:hAnsi="宋体"/>
          <w:sz w:val="24"/>
          <w:lang w:eastAsia="zh-CN"/>
        </w:rPr>
        <w:t>要</w:t>
      </w:r>
      <w:r>
        <w:rPr>
          <w:rFonts w:hint="eastAsia" w:ascii="宋体" w:hAnsi="宋体"/>
          <w:sz w:val="24"/>
        </w:rPr>
        <w:t>充分关照学生培养目标，如</w:t>
      </w:r>
      <w:r>
        <w:rPr>
          <w:rFonts w:hint="eastAsia" w:ascii="宋体" w:hAnsi="宋体"/>
          <w:sz w:val="24"/>
          <w:lang w:eastAsia="zh-CN"/>
        </w:rPr>
        <w:t>学</w:t>
      </w:r>
      <w:r>
        <w:rPr>
          <w:rFonts w:hint="eastAsia" w:ascii="宋体" w:hAnsi="宋体"/>
          <w:sz w:val="24"/>
        </w:rPr>
        <w:t>校的培养目标中有“一流口才”，除了在语文、英语等科目中强调学生口语能力的培养外，还</w:t>
      </w:r>
      <w:r>
        <w:rPr>
          <w:rFonts w:hint="eastAsia" w:ascii="宋体" w:hAnsi="宋体"/>
          <w:sz w:val="24"/>
          <w:lang w:eastAsia="zh-CN"/>
        </w:rPr>
        <w:t>要</w:t>
      </w:r>
      <w:r>
        <w:rPr>
          <w:rFonts w:hint="eastAsia" w:ascii="宋体" w:hAnsi="宋体"/>
          <w:sz w:val="24"/>
        </w:rPr>
        <w:t>选修2课程中开设</w:t>
      </w:r>
      <w:r>
        <w:rPr>
          <w:rFonts w:hint="eastAsia" w:ascii="宋体" w:hAnsi="宋体"/>
          <w:sz w:val="24"/>
          <w:lang w:eastAsia="zh-CN"/>
        </w:rPr>
        <w:t>与口才相关的课程，如</w:t>
      </w:r>
      <w:r>
        <w:rPr>
          <w:rFonts w:hint="eastAsia" w:ascii="宋体" w:hAnsi="宋体"/>
          <w:sz w:val="24"/>
        </w:rPr>
        <w:t>“演讲与</w:t>
      </w:r>
      <w:r>
        <w:rPr>
          <w:rFonts w:hint="eastAsia" w:ascii="宋体" w:hAnsi="宋体"/>
          <w:sz w:val="24"/>
          <w:lang w:eastAsia="zh-CN"/>
        </w:rPr>
        <w:t>辩论</w:t>
      </w:r>
      <w:r>
        <w:rPr>
          <w:rFonts w:hint="eastAsia" w:ascii="宋体" w:hAnsi="宋体"/>
          <w:sz w:val="24"/>
        </w:rPr>
        <w:t>”</w:t>
      </w:r>
      <w:r>
        <w:rPr>
          <w:rFonts w:hint="eastAsia" w:ascii="宋体" w:hAnsi="宋体"/>
          <w:sz w:val="24"/>
          <w:lang w:eastAsia="zh-CN"/>
        </w:rPr>
        <w:t>等</w:t>
      </w:r>
      <w:r>
        <w:rPr>
          <w:rFonts w:hint="eastAsia" w:ascii="宋体" w:hAnsi="宋体"/>
          <w:sz w:val="24"/>
        </w:rPr>
        <w:t>；充分关照学校的科技特色，</w:t>
      </w:r>
      <w:r>
        <w:rPr>
          <w:rFonts w:hint="eastAsia" w:ascii="宋体" w:hAnsi="宋体"/>
          <w:sz w:val="24"/>
          <w:lang w:eastAsia="zh-CN"/>
        </w:rPr>
        <w:t>要</w:t>
      </w:r>
      <w:r>
        <w:rPr>
          <w:rFonts w:hint="eastAsia" w:ascii="宋体" w:hAnsi="宋体"/>
          <w:sz w:val="24"/>
        </w:rPr>
        <w:t>开设科技史、综合科学及智能机器人、创客、头脑奥林匹克等课程；充分关照乡土文化，</w:t>
      </w:r>
      <w:r>
        <w:rPr>
          <w:rFonts w:hint="eastAsia" w:ascii="宋体" w:hAnsi="宋体"/>
          <w:sz w:val="24"/>
          <w:lang w:eastAsia="zh-CN"/>
        </w:rPr>
        <w:t>要</w:t>
      </w:r>
      <w:r>
        <w:rPr>
          <w:rFonts w:hint="eastAsia" w:ascii="宋体" w:hAnsi="宋体"/>
          <w:sz w:val="24"/>
        </w:rPr>
        <w:t>开设“青果流韵”等课程。选修2课程采用教师开发与学生选择相结合的方式，先在学生中进行调查，初步确定一些课程，再根据教师的能力和专长进行开发，再将开发好的课程供学生自由选择，那怕只有一个学生选都要开设。选修2课程还要注意实践性，让学生多参与、多动手、多实践。</w:t>
      </w:r>
    </w:p>
    <w:p>
      <w:pPr>
        <w:spacing w:line="360" w:lineRule="auto"/>
        <w:rPr>
          <w:rFonts w:hint="eastAsia" w:ascii="宋体" w:hAnsi="宋体"/>
          <w:b/>
          <w:bCs/>
          <w:sz w:val="30"/>
          <w:szCs w:val="30"/>
        </w:rPr>
      </w:pPr>
      <w:r>
        <w:rPr>
          <w:rFonts w:hint="eastAsia" w:ascii="宋体" w:hAnsi="宋体"/>
          <w:b/>
          <w:bCs/>
          <w:sz w:val="30"/>
          <w:szCs w:val="30"/>
          <w:lang w:eastAsia="zh-CN"/>
        </w:rPr>
        <w:t>五、</w:t>
      </w:r>
      <w:r>
        <w:rPr>
          <w:rFonts w:hint="eastAsia" w:ascii="宋体" w:hAnsi="宋体"/>
          <w:b/>
          <w:bCs/>
          <w:sz w:val="30"/>
          <w:szCs w:val="30"/>
        </w:rPr>
        <w:t>开发适应未来社会的新型课程。</w:t>
      </w:r>
    </w:p>
    <w:p>
      <w:pPr>
        <w:spacing w:line="360" w:lineRule="auto"/>
        <w:ind w:firstLine="480" w:firstLineChars="200"/>
        <w:rPr>
          <w:rFonts w:hint="eastAsia" w:ascii="宋体" w:hAnsi="宋体"/>
          <w:sz w:val="24"/>
        </w:rPr>
      </w:pPr>
      <w:r>
        <w:rPr>
          <w:rFonts w:hint="eastAsia" w:ascii="宋体" w:hAnsi="宋体"/>
          <w:sz w:val="24"/>
        </w:rPr>
        <w:t>除了国家课程外，学校中还存在许多课程开发和实施的时间和空间，学生也还有许多课程需求，一是在学科学习中还有一些学生“吃不饱”，因此</w:t>
      </w:r>
      <w:r>
        <w:rPr>
          <w:rFonts w:hint="eastAsia" w:ascii="宋体" w:hAnsi="宋体"/>
          <w:sz w:val="24"/>
          <w:lang w:eastAsia="zh-CN"/>
        </w:rPr>
        <w:t>，</w:t>
      </w:r>
      <w:r>
        <w:rPr>
          <w:rFonts w:hint="eastAsia" w:ascii="宋体" w:hAnsi="宋体"/>
          <w:sz w:val="24"/>
        </w:rPr>
        <w:t>要开发学科竞赛和大学先修课程。二是学校中还存在大量的学生活动，这些学生活动也是学生成长成才必须要经历的课程，因此，</w:t>
      </w:r>
      <w:r>
        <w:rPr>
          <w:rFonts w:hint="eastAsia" w:ascii="宋体" w:hAnsi="宋体"/>
          <w:sz w:val="24"/>
          <w:lang w:eastAsia="zh-CN"/>
        </w:rPr>
        <w:t>要</w:t>
      </w:r>
      <w:r>
        <w:rPr>
          <w:rFonts w:hint="eastAsia" w:ascii="宋体" w:hAnsi="宋体"/>
          <w:sz w:val="24"/>
        </w:rPr>
        <w:t>重点实现这些活动的课程化。</w:t>
      </w:r>
    </w:p>
    <w:p>
      <w:pPr>
        <w:spacing w:line="360" w:lineRule="auto"/>
        <w:ind w:firstLine="480" w:firstLineChars="200"/>
        <w:rPr>
          <w:rFonts w:hint="eastAsia" w:ascii="宋体" w:hAnsi="宋体"/>
          <w:b/>
          <w:bCs/>
          <w:sz w:val="24"/>
        </w:rPr>
      </w:pPr>
      <w:r>
        <w:rPr>
          <w:rFonts w:hint="eastAsia" w:ascii="宋体" w:hAnsi="宋体"/>
          <w:b/>
          <w:bCs/>
          <w:sz w:val="24"/>
        </w:rPr>
        <w:t>(</w:t>
      </w:r>
      <w:r>
        <w:rPr>
          <w:rFonts w:hint="eastAsia" w:ascii="宋体" w:hAnsi="宋体"/>
          <w:b/>
          <w:bCs/>
          <w:sz w:val="24"/>
          <w:lang w:eastAsia="zh-CN"/>
        </w:rPr>
        <w:t>一</w:t>
      </w:r>
      <w:r>
        <w:rPr>
          <w:rFonts w:hint="eastAsia" w:ascii="宋体" w:hAnsi="宋体"/>
          <w:b/>
          <w:bCs/>
          <w:sz w:val="24"/>
        </w:rPr>
        <w:t>)学科竞赛课程和大学先修课程。</w:t>
      </w:r>
    </w:p>
    <w:p>
      <w:pPr>
        <w:spacing w:line="360" w:lineRule="auto"/>
        <w:ind w:firstLine="480" w:firstLineChars="200"/>
        <w:rPr>
          <w:rFonts w:hint="eastAsia" w:ascii="宋体" w:hAnsi="宋体"/>
          <w:sz w:val="24"/>
        </w:rPr>
      </w:pPr>
      <w:r>
        <w:rPr>
          <w:rFonts w:hint="eastAsia" w:ascii="宋体" w:hAnsi="宋体"/>
          <w:sz w:val="24"/>
        </w:rPr>
        <w:t>学科竞赛课程是</w:t>
      </w:r>
      <w:r>
        <w:rPr>
          <w:rFonts w:hint="eastAsia" w:ascii="宋体" w:hAnsi="宋体"/>
          <w:sz w:val="24"/>
          <w:lang w:eastAsia="zh-CN"/>
        </w:rPr>
        <w:t>学校</w:t>
      </w:r>
      <w:r>
        <w:rPr>
          <w:rFonts w:hint="eastAsia" w:ascii="宋体" w:hAnsi="宋体"/>
          <w:sz w:val="24"/>
        </w:rPr>
        <w:t>传统的课程，已经积累了一定的经验和丰富的课程资源，培养了一批优秀教练员，在大学自主招生名额大幅减少的情况下，</w:t>
      </w:r>
      <w:r>
        <w:rPr>
          <w:rFonts w:hint="eastAsia" w:ascii="宋体" w:hAnsi="宋体"/>
          <w:sz w:val="24"/>
          <w:lang w:eastAsia="zh-CN"/>
        </w:rPr>
        <w:t>要</w:t>
      </w:r>
      <w:r>
        <w:rPr>
          <w:rFonts w:hint="eastAsia" w:ascii="宋体" w:hAnsi="宋体"/>
          <w:sz w:val="24"/>
        </w:rPr>
        <w:t>一如既往的重视学科竞赛课程，因为这些课程对学生未来的发展很有意义。大学先修课程旨在为少数学有余力的学生发展自己的学术兴趣而提供多样化的选择。如果说，学科竞赛课程已经满足了一部分学生对数学、物理、化学、生物和信息学的兴趣，那么在目前的高中课程体系中，学生其他方面如语言文学、史学、哲学、美学、经济学等方面的兴趣还不能得到满足，因此，</w:t>
      </w:r>
      <w:r>
        <w:rPr>
          <w:rFonts w:hint="eastAsia" w:ascii="宋体" w:hAnsi="宋体"/>
          <w:sz w:val="24"/>
          <w:lang w:eastAsia="zh-CN"/>
        </w:rPr>
        <w:t>要</w:t>
      </w:r>
      <w:r>
        <w:rPr>
          <w:rFonts w:hint="eastAsia" w:ascii="宋体" w:hAnsi="宋体"/>
          <w:sz w:val="24"/>
        </w:rPr>
        <w:t>开设大学先修课程，首先是要满足学生这方面的需求。无论是学科竞赛课程还是大学先修课程，都要将通过学习和讨论形成正确的思维方法和习惯作为重要</w:t>
      </w:r>
      <w:r>
        <w:rPr>
          <w:rFonts w:hint="eastAsia" w:ascii="宋体" w:hAnsi="宋体"/>
          <w:sz w:val="24"/>
          <w:lang w:eastAsia="zh-CN"/>
        </w:rPr>
        <w:t>的课程</w:t>
      </w:r>
      <w:r>
        <w:rPr>
          <w:rFonts w:hint="eastAsia" w:ascii="宋体" w:hAnsi="宋体"/>
          <w:sz w:val="24"/>
        </w:rPr>
        <w:t>目标，通过学科竞赛和大学先修课程来促进学生学习方式的改变。</w:t>
      </w:r>
    </w:p>
    <w:p>
      <w:pPr>
        <w:spacing w:line="360" w:lineRule="auto"/>
        <w:ind w:firstLine="480" w:firstLineChars="200"/>
        <w:rPr>
          <w:rFonts w:hint="eastAsia" w:ascii="宋体" w:hAnsi="宋体"/>
          <w:b/>
          <w:bCs/>
          <w:sz w:val="24"/>
        </w:rPr>
      </w:pPr>
      <w:r>
        <w:rPr>
          <w:rFonts w:hint="eastAsia" w:ascii="宋体" w:hAnsi="宋体"/>
          <w:b/>
          <w:bCs/>
          <w:sz w:val="24"/>
        </w:rPr>
        <w:t>(</w:t>
      </w:r>
      <w:r>
        <w:rPr>
          <w:rFonts w:hint="eastAsia" w:ascii="宋体" w:hAnsi="宋体"/>
          <w:b/>
          <w:bCs/>
          <w:sz w:val="24"/>
          <w:lang w:eastAsia="zh-CN"/>
        </w:rPr>
        <w:t>二</w:t>
      </w:r>
      <w:r>
        <w:rPr>
          <w:rFonts w:hint="eastAsia" w:ascii="宋体" w:hAnsi="宋体"/>
          <w:b/>
          <w:bCs/>
          <w:sz w:val="24"/>
        </w:rPr>
        <w:t>)将学校中的各种活动课程化。</w:t>
      </w:r>
    </w:p>
    <w:p>
      <w:pPr>
        <w:spacing w:line="360" w:lineRule="auto"/>
        <w:ind w:firstLine="480" w:firstLineChars="200"/>
        <w:rPr>
          <w:rFonts w:hint="eastAsia" w:ascii="宋体" w:hAnsi="宋体"/>
          <w:sz w:val="24"/>
        </w:rPr>
      </w:pPr>
      <w:r>
        <w:rPr>
          <w:rFonts w:hint="eastAsia" w:ascii="宋体" w:hAnsi="宋体"/>
          <w:sz w:val="24"/>
        </w:rPr>
        <w:t>学校的活动很多，有各种节庆如体育节、科技节、戏剧节，还有各种俱乐部和社团活动等，它们但对学生的影响怎么样很少有人研究。为了提高学生活动的效益，</w:t>
      </w:r>
      <w:r>
        <w:rPr>
          <w:rFonts w:hint="eastAsia" w:ascii="宋体" w:hAnsi="宋体"/>
          <w:sz w:val="24"/>
          <w:lang w:eastAsia="zh-CN"/>
        </w:rPr>
        <w:t>要</w:t>
      </w:r>
      <w:r>
        <w:rPr>
          <w:rFonts w:hint="eastAsia" w:ascii="宋体" w:hAnsi="宋体"/>
          <w:sz w:val="24"/>
        </w:rPr>
        <w:t>致力于将学校的各种活动课程化，从课程目标、课程内容、课程实施和课程等多方面进行建构。比如学校的戏剧节，它的目标是什么？仅仅是让学生学习一些戏剧表演的技巧吗？其实，学生在准备戏剧节、参与戏剧节的过程中，不仅可以学到表演，还可以学到编剧，学到创作，学到剧务管理，学到道具制作，学到组织协调和宣传文稿写作等多方面的知识，形成多方面能力。学校的每一个活动都要体现学生的主体，学生能够完成的教师绝不包办和代替，让活动成为学生锻炼自己各方面能力的平台，展示自己才华的舞台。</w:t>
      </w:r>
    </w:p>
    <w:p>
      <w:pPr>
        <w:spacing w:line="360" w:lineRule="auto"/>
        <w:rPr>
          <w:rFonts w:hint="eastAsia" w:ascii="宋体" w:hAnsi="宋体"/>
          <w:b/>
          <w:bCs/>
          <w:sz w:val="30"/>
          <w:szCs w:val="30"/>
        </w:rPr>
      </w:pPr>
      <w:r>
        <w:rPr>
          <w:rFonts w:hint="eastAsia" w:ascii="宋体" w:hAnsi="宋体"/>
          <w:b/>
          <w:bCs/>
          <w:sz w:val="30"/>
          <w:szCs w:val="30"/>
          <w:lang w:eastAsia="zh-CN"/>
        </w:rPr>
        <w:t>六、完善“</w:t>
      </w:r>
      <w:r>
        <w:rPr>
          <w:rFonts w:hint="eastAsia" w:ascii="宋体" w:hAnsi="宋体"/>
          <w:b/>
          <w:bCs/>
          <w:sz w:val="30"/>
          <w:szCs w:val="30"/>
        </w:rPr>
        <w:t>一中讲坛</w:t>
      </w:r>
      <w:r>
        <w:rPr>
          <w:rFonts w:hint="eastAsia" w:ascii="宋体" w:hAnsi="宋体"/>
          <w:b/>
          <w:bCs/>
          <w:sz w:val="30"/>
          <w:szCs w:val="30"/>
          <w:lang w:eastAsia="zh-CN"/>
        </w:rPr>
        <w:t>”</w:t>
      </w:r>
      <w:r>
        <w:rPr>
          <w:rFonts w:hint="eastAsia" w:ascii="宋体" w:hAnsi="宋体"/>
          <w:b/>
          <w:bCs/>
          <w:sz w:val="30"/>
          <w:szCs w:val="30"/>
        </w:rPr>
        <w:t>课程。</w:t>
      </w:r>
    </w:p>
    <w:p>
      <w:pPr>
        <w:spacing w:line="360" w:lineRule="auto"/>
        <w:ind w:firstLine="480" w:firstLineChars="200"/>
        <w:rPr>
          <w:rFonts w:hint="eastAsia" w:ascii="宋体" w:hAnsi="宋体"/>
          <w:sz w:val="24"/>
        </w:rPr>
      </w:pPr>
      <w:r>
        <w:rPr>
          <w:rFonts w:hint="eastAsia" w:ascii="宋体" w:hAnsi="宋体"/>
          <w:sz w:val="24"/>
        </w:rPr>
        <w:t>校园生活的生动活泼来源于学校的各种活动，除了学生活动外，各种主题讲坛、论坛应该成为学校的重要风景。</w:t>
      </w:r>
      <w:r>
        <w:rPr>
          <w:rFonts w:hint="eastAsia" w:ascii="宋体" w:hAnsi="宋体"/>
          <w:sz w:val="24"/>
          <w:lang w:eastAsia="zh-CN"/>
        </w:rPr>
        <w:t>要</w:t>
      </w:r>
      <w:r>
        <w:rPr>
          <w:rFonts w:hint="eastAsia" w:ascii="宋体" w:hAnsi="宋体"/>
          <w:sz w:val="24"/>
        </w:rPr>
        <w:t>从整体上来设计</w:t>
      </w:r>
      <w:r>
        <w:rPr>
          <w:rFonts w:hint="eastAsia" w:ascii="宋体" w:hAnsi="宋体"/>
          <w:sz w:val="24"/>
          <w:lang w:eastAsia="zh-CN"/>
        </w:rPr>
        <w:t>“</w:t>
      </w:r>
      <w:r>
        <w:rPr>
          <w:rFonts w:hint="eastAsia" w:ascii="宋体" w:hAnsi="宋体"/>
          <w:sz w:val="24"/>
        </w:rPr>
        <w:t>一中讲坛</w:t>
      </w:r>
      <w:r>
        <w:rPr>
          <w:rFonts w:hint="eastAsia" w:ascii="宋体" w:hAnsi="宋体"/>
          <w:sz w:val="24"/>
          <w:lang w:eastAsia="zh-CN"/>
        </w:rPr>
        <w:t>”</w:t>
      </w:r>
      <w:r>
        <w:rPr>
          <w:rFonts w:hint="eastAsia" w:ascii="宋体" w:hAnsi="宋体"/>
          <w:sz w:val="24"/>
        </w:rPr>
        <w:t>，走上讲坛的对象不仅有专家教授，也应该有社会上的成功人才和各行业的普通劳动者；不仅有教师，也应该有家长；不仅有成年人，也应该有学生自己。这些讲坛、论坛都要供学生自主选择，而不是强制学生一定要参加某个讲坛、论坛，</w:t>
      </w:r>
      <w:r>
        <w:rPr>
          <w:rFonts w:hint="eastAsia" w:ascii="宋体" w:hAnsi="宋体"/>
          <w:sz w:val="24"/>
          <w:lang w:eastAsia="zh-CN"/>
        </w:rPr>
        <w:t>要</w:t>
      </w:r>
      <w:r>
        <w:rPr>
          <w:rFonts w:hint="eastAsia" w:ascii="宋体" w:hAnsi="宋体"/>
          <w:sz w:val="24"/>
        </w:rPr>
        <w:t>对学生参加讲坛、论坛的数量作出要求，至于学生什么时候参加、参加什么讲坛都留给学生自主选择。</w:t>
      </w:r>
    </w:p>
    <w:p>
      <w:pPr>
        <w:spacing w:line="360" w:lineRule="auto"/>
        <w:rPr>
          <w:rFonts w:hint="eastAsia" w:ascii="宋体" w:hAnsi="宋体"/>
          <w:sz w:val="30"/>
          <w:szCs w:val="30"/>
        </w:rPr>
      </w:pPr>
      <w:r>
        <w:rPr>
          <w:rFonts w:hint="eastAsia" w:ascii="宋体" w:hAnsi="宋体"/>
          <w:b/>
          <w:bCs/>
          <w:sz w:val="30"/>
          <w:szCs w:val="30"/>
          <w:lang w:eastAsia="zh-CN"/>
        </w:rPr>
        <w:t>七、</w:t>
      </w:r>
      <w:r>
        <w:rPr>
          <w:rFonts w:hint="eastAsia" w:ascii="宋体" w:hAnsi="宋体"/>
          <w:b/>
          <w:bCs/>
          <w:sz w:val="30"/>
          <w:szCs w:val="30"/>
        </w:rPr>
        <w:t>实行走班制和分层教学。</w:t>
      </w:r>
    </w:p>
    <w:p>
      <w:pPr>
        <w:spacing w:line="360" w:lineRule="auto"/>
        <w:ind w:firstLine="480" w:firstLineChars="200"/>
        <w:rPr>
          <w:rFonts w:hint="eastAsia" w:ascii="宋体" w:hAnsi="宋体"/>
          <w:sz w:val="24"/>
        </w:rPr>
      </w:pPr>
      <w:r>
        <w:rPr>
          <w:rFonts w:hint="eastAsia" w:ascii="宋体" w:hAnsi="宋体"/>
          <w:sz w:val="24"/>
        </w:rPr>
        <w:t>大班教学和整齐划一的课程无法满足真学习的要求。一个考50分和一个考90分的同学坐在同一个教室中听同一个教师上课，必定存在着虚学习和假学习，而要改变这种状况，学校需要一场结构性的变革，那就是走班制和分层教学。走班制和分层教学在欧美已经有多年的成功经验，</w:t>
      </w:r>
      <w:r>
        <w:rPr>
          <w:rFonts w:hint="eastAsia" w:ascii="宋体" w:hAnsi="宋体"/>
          <w:sz w:val="24"/>
          <w:lang w:eastAsia="zh-CN"/>
        </w:rPr>
        <w:t>要</w:t>
      </w:r>
      <w:r>
        <w:rPr>
          <w:rFonts w:hint="eastAsia" w:ascii="宋体" w:hAnsi="宋体"/>
          <w:sz w:val="24"/>
        </w:rPr>
        <w:t>不遗余力地大力推进走班制和分层教学，做到每个学生一张课程，充分尊重学生的选择。这样做，不仅能够满足学生的课程需求，也是解决虚学习和假学习的最重要途径。要做到这一点就要限定必修科目的课时，把时间和空间还给学生。学校要建设多个学科教室、自修教学和若干共享空间，为学生的自主学习创造良好的环境。还要加强对学生生涯规划的指导，让学生明确人生目标。加强学习方法的指导和学习习惯的培养，提高学生自主学习的效率。学校的图书资料要改变保存在图书馆、使用率不同的状况，让图书资料尽可能靠近学生，方便学生借阅。要实施小班化教学，让学生在课堂上更多地得到教师的关注，文科要多采用讨论式教学，将学生的阅读、讨论、争辩放到重要地位。</w:t>
      </w:r>
    </w:p>
    <w:p>
      <w:pPr>
        <w:spacing w:line="360" w:lineRule="auto"/>
        <w:rPr>
          <w:rFonts w:hint="eastAsia" w:ascii="宋体" w:hAnsi="宋体"/>
          <w:b/>
          <w:bCs/>
          <w:sz w:val="30"/>
          <w:szCs w:val="30"/>
        </w:rPr>
      </w:pPr>
      <w:r>
        <w:rPr>
          <w:rFonts w:hint="eastAsia" w:ascii="宋体" w:hAnsi="宋体"/>
          <w:b/>
          <w:bCs/>
          <w:sz w:val="30"/>
          <w:szCs w:val="30"/>
          <w:lang w:eastAsia="zh-CN"/>
        </w:rPr>
        <w:t>八、</w:t>
      </w:r>
      <w:r>
        <w:rPr>
          <w:rFonts w:hint="eastAsia" w:ascii="宋体" w:hAnsi="宋体"/>
          <w:b/>
          <w:bCs/>
          <w:sz w:val="30"/>
          <w:szCs w:val="30"/>
        </w:rPr>
        <w:t>变革课堂教学方式，实现目标、教学与评价的一致性。</w:t>
      </w:r>
    </w:p>
    <w:p>
      <w:pPr>
        <w:spacing w:line="360" w:lineRule="auto"/>
        <w:ind w:firstLine="480" w:firstLineChars="200"/>
        <w:rPr>
          <w:rFonts w:hint="eastAsia" w:ascii="宋体" w:hAnsi="宋体"/>
          <w:sz w:val="24"/>
        </w:rPr>
      </w:pPr>
      <w:r>
        <w:rPr>
          <w:rFonts w:hint="eastAsia" w:ascii="宋体" w:hAnsi="宋体"/>
          <w:sz w:val="24"/>
        </w:rPr>
        <w:t>要加强对教学设计的评价研究，从课前、课中、课后三个时段加强对教学设计的评价。课前主要通过集体备课，提高教学设计的水平；课中主要通过课堂观察把握目标、教学和评价的一致性；课后要布置分层作业，分为检测目标类、巩固目标类和拓展目标类三类作业，并及时反馈，提高反馈的有效性。要加强对教学目标的研究，对教师进行培训，提高教师将课程标准转化为课堂教学目标的能力，注重目标的可检测性，特别是要注重“过程与方法”目标，让学生更多的做中学、说中学、演中学，经历真学习的过程，给学生更多的学习机会。实施基于大数据的学生学业和综合素质评价系统。创设虚实结合的学习环境，推行基于探究、基于项目和旨在培养能力的学习方式。建立与外界广泛链接的机制，让学生广泛参与社区实践，并通过无处不在的技术力量为学生的多重发展提供个性化的支持。进行STEM课程的探索。</w:t>
      </w:r>
    </w:p>
    <w:p>
      <w:pPr>
        <w:numPr>
          <w:numId w:val="0"/>
        </w:numPr>
        <w:spacing w:line="360" w:lineRule="auto"/>
        <w:jc w:val="center"/>
        <w:rPr>
          <w:rFonts w:hint="eastAsia" w:ascii="宋体" w:hAnsi="宋体"/>
          <w:b/>
          <w:bCs/>
          <w:sz w:val="36"/>
          <w:szCs w:val="36"/>
          <w:lang w:eastAsia="zh-CN"/>
        </w:rPr>
      </w:pPr>
      <w:r>
        <w:rPr>
          <w:rFonts w:hint="eastAsia" w:ascii="宋体" w:hAnsi="宋体"/>
          <w:b/>
          <w:bCs/>
          <w:sz w:val="36"/>
          <w:szCs w:val="36"/>
          <w:lang w:eastAsia="zh-CN"/>
        </w:rPr>
        <w:t>第四部分　保障措施</w:t>
      </w:r>
    </w:p>
    <w:p>
      <w:pPr>
        <w:spacing w:line="360" w:lineRule="auto"/>
        <w:rPr>
          <w:rFonts w:hint="eastAsia"/>
          <w:b/>
          <w:bCs/>
          <w:sz w:val="30"/>
          <w:szCs w:val="30"/>
        </w:rPr>
      </w:pPr>
      <w:r>
        <w:rPr>
          <w:rFonts w:hint="eastAsia"/>
          <w:b/>
          <w:bCs/>
          <w:sz w:val="30"/>
          <w:szCs w:val="30"/>
          <w:lang w:eastAsia="zh-CN"/>
        </w:rPr>
        <w:t>一、</w:t>
      </w:r>
      <w:r>
        <w:rPr>
          <w:rFonts w:hint="eastAsia"/>
          <w:b/>
          <w:bCs/>
          <w:sz w:val="30"/>
          <w:szCs w:val="30"/>
        </w:rPr>
        <w:t>推进依法治校，强化</w:t>
      </w:r>
      <w:r>
        <w:rPr>
          <w:rFonts w:hint="eastAsia"/>
          <w:b/>
          <w:bCs/>
          <w:sz w:val="30"/>
          <w:szCs w:val="30"/>
          <w:lang w:eastAsia="zh-CN"/>
        </w:rPr>
        <w:t>制度</w:t>
      </w:r>
      <w:r>
        <w:rPr>
          <w:rFonts w:hint="eastAsia"/>
          <w:b/>
          <w:bCs/>
          <w:sz w:val="30"/>
          <w:szCs w:val="30"/>
        </w:rPr>
        <w:t>保障</w:t>
      </w:r>
      <w:r>
        <w:rPr>
          <w:rFonts w:hint="eastAsia"/>
          <w:b/>
          <w:bCs/>
          <w:sz w:val="30"/>
          <w:szCs w:val="30"/>
          <w:lang w:eastAsia="zh-CN"/>
        </w:rPr>
        <w:t>。</w:t>
      </w:r>
    </w:p>
    <w:p>
      <w:pPr>
        <w:spacing w:line="360" w:lineRule="auto"/>
        <w:rPr>
          <w:rFonts w:hint="eastAsia"/>
          <w:sz w:val="24"/>
          <w:szCs w:val="24"/>
        </w:rPr>
      </w:pPr>
      <w:r>
        <w:rPr>
          <w:rFonts w:hint="eastAsia"/>
          <w:sz w:val="24"/>
          <w:szCs w:val="24"/>
          <w:lang w:eastAsia="zh-CN"/>
        </w:rPr>
        <w:t>　　</w:t>
      </w:r>
      <w:r>
        <w:rPr>
          <w:rFonts w:hint="eastAsia"/>
          <w:sz w:val="24"/>
          <w:szCs w:val="24"/>
        </w:rPr>
        <w:t>积极探索建立现代学校制度，落实学校办学自主权，完善学校内部治理机</w:t>
      </w:r>
      <w:r>
        <w:rPr>
          <w:rFonts w:hint="eastAsia"/>
          <w:sz w:val="24"/>
          <w:szCs w:val="24"/>
          <w:lang w:eastAsia="zh-CN"/>
        </w:rPr>
        <w:t>制</w:t>
      </w:r>
      <w:r>
        <w:rPr>
          <w:rFonts w:hint="eastAsia"/>
          <w:sz w:val="24"/>
          <w:szCs w:val="24"/>
        </w:rPr>
        <w:t>，形成决策权、执行权、监督权相分离</w:t>
      </w:r>
      <w:r>
        <w:rPr>
          <w:rFonts w:hint="eastAsia"/>
          <w:sz w:val="24"/>
          <w:szCs w:val="24"/>
          <w:lang w:eastAsia="zh-CN"/>
        </w:rPr>
        <w:t>、</w:t>
      </w:r>
      <w:r>
        <w:rPr>
          <w:rFonts w:hint="eastAsia"/>
          <w:sz w:val="24"/>
          <w:szCs w:val="24"/>
        </w:rPr>
        <w:t>相制衡的机制。</w:t>
      </w:r>
      <w:r>
        <w:rPr>
          <w:rFonts w:hint="eastAsia"/>
          <w:sz w:val="24"/>
          <w:szCs w:val="24"/>
          <w:lang w:eastAsia="zh-CN"/>
        </w:rPr>
        <w:t>积极</w:t>
      </w:r>
      <w:r>
        <w:rPr>
          <w:rFonts w:hint="eastAsia"/>
          <w:sz w:val="24"/>
          <w:szCs w:val="24"/>
        </w:rPr>
        <w:t>推进依法治校，坚持从严治教、规范管理，深入推进校务公开</w:t>
      </w:r>
      <w:r>
        <w:rPr>
          <w:rFonts w:hint="eastAsia"/>
          <w:sz w:val="24"/>
          <w:szCs w:val="24"/>
          <w:lang w:eastAsia="zh-CN"/>
        </w:rPr>
        <w:t>，完善</w:t>
      </w:r>
      <w:r>
        <w:rPr>
          <w:rFonts w:hint="eastAsia"/>
          <w:sz w:val="24"/>
          <w:szCs w:val="24"/>
        </w:rPr>
        <w:t>教职工代表大会</w:t>
      </w:r>
      <w:r>
        <w:rPr>
          <w:rFonts w:hint="eastAsia"/>
          <w:sz w:val="24"/>
          <w:szCs w:val="24"/>
          <w:lang w:eastAsia="zh-CN"/>
        </w:rPr>
        <w:t>制度和校务委员会制度，充分发挥三个专业委员会的功能</w:t>
      </w:r>
      <w:r>
        <w:rPr>
          <w:rFonts w:hint="eastAsia"/>
          <w:sz w:val="24"/>
          <w:szCs w:val="24"/>
        </w:rPr>
        <w:t>。充分调动广大教职工当家作主、参与学校管理的积极性。积极推动社区、学生及家长参与和监督学校教育教学管理。修订《</w:t>
      </w:r>
      <w:r>
        <w:rPr>
          <w:rFonts w:hint="eastAsia"/>
          <w:sz w:val="24"/>
          <w:szCs w:val="24"/>
          <w:lang w:eastAsia="zh-CN"/>
        </w:rPr>
        <w:t>常州市第一中学</w:t>
      </w:r>
      <w:r>
        <w:rPr>
          <w:rFonts w:hint="eastAsia"/>
          <w:sz w:val="24"/>
          <w:szCs w:val="24"/>
        </w:rPr>
        <w:t>章程》，完善教师管理、学生管理、教学管理、后勤管理等各项管理制度。</w:t>
      </w:r>
      <w:r>
        <w:rPr>
          <w:rFonts w:hint="eastAsia"/>
          <w:sz w:val="24"/>
          <w:szCs w:val="24"/>
          <w:lang w:eastAsia="zh-CN"/>
        </w:rPr>
        <w:t>制订《常州市第一中学行动纲要》，建立由教育专家、社会贤达、媒体从业人员等参加的学校理事会。</w:t>
      </w:r>
    </w:p>
    <w:p>
      <w:pPr>
        <w:spacing w:line="360" w:lineRule="auto"/>
        <w:rPr>
          <w:rFonts w:hint="eastAsia"/>
          <w:b/>
          <w:bCs/>
          <w:sz w:val="30"/>
          <w:szCs w:val="30"/>
        </w:rPr>
      </w:pPr>
      <w:r>
        <w:rPr>
          <w:rFonts w:hint="eastAsia"/>
          <w:b/>
          <w:bCs/>
          <w:sz w:val="30"/>
          <w:szCs w:val="30"/>
          <w:lang w:eastAsia="zh-CN"/>
        </w:rPr>
        <w:t>二、</w:t>
      </w:r>
      <w:r>
        <w:rPr>
          <w:rFonts w:hint="eastAsia"/>
          <w:b/>
          <w:bCs/>
          <w:sz w:val="30"/>
          <w:szCs w:val="30"/>
        </w:rPr>
        <w:t>加强党的建设，强化组织保障</w:t>
      </w:r>
      <w:r>
        <w:rPr>
          <w:rFonts w:hint="eastAsia"/>
          <w:b/>
          <w:bCs/>
          <w:sz w:val="30"/>
          <w:szCs w:val="30"/>
          <w:lang w:eastAsia="zh-CN"/>
        </w:rPr>
        <w:t>。</w:t>
      </w:r>
    </w:p>
    <w:p>
      <w:pPr>
        <w:spacing w:line="360" w:lineRule="auto"/>
        <w:rPr>
          <w:rFonts w:hint="eastAsia"/>
          <w:sz w:val="24"/>
          <w:szCs w:val="24"/>
        </w:rPr>
      </w:pPr>
      <w:r>
        <w:rPr>
          <w:rFonts w:hint="eastAsia"/>
          <w:sz w:val="24"/>
          <w:szCs w:val="24"/>
          <w:lang w:eastAsia="zh-CN"/>
        </w:rPr>
        <w:t>　　加强</w:t>
      </w:r>
      <w:r>
        <w:rPr>
          <w:rFonts w:hint="eastAsia"/>
          <w:sz w:val="24"/>
          <w:szCs w:val="24"/>
        </w:rPr>
        <w:t>学校党组织建设</w:t>
      </w:r>
      <w:r>
        <w:rPr>
          <w:rFonts w:hint="eastAsia"/>
          <w:sz w:val="24"/>
          <w:szCs w:val="24"/>
          <w:lang w:eastAsia="zh-CN"/>
        </w:rPr>
        <w:t>。</w:t>
      </w:r>
      <w:r>
        <w:rPr>
          <w:rFonts w:hint="eastAsia"/>
          <w:sz w:val="24"/>
          <w:szCs w:val="24"/>
        </w:rPr>
        <w:t>用新的视角、新的思路去研究和谋划党的工作；用新的形式、新的机制去实践和推进党的工作；用新的内容、新的载体去丰富和提升党的工作，更好地服务教改铸师魂、服务群众凝力量。深入开展党性党风党纪教育和“创先争优”活动，积极打造学习型党组织。做好学校工会、共青团、关工委工作。加强学校领导班子和干部队伍建设，创建学习型、专家型、实干型干部队伍。加强学校党风廉政和行风建设，健全学校廉政风险防范机制。</w:t>
      </w:r>
    </w:p>
    <w:p>
      <w:pPr>
        <w:spacing w:line="360" w:lineRule="auto"/>
        <w:rPr>
          <w:rFonts w:hint="eastAsia"/>
          <w:b/>
          <w:bCs/>
          <w:sz w:val="30"/>
          <w:szCs w:val="30"/>
        </w:rPr>
      </w:pPr>
      <w:r>
        <w:rPr>
          <w:rFonts w:hint="eastAsia"/>
          <w:b/>
          <w:bCs/>
          <w:sz w:val="30"/>
          <w:szCs w:val="30"/>
          <w:lang w:eastAsia="zh-CN"/>
        </w:rPr>
        <w:t>三、</w:t>
      </w:r>
      <w:r>
        <w:rPr>
          <w:rFonts w:hint="eastAsia"/>
          <w:b/>
          <w:bCs/>
          <w:sz w:val="30"/>
          <w:szCs w:val="30"/>
        </w:rPr>
        <w:t>坚持科研先导，强化理论保障</w:t>
      </w:r>
      <w:r>
        <w:rPr>
          <w:rFonts w:hint="eastAsia"/>
          <w:b/>
          <w:bCs/>
          <w:sz w:val="30"/>
          <w:szCs w:val="30"/>
          <w:lang w:eastAsia="zh-CN"/>
        </w:rPr>
        <w:t>。</w:t>
      </w:r>
    </w:p>
    <w:p>
      <w:pPr>
        <w:spacing w:line="360" w:lineRule="auto"/>
        <w:rPr>
          <w:rFonts w:hint="eastAsia"/>
          <w:sz w:val="24"/>
          <w:szCs w:val="24"/>
        </w:rPr>
      </w:pPr>
      <w:r>
        <w:rPr>
          <w:rFonts w:hint="eastAsia"/>
          <w:sz w:val="24"/>
          <w:szCs w:val="24"/>
          <w:lang w:eastAsia="zh-CN"/>
        </w:rPr>
        <w:t>　　</w:t>
      </w:r>
      <w:r>
        <w:rPr>
          <w:rFonts w:hint="eastAsia"/>
          <w:sz w:val="24"/>
          <w:szCs w:val="24"/>
        </w:rPr>
        <w:t>学校的发展离不开先进的教育思想和教育理论引领。</w:t>
      </w:r>
      <w:r>
        <w:rPr>
          <w:rFonts w:hint="eastAsia"/>
          <w:sz w:val="24"/>
          <w:szCs w:val="24"/>
          <w:lang w:eastAsia="zh-CN"/>
        </w:rPr>
        <w:t>新的形势、新的任务对领导班子和全体教职员工来说都是挑战，要加强理论学习，走出去，请进来，提高理论水平。</w:t>
      </w:r>
      <w:r>
        <w:rPr>
          <w:rFonts w:hint="eastAsia"/>
          <w:sz w:val="24"/>
          <w:szCs w:val="24"/>
        </w:rPr>
        <w:t>通过有效的校本</w:t>
      </w:r>
      <w:r>
        <w:rPr>
          <w:rFonts w:hint="eastAsia"/>
          <w:sz w:val="24"/>
          <w:szCs w:val="24"/>
          <w:lang w:eastAsia="zh-CN"/>
        </w:rPr>
        <w:t>教研和</w:t>
      </w:r>
      <w:r>
        <w:rPr>
          <w:rFonts w:hint="eastAsia"/>
          <w:sz w:val="24"/>
          <w:szCs w:val="24"/>
        </w:rPr>
        <w:t>科研，对学校发展中一些带有普遍性、实践性的问题进行研究和实践，运用科学方法，指导教育实践，推动教学改革，提高各类教育活动的质量和效益。</w:t>
      </w:r>
      <w:r>
        <w:rPr>
          <w:rFonts w:hint="eastAsia"/>
          <w:sz w:val="24"/>
          <w:szCs w:val="24"/>
          <w:lang w:eastAsia="zh-CN"/>
        </w:rPr>
        <w:t>要以深化高中课程改革为契机，加强对学科核心素养和课程标准的研究，</w:t>
      </w:r>
      <w:r>
        <w:rPr>
          <w:rFonts w:hint="eastAsia"/>
          <w:sz w:val="24"/>
          <w:szCs w:val="24"/>
        </w:rPr>
        <w:t>以改变课程生态为中心，力求取得具有推广价值的课改成果</w:t>
      </w:r>
      <w:r>
        <w:rPr>
          <w:rFonts w:hint="eastAsia"/>
          <w:sz w:val="24"/>
          <w:szCs w:val="24"/>
          <w:lang w:eastAsia="zh-CN"/>
        </w:rPr>
        <w:t>。</w:t>
      </w:r>
      <w:r>
        <w:rPr>
          <w:rFonts w:hint="eastAsia"/>
          <w:sz w:val="24"/>
          <w:szCs w:val="24"/>
        </w:rPr>
        <w:t>以省级重点课题研究为统领，促进课题研究与教学改革的一体化，完善和彰显学校科研特色</w:t>
      </w:r>
      <w:r>
        <w:rPr>
          <w:rFonts w:hint="eastAsia"/>
          <w:sz w:val="24"/>
          <w:szCs w:val="24"/>
          <w:lang w:eastAsia="zh-CN"/>
        </w:rPr>
        <w:t>。</w:t>
      </w:r>
      <w:r>
        <w:rPr>
          <w:rFonts w:hint="eastAsia"/>
          <w:sz w:val="24"/>
          <w:szCs w:val="24"/>
        </w:rPr>
        <w:t>以教师广泛参与为重点，严格</w:t>
      </w:r>
      <w:r>
        <w:rPr>
          <w:rFonts w:hint="eastAsia"/>
          <w:sz w:val="24"/>
          <w:szCs w:val="24"/>
          <w:lang w:eastAsia="zh-CN"/>
        </w:rPr>
        <w:t>教研</w:t>
      </w:r>
      <w:r>
        <w:rPr>
          <w:rFonts w:hint="eastAsia"/>
          <w:sz w:val="24"/>
          <w:szCs w:val="24"/>
        </w:rPr>
        <w:t>科研管理，提高</w:t>
      </w:r>
      <w:r>
        <w:rPr>
          <w:rFonts w:hint="eastAsia"/>
          <w:sz w:val="24"/>
          <w:szCs w:val="24"/>
          <w:lang w:eastAsia="zh-CN"/>
        </w:rPr>
        <w:t>教</w:t>
      </w:r>
      <w:r>
        <w:rPr>
          <w:rFonts w:hint="eastAsia"/>
          <w:sz w:val="24"/>
          <w:szCs w:val="24"/>
        </w:rPr>
        <w:t>科研质量，促进</w:t>
      </w:r>
      <w:r>
        <w:rPr>
          <w:rFonts w:hint="eastAsia"/>
          <w:sz w:val="24"/>
          <w:szCs w:val="24"/>
          <w:lang w:eastAsia="zh-CN"/>
        </w:rPr>
        <w:t>教师</w:t>
      </w:r>
      <w:r>
        <w:rPr>
          <w:rFonts w:hint="eastAsia"/>
          <w:sz w:val="24"/>
          <w:szCs w:val="24"/>
        </w:rPr>
        <w:t>的专业化发展</w:t>
      </w:r>
      <w:r>
        <w:rPr>
          <w:rFonts w:hint="eastAsia"/>
          <w:sz w:val="24"/>
          <w:szCs w:val="24"/>
          <w:lang w:eastAsia="zh-CN"/>
        </w:rPr>
        <w:t>和</w:t>
      </w:r>
      <w:r>
        <w:rPr>
          <w:rFonts w:hint="eastAsia"/>
          <w:sz w:val="24"/>
          <w:szCs w:val="24"/>
        </w:rPr>
        <w:t>学校教育教学质量的提高。完善</w:t>
      </w:r>
      <w:r>
        <w:rPr>
          <w:rFonts w:hint="eastAsia"/>
          <w:sz w:val="24"/>
          <w:szCs w:val="24"/>
          <w:lang w:eastAsia="zh-CN"/>
        </w:rPr>
        <w:t>教</w:t>
      </w:r>
      <w:r>
        <w:rPr>
          <w:rFonts w:hint="eastAsia"/>
          <w:sz w:val="24"/>
          <w:szCs w:val="24"/>
        </w:rPr>
        <w:t>科研奖励机制，建立全员</w:t>
      </w:r>
      <w:r>
        <w:rPr>
          <w:rFonts w:hint="eastAsia"/>
          <w:sz w:val="24"/>
          <w:szCs w:val="24"/>
          <w:lang w:eastAsia="zh-CN"/>
        </w:rPr>
        <w:t>教</w:t>
      </w:r>
      <w:r>
        <w:rPr>
          <w:rFonts w:hint="eastAsia"/>
          <w:sz w:val="24"/>
          <w:szCs w:val="24"/>
        </w:rPr>
        <w:t>科研推进机制。</w:t>
      </w:r>
      <w:r>
        <w:rPr>
          <w:rFonts w:hint="eastAsia"/>
          <w:sz w:val="24"/>
          <w:szCs w:val="24"/>
          <w:lang w:eastAsia="zh-CN"/>
        </w:rPr>
        <w:t>仍然坚持以项目研究为主要研究手段，将课题研究与创意项目研究相结合，形成具有一中特色的教研科研特色。</w:t>
      </w:r>
    </w:p>
    <w:p>
      <w:pPr>
        <w:spacing w:line="360" w:lineRule="auto"/>
        <w:rPr>
          <w:rFonts w:hint="eastAsia"/>
          <w:b/>
          <w:bCs/>
          <w:sz w:val="30"/>
          <w:szCs w:val="30"/>
        </w:rPr>
      </w:pPr>
      <w:r>
        <w:rPr>
          <w:rFonts w:hint="eastAsia"/>
          <w:b/>
          <w:bCs/>
          <w:sz w:val="30"/>
          <w:szCs w:val="30"/>
          <w:lang w:eastAsia="zh-CN"/>
        </w:rPr>
        <w:t>四、</w:t>
      </w:r>
      <w:r>
        <w:rPr>
          <w:rFonts w:hint="eastAsia"/>
          <w:b/>
          <w:bCs/>
          <w:sz w:val="30"/>
          <w:szCs w:val="30"/>
        </w:rPr>
        <w:t>加强资源整合，强化服务保障</w:t>
      </w:r>
      <w:r>
        <w:rPr>
          <w:rFonts w:hint="eastAsia"/>
          <w:b/>
          <w:bCs/>
          <w:sz w:val="30"/>
          <w:szCs w:val="30"/>
          <w:lang w:eastAsia="zh-CN"/>
        </w:rPr>
        <w:t>。</w:t>
      </w:r>
    </w:p>
    <w:p>
      <w:pPr>
        <w:spacing w:line="360" w:lineRule="auto"/>
        <w:rPr>
          <w:rFonts w:hint="eastAsia"/>
          <w:b/>
          <w:bCs/>
          <w:sz w:val="24"/>
          <w:szCs w:val="24"/>
        </w:rPr>
      </w:pPr>
      <w:r>
        <w:rPr>
          <w:rFonts w:hint="eastAsia"/>
          <w:b/>
          <w:bCs/>
          <w:sz w:val="24"/>
          <w:szCs w:val="24"/>
          <w:lang w:eastAsia="zh-CN"/>
        </w:rPr>
        <w:t>（一）</w:t>
      </w:r>
      <w:r>
        <w:rPr>
          <w:rFonts w:hint="eastAsia"/>
          <w:b/>
          <w:bCs/>
          <w:sz w:val="24"/>
          <w:szCs w:val="24"/>
        </w:rPr>
        <w:t>后勤保障。</w:t>
      </w:r>
    </w:p>
    <w:p>
      <w:pPr>
        <w:spacing w:line="360" w:lineRule="auto"/>
        <w:rPr>
          <w:rFonts w:hint="eastAsia"/>
          <w:sz w:val="24"/>
          <w:szCs w:val="24"/>
        </w:rPr>
      </w:pPr>
      <w:r>
        <w:rPr>
          <w:rFonts w:hint="eastAsia"/>
          <w:sz w:val="24"/>
          <w:szCs w:val="24"/>
          <w:lang w:eastAsia="zh-CN"/>
        </w:rPr>
        <w:t>　　</w:t>
      </w:r>
      <w:r>
        <w:rPr>
          <w:rFonts w:hint="eastAsia"/>
          <w:sz w:val="24"/>
          <w:szCs w:val="24"/>
        </w:rPr>
        <w:t>加强后勤部门建设，提高服务质量，充分发挥保障作用。完善相应的后勤管理制度，切实做到服务育人、管理育人、环境育人。</w:t>
      </w:r>
    </w:p>
    <w:p>
      <w:pPr>
        <w:numPr>
          <w:ilvl w:val="0"/>
          <w:numId w:val="1"/>
        </w:numPr>
        <w:spacing w:line="360" w:lineRule="auto"/>
        <w:rPr>
          <w:rFonts w:hint="eastAsia"/>
          <w:b/>
          <w:bCs/>
          <w:sz w:val="24"/>
          <w:szCs w:val="24"/>
        </w:rPr>
      </w:pPr>
      <w:r>
        <w:rPr>
          <w:rFonts w:hint="eastAsia"/>
          <w:b/>
          <w:bCs/>
          <w:sz w:val="24"/>
          <w:szCs w:val="24"/>
        </w:rPr>
        <w:t>经费保障。</w:t>
      </w:r>
    </w:p>
    <w:p>
      <w:pPr>
        <w:numPr>
          <w:numId w:val="0"/>
        </w:numPr>
        <w:spacing w:line="360" w:lineRule="auto"/>
        <w:rPr>
          <w:rFonts w:hint="eastAsia"/>
          <w:sz w:val="24"/>
          <w:szCs w:val="24"/>
        </w:rPr>
      </w:pPr>
      <w:r>
        <w:rPr>
          <w:rFonts w:hint="eastAsia"/>
          <w:sz w:val="24"/>
          <w:szCs w:val="24"/>
          <w:lang w:eastAsia="zh-CN"/>
        </w:rPr>
        <w:t>　　优先</w:t>
      </w:r>
      <w:r>
        <w:rPr>
          <w:rFonts w:hint="eastAsia"/>
          <w:sz w:val="24"/>
          <w:szCs w:val="24"/>
        </w:rPr>
        <w:t>保障教师培训、教育科研、课程改革、学生综合实践活动等各项工作的顺利开展</w:t>
      </w:r>
      <w:r>
        <w:rPr>
          <w:rFonts w:hint="eastAsia"/>
          <w:sz w:val="24"/>
          <w:szCs w:val="24"/>
          <w:lang w:eastAsia="zh-CN"/>
        </w:rPr>
        <w:t>。</w:t>
      </w:r>
      <w:r>
        <w:rPr>
          <w:rFonts w:hint="eastAsia"/>
          <w:sz w:val="24"/>
          <w:szCs w:val="24"/>
        </w:rPr>
        <w:t>合理使用学校有限的办学资金，实现教育资源的合理投入、科学配置、高效使用。</w:t>
      </w:r>
    </w:p>
    <w:p>
      <w:pPr>
        <w:numPr>
          <w:ilvl w:val="0"/>
          <w:numId w:val="1"/>
        </w:numPr>
        <w:spacing w:line="360" w:lineRule="auto"/>
        <w:rPr>
          <w:rFonts w:hint="eastAsia"/>
          <w:sz w:val="24"/>
          <w:szCs w:val="24"/>
        </w:rPr>
      </w:pPr>
      <w:r>
        <w:rPr>
          <w:rFonts w:hint="eastAsia"/>
          <w:b/>
          <w:bCs/>
          <w:sz w:val="24"/>
          <w:szCs w:val="24"/>
          <w:lang w:eastAsia="zh-CN"/>
        </w:rPr>
        <w:t>资源</w:t>
      </w:r>
      <w:r>
        <w:rPr>
          <w:rFonts w:hint="eastAsia"/>
          <w:b/>
          <w:bCs/>
          <w:sz w:val="24"/>
          <w:szCs w:val="24"/>
        </w:rPr>
        <w:t>保障。</w:t>
      </w:r>
    </w:p>
    <w:p>
      <w:pPr>
        <w:numPr>
          <w:numId w:val="0"/>
        </w:numPr>
        <w:spacing w:line="360" w:lineRule="auto"/>
        <w:rPr>
          <w:rFonts w:hint="eastAsia"/>
          <w:sz w:val="24"/>
          <w:szCs w:val="24"/>
        </w:rPr>
      </w:pPr>
      <w:r>
        <w:rPr>
          <w:rFonts w:hint="eastAsia"/>
          <w:b/>
          <w:bCs/>
          <w:sz w:val="24"/>
          <w:szCs w:val="24"/>
          <w:lang w:eastAsia="zh-CN"/>
        </w:rPr>
        <w:t>　　</w:t>
      </w:r>
      <w:r>
        <w:rPr>
          <w:rFonts w:hint="eastAsia"/>
          <w:sz w:val="24"/>
          <w:szCs w:val="24"/>
        </w:rPr>
        <w:t>主动争取</w:t>
      </w:r>
      <w:r>
        <w:rPr>
          <w:rFonts w:hint="eastAsia"/>
          <w:sz w:val="24"/>
          <w:szCs w:val="24"/>
          <w:lang w:eastAsia="zh-CN"/>
        </w:rPr>
        <w:t>校友、</w:t>
      </w:r>
      <w:r>
        <w:rPr>
          <w:rFonts w:hint="eastAsia"/>
          <w:sz w:val="24"/>
          <w:szCs w:val="24"/>
        </w:rPr>
        <w:t>家</w:t>
      </w:r>
      <w:r>
        <w:rPr>
          <w:rFonts w:hint="eastAsia"/>
          <w:sz w:val="24"/>
          <w:szCs w:val="24"/>
          <w:lang w:eastAsia="zh-CN"/>
        </w:rPr>
        <w:t>长</w:t>
      </w:r>
      <w:r>
        <w:rPr>
          <w:rFonts w:hint="eastAsia"/>
          <w:sz w:val="24"/>
          <w:szCs w:val="24"/>
        </w:rPr>
        <w:t>、</w:t>
      </w:r>
      <w:r>
        <w:rPr>
          <w:rFonts w:hint="eastAsia"/>
          <w:sz w:val="24"/>
          <w:szCs w:val="24"/>
          <w:lang w:eastAsia="zh-CN"/>
        </w:rPr>
        <w:t>学校</w:t>
      </w:r>
      <w:r>
        <w:rPr>
          <w:rFonts w:hint="eastAsia"/>
          <w:sz w:val="24"/>
          <w:szCs w:val="24"/>
        </w:rPr>
        <w:t>理事会和社会各界的支持、帮助，广泛吸引优质资源流向学校，吸引有识之士为学校的发展献计献策，力争实现学校更好更快发展。</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auto"/>
    <w:pitch w:val="default"/>
    <w:sig w:usb0="E00002FF" w:usb1="4000ACFF" w:usb2="00000001" w:usb3="00000000" w:csb0="2000019F"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6530966">
    <w:nsid w:val="56384F96"/>
    <w:multiLevelType w:val="singleLevel"/>
    <w:tmpl w:val="56384F96"/>
    <w:lvl w:ilvl="0" w:tentative="1">
      <w:start w:val="2"/>
      <w:numFmt w:val="chineseCounting"/>
      <w:suff w:val="nothing"/>
      <w:lvlText w:val="（%1）"/>
      <w:lvlJc w:val="left"/>
    </w:lvl>
  </w:abstractNum>
  <w:num w:numId="1">
    <w:abstractNumId w:val="14465309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74E4DE1"/>
    <w:rsid w:val="03E62AB4"/>
    <w:rsid w:val="04AE2C39"/>
    <w:rsid w:val="0AF90B10"/>
    <w:rsid w:val="274E4DE1"/>
    <w:rsid w:val="29784198"/>
    <w:rsid w:val="2C5E3586"/>
    <w:rsid w:val="3B2923CB"/>
    <w:rsid w:val="4A17561C"/>
    <w:rsid w:val="62467FCB"/>
    <w:rsid w:val="786C5A1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rPr>
  </w:style>
  <w:style w:type="character" w:default="1" w:styleId="8">
    <w:name w:val="Default Paragraph Font"/>
    <w:semiHidden/>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4">
    <w:name w:val="Body Text Indent"/>
    <w:basedOn w:val="1"/>
    <w:uiPriority w:val="0"/>
    <w:pPr>
      <w:spacing w:after="120" w:afterLines="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rPr>
  </w:style>
  <w:style w:type="character" w:styleId="9">
    <w:name w:val="FollowedHyperlink"/>
    <w:basedOn w:val="8"/>
    <w:uiPriority w:val="0"/>
    <w:rPr>
      <w:color w:val="000000"/>
      <w:sz w:val="18"/>
      <w:szCs w:val="18"/>
      <w:u w:val="none"/>
    </w:rPr>
  </w:style>
  <w:style w:type="character" w:styleId="10">
    <w:name w:val="Emphasis"/>
    <w:basedOn w:val="8"/>
    <w:qFormat/>
    <w:uiPriority w:val="0"/>
    <w:rPr/>
  </w:style>
  <w:style w:type="character" w:styleId="11">
    <w:name w:val="Hyperlink"/>
    <w:basedOn w:val="8"/>
    <w:uiPriority w:val="0"/>
    <w:rPr>
      <w:color w:val="000000"/>
      <w:sz w:val="18"/>
      <w:szCs w:val="18"/>
      <w:u w:val="none"/>
    </w:rPr>
  </w:style>
  <w:style w:type="character" w:styleId="12">
    <w:name w:val="HTML Cite"/>
    <w:basedOn w:val="8"/>
    <w:uiPriority w:val="0"/>
    <w:rPr>
      <w:color w:val="008000"/>
    </w:rPr>
  </w:style>
  <w:style w:type="character" w:customStyle="1" w:styleId="14">
    <w:name w:val="hover31"/>
    <w:basedOn w:val="8"/>
    <w:uiPriority w:val="0"/>
    <w:rPr>
      <w:color w:val="557EE7"/>
    </w:rPr>
  </w:style>
  <w:style w:type="character" w:customStyle="1" w:styleId="15">
    <w:name w:val="bds_more"/>
    <w:basedOn w:val="8"/>
    <w:uiPriority w:val="0"/>
    <w:rPr>
      <w:rFonts w:hint="eastAsia" w:ascii="宋体" w:hAnsi="宋体" w:eastAsia="宋体" w:cs="宋体"/>
    </w:rPr>
  </w:style>
  <w:style w:type="character" w:customStyle="1" w:styleId="16">
    <w:name w:val="bds_more1"/>
    <w:basedOn w:val="8"/>
    <w:uiPriority w:val="0"/>
    <w:rPr/>
  </w:style>
  <w:style w:type="character" w:customStyle="1" w:styleId="17">
    <w:name w:val="bds_more2"/>
    <w:basedOn w:val="8"/>
    <w:uiPriority w:val="0"/>
    <w:rPr/>
  </w:style>
  <w:style w:type="character" w:customStyle="1" w:styleId="18">
    <w:name w:val="bds_nopic"/>
    <w:basedOn w:val="8"/>
    <w:uiPriority w:val="0"/>
    <w:rPr/>
  </w:style>
  <w:style w:type="character" w:customStyle="1" w:styleId="19">
    <w:name w:val="bds_nopic1"/>
    <w:basedOn w:val="8"/>
    <w:uiPriority w:val="0"/>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2015-11-03T00:09:00Z</dcterms:created>
  <dc:creator>Administrator</dc:creator>
  <cp:lastModifiedBy>Administrator</cp:lastModifiedBy>
  <dcterms:modified xsi:type="dcterms:W3CDTF">2015-11-22T12:41:12Z</dcterms:modified>
  <dc:title>建设促进学生个性成长的课程，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