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95" w:firstLineChars="596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  <w:lang w:eastAsia="zh-CN"/>
        </w:rPr>
        <w:t>滨江</w:t>
      </w:r>
      <w:r>
        <w:rPr>
          <w:rFonts w:hint="eastAsia"/>
          <w:b/>
          <w:bCs/>
          <w:sz w:val="30"/>
        </w:rPr>
        <w:t>中学期</w:t>
      </w:r>
      <w:r>
        <w:rPr>
          <w:rFonts w:hint="eastAsia"/>
          <w:b/>
          <w:bCs/>
          <w:sz w:val="30"/>
          <w:lang w:eastAsia="zh-CN"/>
        </w:rPr>
        <w:t>中</w:t>
      </w:r>
      <w:r>
        <w:rPr>
          <w:rFonts w:hint="eastAsia"/>
          <w:b/>
          <w:bCs/>
          <w:sz w:val="30"/>
        </w:rPr>
        <w:t>考试试卷分析（</w:t>
      </w:r>
      <w:r>
        <w:rPr>
          <w:rFonts w:hint="eastAsia"/>
          <w:b/>
          <w:bCs/>
          <w:sz w:val="30"/>
          <w:lang w:eastAsia="zh-CN"/>
        </w:rPr>
        <w:t>备课组</w:t>
      </w:r>
      <w:r>
        <w:rPr>
          <w:rFonts w:hint="eastAsia"/>
          <w:b/>
          <w:bCs/>
          <w:sz w:val="30"/>
        </w:rPr>
        <w:t>）</w:t>
      </w:r>
    </w:p>
    <w:p>
      <w:pPr>
        <w:jc w:val="center"/>
        <w:rPr>
          <w:sz w:val="24"/>
        </w:rPr>
      </w:pP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eastAsia="zh-CN"/>
        </w:rPr>
        <w:t>七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年级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eastAsia="zh-CN"/>
        </w:rPr>
        <w:t>政治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学科</w:t>
      </w:r>
    </w:p>
    <w:p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t>调研基本情况统计表</w:t>
      </w:r>
    </w:p>
    <w:tbl>
      <w:tblPr>
        <w:tblStyle w:val="2"/>
        <w:tblW w:w="9045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991"/>
        <w:gridCol w:w="960"/>
        <w:gridCol w:w="780"/>
        <w:gridCol w:w="464"/>
        <w:gridCol w:w="256"/>
        <w:gridCol w:w="630"/>
        <w:gridCol w:w="179"/>
        <w:gridCol w:w="481"/>
        <w:gridCol w:w="584"/>
        <w:gridCol w:w="616"/>
        <w:gridCol w:w="449"/>
        <w:gridCol w:w="308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内容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应参考人数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实际参考人数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缺考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人数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均分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及格率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优秀率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数据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399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392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7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35.9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79.1%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20.9%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内容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最高分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最低分</w:t>
            </w:r>
          </w:p>
        </w:tc>
        <w:tc>
          <w:tcPr>
            <w:tcW w:w="57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</w:t>
            </w:r>
            <w:r>
              <w:rPr>
                <w:rFonts w:ascii="黑体" w:eastAsia="黑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数</w:t>
            </w:r>
            <w:r>
              <w:rPr>
                <w:rFonts w:ascii="黑体" w:eastAsia="黑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数据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得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失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及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原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因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分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析</w:t>
            </w:r>
          </w:p>
        </w:tc>
        <w:tc>
          <w:tcPr>
            <w:tcW w:w="7711" w:type="dxa"/>
            <w:gridSpan w:val="1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）——七（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学生过分依赖课本与复习资料，忽略基础知识的积累，导致判断题有些概念模糊不清。个别选择题不够仔细，未圈划出关键词。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仍有极个别学生的主观题不具备从书本上找知识点进行作答的意识，出现用自己的话作答或者随便抄几句材料敷衍了事的情况。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没有完全掌握主观题各类题型的答题要求。存在审题不清的情况，不能对症下药；缺乏多角度作答的意识；不会理论联系实际，不会学以致用，不能灵活运用书本知识点。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原因分析：部分学生的课堂效率较低，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课后也没有及时巩固。平时对政治极为轻视，作业敷衍了事，成绩很差也不以为意，常常以各种理由不交作业。没有养成整理好自己学科资料的好习惯，经常出现丢试卷的情况。其次，缺乏典型试题的训练，没有掌握正确的答题格式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）、七（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从判断与单项选择来看，总体情况良好，但是极个别学生仍需加强基础题的训练。平时一再强调做题要养成良好的习惯，必须按照要求圈划关键词，留下做题痕迹，但是部分学生还未养成，导致客观题全对人数不多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主观题部分，21题表格题反映出学生没有掌握知识点当中的细节；部分学生缺乏多角度作答的意识。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原因分析：缺少典型例题的训练，答题没有形成找寻多角度作答的习惯，致使失分严重。缺少考察综合知识及综合能力的试题训练。</w:t>
            </w:r>
          </w:p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5" w:hRule="atLeast"/>
        </w:trPr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今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后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改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进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的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施</w:t>
            </w:r>
          </w:p>
        </w:tc>
        <w:tc>
          <w:tcPr>
            <w:tcW w:w="7711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强化课堂：向课堂要效率。精讲练习，注重能力的培养，从讲答案转变为讲方法。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2、夯实基础：基础是关键。教学中加强对学生提问、听写环节，尤其是对重点、难点、考点知识要求会背会写，以便于学生答题，灵活应对，冷静分析。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3、注重实战：教学中注重典型例题的训练与点评，强化答题思路、要领、答题方法，尤其是提高学生审题水平，通过练习，培养学生从材料中获取有效信息的敏感力，自主地用课本理论分析现实生活中的问题。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4、关注细节：政治术语，分清点。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5、不放弃每一个学生，对于学习或者学习落后的要多花时间进行辅导，慢慢地进行提高。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备注：各备课组长召开备课组会议进行深度分析，在</w:t>
      </w:r>
      <w:r>
        <w:rPr>
          <w:rFonts w:hint="eastAsia"/>
          <w:lang w:val="en-US" w:eastAsia="zh-CN"/>
        </w:rPr>
        <w:t>年级组会议上交流发言。电子稿于4月30日前传至校园网对应的教研组栏目。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CD8715"/>
    <w:multiLevelType w:val="singleLevel"/>
    <w:tmpl w:val="96CD87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0518AB5"/>
    <w:multiLevelType w:val="singleLevel"/>
    <w:tmpl w:val="E0518A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489D"/>
    <w:rsid w:val="0BDC55AC"/>
    <w:rsid w:val="0E6667C8"/>
    <w:rsid w:val="11EB2624"/>
    <w:rsid w:val="38004292"/>
    <w:rsid w:val="5A7E1AB5"/>
    <w:rsid w:val="5B65254B"/>
    <w:rsid w:val="6849489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2018-11-13T07:00:00Z</dcterms:created>
  <dc:creator>lenovo</dc:creator>
  <cp:lastModifiedBy>Administrator</cp:lastModifiedBy>
  <dcterms:modified xsi:type="dcterms:W3CDTF">2019-04-22T05:45:21Z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