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微软雅黑" w:hAnsi="微软雅黑" w:eastAsia="微软雅黑" w:cs="Times New Roman"/>
          <w:b/>
          <w:bCs/>
          <w:color w:val="FF0000"/>
          <w:sz w:val="44"/>
          <w:szCs w:val="44"/>
          <w:lang w:val="en-US" w:eastAsia="zh-CN"/>
        </w:rPr>
      </w:pPr>
      <w:r>
        <w:rPr>
          <w:rFonts w:hint="eastAsia" w:ascii="微软雅黑" w:hAnsi="微软雅黑" w:eastAsia="微软雅黑" w:cs="微软雅黑"/>
          <w:b/>
          <w:bCs/>
          <w:color w:val="FF0000"/>
          <w:sz w:val="44"/>
          <w:szCs w:val="44"/>
        </w:rPr>
        <w:t>豫见华夏</w:t>
      </w:r>
      <w:r>
        <w:rPr>
          <w:rFonts w:hint="eastAsia" w:ascii="微软雅黑" w:hAnsi="微软雅黑" w:eastAsia="微软雅黑" w:cs="微软雅黑"/>
          <w:b/>
          <w:bCs/>
          <w:color w:val="FF0000"/>
          <w:sz w:val="44"/>
          <w:szCs w:val="44"/>
          <w:lang w:val="en-US" w:eastAsia="zh-CN"/>
        </w:rPr>
        <w:t>历史</w:t>
      </w:r>
      <w:r>
        <w:rPr>
          <w:rFonts w:hint="eastAsia" w:ascii="微软雅黑" w:hAnsi="微软雅黑" w:eastAsia="微软雅黑" w:cs="微软雅黑"/>
          <w:b/>
          <w:bCs/>
          <w:color w:val="FF0000"/>
          <w:sz w:val="44"/>
          <w:szCs w:val="44"/>
        </w:rPr>
        <w:t>，问鼎中原</w:t>
      </w:r>
      <w:r>
        <w:rPr>
          <w:rFonts w:hint="eastAsia" w:ascii="微软雅黑" w:hAnsi="微软雅黑" w:eastAsia="微软雅黑" w:cs="微软雅黑"/>
          <w:b/>
          <w:bCs/>
          <w:color w:val="FF0000"/>
          <w:sz w:val="44"/>
          <w:szCs w:val="44"/>
          <w:lang w:val="en-US" w:eastAsia="zh-CN"/>
        </w:rPr>
        <w:t>文化</w:t>
      </w:r>
    </w:p>
    <w:p>
      <w:pPr>
        <w:spacing w:line="600" w:lineRule="exact"/>
        <w:ind w:left="-708" w:leftChars="-295"/>
        <w:jc w:val="center"/>
        <w:rPr>
          <w:rFonts w:ascii="微软雅黑" w:hAnsi="微软雅黑" w:eastAsia="微软雅黑" w:cs="Times New Roman"/>
          <w:color w:val="FF0000"/>
          <w:sz w:val="21"/>
          <w:szCs w:val="21"/>
        </w:rPr>
      </w:pPr>
      <w:r>
        <w:rPr>
          <w:rFonts w:ascii="微软雅黑" w:hAnsi="微软雅黑" w:eastAsia="微软雅黑" w:cs="微软雅黑"/>
          <w:color w:val="FF0000"/>
          <w:sz w:val="21"/>
          <w:szCs w:val="21"/>
        </w:rPr>
        <w:t xml:space="preserve">                       </w:t>
      </w:r>
      <w:r>
        <w:rPr>
          <w:rFonts w:hint="eastAsia" w:ascii="Î¢ÈíÑÅºÚ Western" w:hAnsi="Î¢ÈíÑÅºÚ Western" w:eastAsia="微软雅黑" w:cs="Î¢ÈíÑÅºÚ Western"/>
          <w:color w:val="FF0000"/>
          <w:sz w:val="28"/>
          <w:szCs w:val="28"/>
          <w:lang w:eastAsia="zh-CN"/>
        </w:rPr>
        <w:t>——</w:t>
      </w:r>
      <w:bookmarkStart w:id="0" w:name="_GoBack"/>
      <w:bookmarkEnd w:id="0"/>
      <w:r>
        <w:rPr>
          <w:rFonts w:hint="eastAsia" w:ascii="微软雅黑" w:hAnsi="微软雅黑" w:eastAsia="微软雅黑" w:cs="微软雅黑"/>
          <w:color w:val="FF0000"/>
          <w:sz w:val="28"/>
          <w:szCs w:val="28"/>
        </w:rPr>
        <w:t>文化溯源河南研学之旅</w:t>
      </w:r>
    </w:p>
    <w:tbl>
      <w:tblPr>
        <w:tblStyle w:val="46"/>
        <w:tblpPr w:leftFromText="180" w:rightFromText="180" w:vertAnchor="text" w:horzAnchor="page" w:tblpX="540" w:tblpY="613"/>
        <w:tblOverlap w:val="never"/>
        <w:tblW w:w="10809" w:type="dxa"/>
        <w:tblInd w:w="0" w:type="dxa"/>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
      <w:tblGrid>
        <w:gridCol w:w="1505"/>
        <w:gridCol w:w="2513"/>
        <w:gridCol w:w="69"/>
        <w:gridCol w:w="59"/>
        <w:gridCol w:w="3561"/>
        <w:gridCol w:w="181"/>
        <w:gridCol w:w="188"/>
        <w:gridCol w:w="2733"/>
      </w:tblGrid>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7950" w:hRule="atLeast"/>
        </w:trPr>
        <w:tc>
          <w:tcPr>
            <w:tcW w:w="10809" w:type="dxa"/>
            <w:gridSpan w:val="8"/>
            <w:tcBorders>
              <w:top w:val="thinThickSmallGap" w:color="948A54" w:sz="24" w:space="0"/>
            </w:tcBorders>
            <w:vAlign w:val="center"/>
          </w:tcPr>
          <w:p>
            <w:pPr>
              <w:spacing w:line="360" w:lineRule="exact"/>
              <w:rPr>
                <w:rFonts w:ascii="微软雅黑" w:hAnsi="微软雅黑" w:eastAsia="微软雅黑" w:cs="Times New Roman"/>
                <w:color w:val="000000"/>
                <w:sz w:val="21"/>
                <w:szCs w:val="21"/>
              </w:rPr>
            </w:pPr>
            <w:r>
              <w:rPr>
                <w:rFonts w:hint="eastAsia" w:ascii="微软雅黑" w:hAnsi="微软雅黑" w:eastAsia="微软雅黑" w:cs="微软雅黑"/>
                <w:b/>
                <w:bCs/>
                <w:color w:val="000000"/>
                <w:sz w:val="21"/>
                <w:szCs w:val="21"/>
              </w:rPr>
              <w:t>【课程简介】</w:t>
            </w:r>
            <w:r>
              <w:rPr>
                <w:rFonts w:ascii="微软雅黑" w:hAnsi="微软雅黑" w:eastAsia="微软雅黑" w:cs="Times New Roman"/>
                <w:color w:val="000000"/>
                <w:sz w:val="21"/>
                <w:szCs w:val="21"/>
              </w:rPr>
              <w:br w:type="textWrapping"/>
            </w:r>
            <w:r>
              <w:rPr>
                <w:rFonts w:hint="eastAsia" w:ascii="微软雅黑" w:hAnsi="微软雅黑" w:eastAsia="微软雅黑" w:cs="微软雅黑"/>
                <w:color w:val="000000"/>
                <w:sz w:val="21"/>
                <w:szCs w:val="21"/>
              </w:rPr>
              <w:t>★河南洛阳是大唐帝国的历史缩影。览古思今，你可以在龙门石窟感受佛教的浸染，在三彩世家体会艺术的不朽；在中国最大的拖拉机厂区感受工业文明的进程，在古朴深邃的少林禅源体验传承千年的武术精神！</w:t>
            </w:r>
          </w:p>
          <w:p>
            <w:pPr>
              <w:spacing w:line="360" w:lineRule="exact"/>
              <w:jc w:val="left"/>
              <w:rPr>
                <w:rFonts w:ascii="微软雅黑" w:hAnsi="微软雅黑" w:eastAsia="微软雅黑" w:cs="Times New Roman"/>
                <w:b/>
                <w:bCs/>
                <w:color w:val="000000"/>
                <w:sz w:val="21"/>
                <w:szCs w:val="21"/>
              </w:rPr>
            </w:pPr>
            <w:r>
              <w:rPr>
                <w:rFonts w:hint="eastAsia" w:ascii="微软雅黑" w:hAnsi="微软雅黑" w:eastAsia="微软雅黑" w:cs="微软雅黑"/>
                <w:b/>
                <w:bCs/>
                <w:color w:val="000000"/>
                <w:sz w:val="21"/>
                <w:szCs w:val="21"/>
              </w:rPr>
              <w:t>【课程目标】</w:t>
            </w:r>
          </w:p>
          <w:p>
            <w:pPr>
              <w:pStyle w:val="96"/>
              <w:framePr w:wrap="auto" w:vAnchor="margin" w:hAnchor="text" w:yAlign="inline"/>
              <w:spacing w:line="360" w:lineRule="exact"/>
              <w:jc w:val="left"/>
              <w:rPr>
                <w:rFonts w:ascii="微软雅黑" w:hAnsi="微软雅黑" w:eastAsia="微软雅黑" w:cs="Times New Roman"/>
              </w:rPr>
            </w:pPr>
            <w:r>
              <w:rPr>
                <w:rFonts w:hint="eastAsia" w:ascii="微软雅黑" w:hAnsi="微软雅黑" w:eastAsia="微软雅黑" w:cs="微软雅黑"/>
              </w:rPr>
              <w:t>★认知、认同、践行中国优秀的传统文化，追溯中华文明源头，探寻中国文化之根，打开文化之窗。强化学生对优秀传统文化的认同感，增强学生的文化自信。</w:t>
            </w:r>
          </w:p>
          <w:p>
            <w:pPr>
              <w:pStyle w:val="96"/>
              <w:framePr w:wrap="auto" w:vAnchor="margin" w:hAnchor="text" w:yAlign="inline"/>
              <w:spacing w:line="360" w:lineRule="exact"/>
              <w:jc w:val="left"/>
              <w:rPr>
                <w:rFonts w:ascii="微软雅黑" w:hAnsi="微软雅黑" w:eastAsia="微软雅黑" w:cs="Times New Roman"/>
                <w:shd w:val="clear" w:color="auto" w:fill="FFFFFF"/>
              </w:rPr>
            </w:pPr>
            <w:r>
              <w:rPr>
                <w:rFonts w:hint="eastAsia" w:ascii="微软雅黑" w:hAnsi="微软雅黑" w:eastAsia="微软雅黑" w:cs="微软雅黑"/>
              </w:rPr>
              <w:t>★</w:t>
            </w:r>
            <w:r>
              <w:rPr>
                <w:rStyle w:val="34"/>
                <w:rFonts w:hint="eastAsia" w:ascii="微软雅黑" w:hAnsi="微软雅黑" w:eastAsia="微软雅黑" w:cs="微软雅黑"/>
                <w:b w:val="0"/>
                <w:bCs w:val="0"/>
                <w:shd w:val="clear" w:color="auto" w:fill="FFFFFF"/>
              </w:rPr>
              <w:t>寻访“神都”，探秘与洛阳有关的传奇历史，通过历史、人文、艺术、饮食等多角度全面解读中原。</w:t>
            </w:r>
          </w:p>
          <w:p>
            <w:pPr>
              <w:spacing w:line="360" w:lineRule="exact"/>
              <w:jc w:val="left"/>
              <w:rPr>
                <w:rFonts w:ascii="微软雅黑" w:hAnsi="微软雅黑" w:eastAsia="微软雅黑" w:cs="Times New Roman"/>
                <w:color w:val="000000"/>
                <w:sz w:val="21"/>
                <w:szCs w:val="21"/>
                <w:shd w:val="clear" w:color="auto" w:fill="FFFFFF"/>
              </w:rPr>
            </w:pPr>
            <w:r>
              <w:rPr>
                <w:rFonts w:hint="eastAsia"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shd w:val="clear" w:color="auto" w:fill="FFFFFF"/>
              </w:rPr>
              <w:t>完成拖拉机模型及三彩作品的制作，通过亲手体验了解工业进程对农业发展的深远影响。</w:t>
            </w:r>
          </w:p>
          <w:p>
            <w:pPr>
              <w:spacing w:line="360" w:lineRule="exact"/>
              <w:jc w:val="left"/>
              <w:rPr>
                <w:rFonts w:ascii="微软雅黑" w:hAnsi="微软雅黑" w:eastAsia="微软雅黑" w:cs="Times New Roman"/>
                <w:b/>
                <w:bCs/>
                <w:color w:val="000000"/>
                <w:sz w:val="21"/>
                <w:szCs w:val="21"/>
              </w:rPr>
            </w:pPr>
            <w:r>
              <w:rPr>
                <w:rFonts w:hint="eastAsia" w:ascii="微软雅黑" w:hAnsi="微软雅黑" w:eastAsia="微软雅黑" w:cs="微软雅黑"/>
                <w:b/>
                <w:bCs/>
                <w:color w:val="000000"/>
                <w:sz w:val="21"/>
                <w:szCs w:val="21"/>
              </w:rPr>
              <w:t>【研学特色】</w:t>
            </w:r>
          </w:p>
          <w:p>
            <w:pPr>
              <w:pStyle w:val="96"/>
              <w:framePr w:wrap="auto" w:vAnchor="margin" w:hAnchor="text" w:yAlign="inline"/>
              <w:spacing w:line="360" w:lineRule="exact"/>
              <w:jc w:val="left"/>
              <w:rPr>
                <w:rFonts w:ascii="微软雅黑" w:hAnsi="微软雅黑" w:eastAsia="微软雅黑" w:cs="Times New Roman"/>
              </w:rPr>
            </w:pPr>
            <w:r>
              <w:rPr>
                <w:rFonts w:hint="eastAsia" w:ascii="微软雅黑" w:hAnsi="微软雅黑" w:eastAsia="微软雅黑" w:cs="微软雅黑"/>
                <w:color w:val="FF0000"/>
              </w:rPr>
              <w:t>★四大研学任务：</w:t>
            </w:r>
            <w:r>
              <w:rPr>
                <w:rFonts w:hint="eastAsia" w:ascii="微软雅黑" w:hAnsi="微软雅黑" w:eastAsia="微软雅黑" w:cs="微软雅黑"/>
              </w:rPr>
              <w:t>设计我的拖拉机，制作非遗唐三彩，龙门石窟飞花令，少林寺习武</w:t>
            </w:r>
          </w:p>
          <w:p>
            <w:pPr>
              <w:pStyle w:val="96"/>
              <w:framePr w:wrap="auto" w:vAnchor="margin" w:hAnchor="text" w:yAlign="inline"/>
              <w:spacing w:line="360" w:lineRule="exact"/>
              <w:jc w:val="left"/>
              <w:rPr>
                <w:rFonts w:ascii="微软雅黑" w:hAnsi="微软雅黑" w:eastAsia="微软雅黑" w:cs="Times New Roman"/>
              </w:rPr>
            </w:pPr>
            <w:r>
              <w:rPr>
                <w:rFonts w:hint="eastAsia" w:ascii="微软雅黑" w:hAnsi="微软雅黑" w:eastAsia="微软雅黑" w:cs="微软雅黑"/>
              </w:rPr>
              <w:t>任务一：【设计我的拖拉机】在中国第一拖拉机厂东方红厂区参观游览，自我创新小组互助完善设计思路，创作属于自己的一台黏土拖拉机！</w:t>
            </w:r>
          </w:p>
          <w:p>
            <w:pPr>
              <w:pStyle w:val="96"/>
              <w:framePr w:wrap="auto" w:vAnchor="margin" w:hAnchor="text" w:yAlign="inline"/>
              <w:spacing w:line="360" w:lineRule="exact"/>
              <w:jc w:val="left"/>
              <w:rPr>
                <w:rFonts w:ascii="微软雅黑" w:hAnsi="微软雅黑" w:eastAsia="微软雅黑" w:cs="Times New Roman"/>
              </w:rPr>
            </w:pPr>
            <w:r>
              <w:rPr>
                <w:rFonts w:hint="eastAsia" w:ascii="微软雅黑" w:hAnsi="微软雅黑" w:eastAsia="微软雅黑" w:cs="微软雅黑"/>
              </w:rPr>
              <w:t>任务二：【制作非遗唐三彩】独家特别邀请中国非遗传承人、中国唐绞胎烧制技艺代表性人、河南省工艺美术大师，唐三彩大师、张家彩窑创始人张二孬先生担任课程导师，介绍唐三彩历史及工艺、指导制作唐三彩及烧制！</w:t>
            </w:r>
          </w:p>
          <w:p>
            <w:pPr>
              <w:pStyle w:val="96"/>
              <w:framePr w:wrap="auto" w:vAnchor="margin" w:hAnchor="text" w:yAlign="inline"/>
              <w:spacing w:line="360" w:lineRule="exact"/>
              <w:jc w:val="left"/>
              <w:rPr>
                <w:rFonts w:ascii="微软雅黑" w:hAnsi="微软雅黑" w:eastAsia="微软雅黑" w:cs="Times New Roman"/>
              </w:rPr>
            </w:pPr>
            <w:r>
              <w:rPr>
                <w:rFonts w:hint="eastAsia" w:ascii="微软雅黑" w:hAnsi="微软雅黑" w:eastAsia="微软雅黑" w:cs="微软雅黑"/>
              </w:rPr>
              <w:t>任务三：【龙门飞花令】龙门石窟白园景区，展开以“牡丹”为主题的飞花令，品味诗词雅趣！</w:t>
            </w:r>
          </w:p>
          <w:p>
            <w:pPr>
              <w:pStyle w:val="96"/>
              <w:framePr w:wrap="auto" w:vAnchor="margin" w:hAnchor="text" w:yAlign="inline"/>
              <w:spacing w:line="360" w:lineRule="exact"/>
              <w:jc w:val="left"/>
              <w:rPr>
                <w:rFonts w:ascii="微软雅黑" w:hAnsi="微软雅黑" w:eastAsia="微软雅黑" w:cs="Times New Roman"/>
              </w:rPr>
            </w:pPr>
            <w:r>
              <w:rPr>
                <w:rFonts w:hint="eastAsia" w:ascii="微软雅黑" w:hAnsi="微软雅黑" w:eastAsia="微软雅黑" w:cs="微软雅黑"/>
              </w:rPr>
              <w:t>任务四：【少林寺习武】实地采风到少林寺院内与武僧亲密接触研习少林武术！</w:t>
            </w:r>
          </w:p>
          <w:p>
            <w:pPr>
              <w:pStyle w:val="96"/>
              <w:framePr w:wrap="auto" w:vAnchor="margin" w:hAnchor="text" w:yAlign="inline"/>
              <w:spacing w:line="360" w:lineRule="exact"/>
              <w:jc w:val="left"/>
              <w:rPr>
                <w:rFonts w:ascii="微软雅黑" w:hAnsi="微软雅黑" w:eastAsia="微软雅黑" w:cs="Times New Roman"/>
                <w:color w:val="FF0000"/>
              </w:rPr>
            </w:pPr>
            <w:r>
              <w:rPr>
                <w:rFonts w:hint="eastAsia" w:ascii="微软雅黑" w:hAnsi="微软雅黑" w:eastAsia="微软雅黑" w:cs="微软雅黑"/>
                <w:color w:val="FF0000"/>
              </w:rPr>
              <w:t>★四项味蕾体验：</w:t>
            </w:r>
          </w:p>
          <w:p>
            <w:pPr>
              <w:pStyle w:val="96"/>
              <w:framePr w:wrap="auto" w:vAnchor="margin" w:hAnchor="text" w:yAlign="inline"/>
              <w:spacing w:line="360" w:lineRule="exact"/>
              <w:jc w:val="left"/>
              <w:rPr>
                <w:rFonts w:ascii="微软雅黑" w:hAnsi="微软雅黑" w:eastAsia="微软雅黑" w:cs="Times New Roman"/>
              </w:rPr>
            </w:pPr>
            <w:r>
              <w:rPr>
                <w:rFonts w:hint="eastAsia" w:ascii="微软雅黑" w:hAnsi="微软雅黑" w:eastAsia="微软雅黑" w:cs="微软雅黑"/>
              </w:rPr>
              <w:t>工业大食堂</w:t>
            </w:r>
            <w:r>
              <w:rPr>
                <w:rFonts w:ascii="Î¢ÈíÑÅºÚ Western" w:hAnsi="Î¢ÈíÑÅºÚ Western" w:eastAsia="微软雅黑" w:cs="Î¢ÈíÑÅºÚ Western"/>
              </w:rPr>
              <w:t>——</w:t>
            </w:r>
            <w:r>
              <w:rPr>
                <w:rFonts w:hint="eastAsia" w:ascii="微软雅黑" w:hAnsi="微软雅黑" w:eastAsia="微软雅黑" w:cs="微软雅黑"/>
              </w:rPr>
              <w:t>感受集体风采，走进工人日常；</w:t>
            </w:r>
          </w:p>
          <w:p>
            <w:pPr>
              <w:pStyle w:val="96"/>
              <w:framePr w:wrap="auto" w:vAnchor="margin" w:hAnchor="text" w:yAlign="inline"/>
              <w:spacing w:line="360" w:lineRule="exact"/>
              <w:jc w:val="left"/>
              <w:rPr>
                <w:rFonts w:ascii="微软雅黑" w:hAnsi="微软雅黑" w:eastAsia="微软雅黑" w:cs="Times New Roman"/>
              </w:rPr>
            </w:pPr>
            <w:r>
              <w:rPr>
                <w:rFonts w:hint="eastAsia" w:ascii="微软雅黑" w:hAnsi="微软雅黑" w:eastAsia="微软雅黑" w:cs="微软雅黑"/>
              </w:rPr>
              <w:t>古都夜市街</w:t>
            </w:r>
            <w:r>
              <w:rPr>
                <w:rFonts w:ascii="Î¢ÈíÑÅºÚ Western" w:hAnsi="Î¢ÈíÑÅºÚ Western" w:eastAsia="微软雅黑" w:cs="Î¢ÈíÑÅºÚ Western"/>
              </w:rPr>
              <w:t>——</w:t>
            </w:r>
            <w:r>
              <w:rPr>
                <w:rFonts w:hint="eastAsia" w:ascii="微软雅黑" w:hAnsi="微软雅黑" w:eastAsia="微软雅黑" w:cs="微软雅黑"/>
              </w:rPr>
              <w:t>洛邑古城夜市小街，尽情自选地道美食小吃；</w:t>
            </w:r>
          </w:p>
          <w:p>
            <w:pPr>
              <w:pStyle w:val="96"/>
              <w:framePr w:wrap="auto" w:vAnchor="margin" w:hAnchor="text" w:yAlign="inline"/>
              <w:spacing w:line="360" w:lineRule="exact"/>
              <w:jc w:val="left"/>
              <w:rPr>
                <w:rFonts w:ascii="微软雅黑" w:hAnsi="微软雅黑" w:eastAsia="微软雅黑" w:cs="Times New Roman"/>
              </w:rPr>
            </w:pPr>
            <w:r>
              <w:rPr>
                <w:rFonts w:hint="eastAsia" w:ascii="微软雅黑" w:hAnsi="微软雅黑" w:eastAsia="微软雅黑" w:cs="微软雅黑"/>
              </w:rPr>
              <w:t>水席文化</w:t>
            </w:r>
            <w:r>
              <w:rPr>
                <w:rFonts w:ascii="Î¢ÈíÑÅºÚ Western" w:hAnsi="Î¢ÈíÑÅºÚ Western" w:eastAsia="微软雅黑" w:cs="Î¢ÈíÑÅºÚ Western"/>
              </w:rPr>
              <w:t>——</w:t>
            </w:r>
            <w:r>
              <w:rPr>
                <w:rFonts w:hint="eastAsia" w:ascii="微软雅黑" w:hAnsi="微软雅黑" w:eastAsia="微软雅黑" w:cs="微软雅黑"/>
                <w:color w:val="0000FF"/>
              </w:rPr>
              <w:t>特别安排品尝百年老店“真不同”水席宴，感受武皇神都美食文化；</w:t>
            </w:r>
          </w:p>
          <w:p>
            <w:pPr>
              <w:pStyle w:val="96"/>
              <w:framePr w:wrap="auto" w:vAnchor="margin" w:hAnchor="text" w:yAlign="inline"/>
              <w:spacing w:line="360" w:lineRule="exact"/>
              <w:jc w:val="left"/>
              <w:rPr>
                <w:rFonts w:ascii="微软雅黑" w:hAnsi="微软雅黑" w:eastAsia="微软雅黑" w:cs="Times New Roman"/>
              </w:rPr>
            </w:pPr>
            <w:r>
              <w:rPr>
                <w:rFonts w:hint="eastAsia" w:ascii="微软雅黑" w:hAnsi="微软雅黑" w:eastAsia="微软雅黑" w:cs="微软雅黑"/>
              </w:rPr>
              <w:t>大学生活</w:t>
            </w:r>
            <w:r>
              <w:rPr>
                <w:rFonts w:ascii="Î¢ÈíÑÅºÚ Western" w:hAnsi="Î¢ÈíÑÅºÚ Western" w:eastAsia="微软雅黑" w:cs="Î¢ÈíÑÅºÚ Western"/>
              </w:rPr>
              <w:t>——</w:t>
            </w:r>
            <w:r>
              <w:rPr>
                <w:rFonts w:hint="eastAsia" w:ascii="微软雅黑" w:hAnsi="微软雅黑" w:eastAsia="微软雅黑" w:cs="微软雅黑"/>
              </w:rPr>
              <w:t>走进大学校园，领取学生饭卡，与学长学姐共同就餐；</w:t>
            </w:r>
          </w:p>
          <w:p>
            <w:pPr>
              <w:spacing w:line="360" w:lineRule="exact"/>
              <w:jc w:val="left"/>
              <w:rPr>
                <w:rFonts w:ascii="微软雅黑" w:hAnsi="微软雅黑" w:eastAsia="微软雅黑" w:cs="Times New Roman"/>
                <w:b/>
                <w:bCs/>
                <w:color w:val="FFFFFF"/>
                <w:sz w:val="21"/>
                <w:szCs w:val="21"/>
              </w:rPr>
            </w:pPr>
            <w:r>
              <w:rPr>
                <w:rFonts w:hint="eastAsia" w:ascii="微软雅黑" w:hAnsi="微软雅黑" w:eastAsia="微软雅黑" w:cs="微软雅黑"/>
                <w:color w:val="FF0000"/>
                <w:sz w:val="21"/>
                <w:szCs w:val="21"/>
              </w:rPr>
              <w:t>★特别邀请：</w:t>
            </w:r>
            <w:r>
              <w:rPr>
                <w:rFonts w:hint="eastAsia" w:ascii="微软雅黑" w:hAnsi="微软雅黑" w:eastAsia="微软雅黑" w:cs="微软雅黑"/>
                <w:color w:val="000000"/>
                <w:sz w:val="21"/>
                <w:szCs w:val="21"/>
              </w:rPr>
              <w:t>河南大学教授为我们讲授精彩一课！</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412" w:hRule="atLeast"/>
        </w:trPr>
        <w:tc>
          <w:tcPr>
            <w:tcW w:w="10809" w:type="dxa"/>
            <w:gridSpan w:val="8"/>
            <w:tcBorders>
              <w:top w:val="thinThickSmallGap" w:color="948A54" w:sz="24" w:space="0"/>
            </w:tcBorders>
            <w:vAlign w:val="center"/>
          </w:tcPr>
          <w:tbl>
            <w:tblPr>
              <w:tblStyle w:val="46"/>
              <w:tblpPr w:leftFromText="180" w:rightFromText="180" w:vertAnchor="text" w:horzAnchor="page" w:tblpX="161" w:tblpY="325"/>
              <w:tblOverlap w:val="never"/>
              <w:tblW w:w="10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795"/>
              <w:gridCol w:w="2373"/>
              <w:gridCol w:w="2910"/>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7"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kern w:val="0"/>
                      <w:sz w:val="21"/>
                      <w:szCs w:val="21"/>
                    </w:rPr>
                  </w:pPr>
                  <w:r>
                    <w:rPr>
                      <w:rFonts w:hint="eastAsia" w:ascii="宋体" w:hAnsi="宋体" w:cs="宋体"/>
                      <w:b/>
                      <w:bCs/>
                      <w:color w:val="0070C0"/>
                      <w:sz w:val="21"/>
                      <w:szCs w:val="21"/>
                    </w:rPr>
                    <w:t>简要课程安排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时间</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课程安排</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课程主题</w:t>
                  </w:r>
                </w:p>
              </w:tc>
              <w:tc>
                <w:tcPr>
                  <w:tcW w:w="366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课程链接</w:t>
                  </w:r>
                </w:p>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（课本链接或新闻链接或学习内容）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第一天</w:t>
                  </w:r>
                </w:p>
              </w:tc>
              <w:tc>
                <w:tcPr>
                  <w:tcW w:w="79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上午</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kern w:val="0"/>
                      <w:sz w:val="21"/>
                      <w:szCs w:val="21"/>
                    </w:rPr>
                  </w:pPr>
                  <w:r>
                    <w:rPr>
                      <w:rFonts w:hint="eastAsia" w:ascii="宋体" w:hAnsi="宋体" w:cs="宋体"/>
                      <w:color w:val="000000"/>
                      <w:kern w:val="0"/>
                      <w:sz w:val="21"/>
                      <w:szCs w:val="21"/>
                    </w:rPr>
                    <w:t>乘坐高铁赴古都洛阳</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kern w:val="0"/>
                      <w:sz w:val="21"/>
                      <w:szCs w:val="21"/>
                    </w:rPr>
                  </w:pPr>
                  <w:r>
                    <w:rPr>
                      <w:rFonts w:hint="eastAsia" w:ascii="宋体" w:hAnsi="宋体" w:cs="宋体"/>
                      <w:color w:val="000000"/>
                      <w:kern w:val="0"/>
                      <w:sz w:val="21"/>
                      <w:szCs w:val="21"/>
                    </w:rPr>
                    <w:t>奔赴古洛阳，快乐研学行</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color w:val="000000"/>
                      <w:kern w:val="0"/>
                      <w:sz w:val="21"/>
                      <w:szCs w:val="21"/>
                    </w:rPr>
                  </w:pPr>
                  <w:r>
                    <w:rPr>
                      <w:rFonts w:hint="eastAsia" w:ascii="宋体" w:hAnsi="宋体" w:cs="宋体"/>
                      <w:color w:val="000000"/>
                      <w:kern w:val="0"/>
                      <w:sz w:val="21"/>
                      <w:szCs w:val="21"/>
                    </w:rPr>
                    <w:t>安全出行知识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下午</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kern w:val="0"/>
                      <w:sz w:val="21"/>
                      <w:szCs w:val="21"/>
                    </w:rPr>
                  </w:pPr>
                  <w:r>
                    <w:rPr>
                      <w:rFonts w:hint="eastAsia" w:ascii="宋体" w:hAnsi="宋体" w:cs="宋体"/>
                      <w:color w:val="000000"/>
                      <w:kern w:val="0"/>
                      <w:sz w:val="21"/>
                      <w:szCs w:val="21"/>
                    </w:rPr>
                    <w:t>开营仪式</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kern w:val="0"/>
                      <w:sz w:val="21"/>
                      <w:szCs w:val="21"/>
                    </w:rPr>
                  </w:pPr>
                  <w:r>
                    <w:rPr>
                      <w:rFonts w:hint="eastAsia" w:ascii="宋体" w:hAnsi="宋体" w:cs="宋体"/>
                      <w:color w:val="000000"/>
                      <w:kern w:val="0"/>
                      <w:sz w:val="21"/>
                      <w:szCs w:val="21"/>
                    </w:rPr>
                    <w:t>结识新同学，成长新洗礼</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color w:val="000000"/>
                      <w:kern w:val="0"/>
                      <w:sz w:val="21"/>
                      <w:szCs w:val="21"/>
                    </w:rPr>
                  </w:pPr>
                  <w:r>
                    <w:rPr>
                      <w:rFonts w:hint="eastAsia" w:ascii="宋体" w:hAnsi="宋体" w:cs="宋体"/>
                      <w:color w:val="000000"/>
                      <w:kern w:val="0"/>
                      <w:sz w:val="21"/>
                      <w:szCs w:val="21"/>
                    </w:rPr>
                    <w:t>仪式之礼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kern w:val="0"/>
                      <w:sz w:val="21"/>
                      <w:szCs w:val="21"/>
                    </w:rPr>
                  </w:pPr>
                  <w:r>
                    <w:rPr>
                      <w:rFonts w:hint="eastAsia" w:ascii="宋体" w:hAnsi="宋体" w:cs="宋体"/>
                      <w:color w:val="000000"/>
                      <w:sz w:val="21"/>
                      <w:szCs w:val="21"/>
                    </w:rPr>
                    <w:t>东方红拖拉机厂</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kern w:val="0"/>
                      <w:sz w:val="21"/>
                      <w:szCs w:val="21"/>
                    </w:rPr>
                  </w:pPr>
                  <w:r>
                    <w:rPr>
                      <w:rFonts w:hint="eastAsia" w:ascii="宋体" w:hAnsi="宋体" w:cs="宋体"/>
                      <w:color w:val="000000"/>
                      <w:kern w:val="0"/>
                      <w:sz w:val="21"/>
                      <w:szCs w:val="21"/>
                    </w:rPr>
                    <w:t>工业大洛阳，农耕新时代</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color w:val="000000"/>
                      <w:kern w:val="0"/>
                      <w:sz w:val="21"/>
                      <w:szCs w:val="21"/>
                    </w:rPr>
                  </w:pPr>
                  <w:r>
                    <w:rPr>
                      <w:rFonts w:hint="eastAsia" w:ascii="宋体" w:hAnsi="宋体" w:cs="宋体"/>
                      <w:color w:val="000000"/>
                      <w:sz w:val="21"/>
                      <w:szCs w:val="21"/>
                    </w:rPr>
                    <w:t>参与超轻质黏土制作任务；欣赏精彩纷呈的逆天拖拉机漂移表演；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第二天</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sz w:val="21"/>
                      <w:szCs w:val="21"/>
                    </w:rPr>
                  </w:pPr>
                  <w:r>
                    <w:rPr>
                      <w:rFonts w:hint="eastAsia" w:ascii="宋体" w:hAnsi="宋体" w:cs="宋体"/>
                      <w:color w:val="000000"/>
                      <w:sz w:val="21"/>
                      <w:szCs w:val="21"/>
                    </w:rPr>
                    <w:t>上午</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sz w:val="21"/>
                      <w:szCs w:val="21"/>
                    </w:rPr>
                  </w:pPr>
                  <w:r>
                    <w:rPr>
                      <w:rFonts w:hint="eastAsia" w:ascii="宋体" w:hAnsi="宋体" w:cs="宋体"/>
                      <w:color w:val="000000"/>
                      <w:sz w:val="21"/>
                      <w:szCs w:val="21"/>
                    </w:rPr>
                    <w:t>张家彩窑；</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sz w:val="21"/>
                      <w:szCs w:val="21"/>
                    </w:rPr>
                  </w:pPr>
                  <w:r>
                    <w:rPr>
                      <w:rFonts w:hint="eastAsia" w:ascii="宋体" w:hAnsi="宋体" w:cs="宋体"/>
                      <w:color w:val="000000"/>
                      <w:sz w:val="21"/>
                      <w:szCs w:val="21"/>
                    </w:rPr>
                    <w:t>窑变千年釉彩，传承三彩技艺</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sz w:val="21"/>
                      <w:szCs w:val="21"/>
                      <w:lang w:val="zh-TW"/>
                    </w:rPr>
                  </w:pPr>
                  <w:r>
                    <w:rPr>
                      <w:rFonts w:hint="eastAsia" w:ascii="宋体" w:hAnsi="宋体" w:cs="宋体"/>
                      <w:color w:val="000000"/>
                      <w:sz w:val="21"/>
                      <w:szCs w:val="21"/>
                    </w:rPr>
                    <w:t>了解唐三彩的制作技艺及艺术价值。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sz w:val="21"/>
                      <w:szCs w:val="21"/>
                    </w:rPr>
                  </w:pP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sz w:val="21"/>
                      <w:szCs w:val="21"/>
                    </w:rPr>
                  </w:pPr>
                  <w:r>
                    <w:rPr>
                      <w:rFonts w:hint="eastAsia" w:ascii="宋体" w:hAnsi="宋体" w:cs="宋体"/>
                      <w:color w:val="000000"/>
                      <w:sz w:val="21"/>
                      <w:szCs w:val="21"/>
                    </w:rPr>
                    <w:t>洛阳博物馆</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sz w:val="21"/>
                      <w:szCs w:val="21"/>
                    </w:rPr>
                  </w:pPr>
                  <w:r>
                    <w:rPr>
                      <w:rFonts w:hint="eastAsia" w:ascii="宋体" w:hAnsi="宋体" w:cs="宋体"/>
                      <w:sz w:val="21"/>
                      <w:szCs w:val="21"/>
                      <w:lang w:val="zh-TW"/>
                    </w:rPr>
                    <w:t>亲近历史遗珠，探知古老传奇</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sz w:val="21"/>
                      <w:szCs w:val="21"/>
                      <w:lang w:val="zh-TW"/>
                    </w:rPr>
                  </w:pPr>
                  <w:r>
                    <w:rPr>
                      <w:rFonts w:hint="eastAsia" w:ascii="宋体" w:hAnsi="宋体" w:cs="宋体"/>
                      <w:color w:val="000000"/>
                      <w:sz w:val="21"/>
                      <w:szCs w:val="21"/>
                      <w:lang w:val="zh-TW"/>
                    </w:rPr>
                    <w:t>通过对博物馆的参观学习，了解洛阳在历史长河中的兴衰之路。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sz w:val="21"/>
                      <w:szCs w:val="21"/>
                    </w:rPr>
                  </w:pPr>
                  <w:r>
                    <w:rPr>
                      <w:rFonts w:hint="eastAsia" w:ascii="宋体" w:hAnsi="宋体" w:cs="宋体"/>
                      <w:color w:val="000000"/>
                      <w:sz w:val="21"/>
                      <w:szCs w:val="21"/>
                    </w:rPr>
                    <w:t>下午</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sz w:val="21"/>
                      <w:szCs w:val="21"/>
                    </w:rPr>
                  </w:pPr>
                  <w:r>
                    <w:rPr>
                      <w:rFonts w:hint="eastAsia" w:ascii="宋体" w:hAnsi="宋体" w:cs="宋体"/>
                      <w:color w:val="000000"/>
                      <w:sz w:val="21"/>
                      <w:szCs w:val="21"/>
                    </w:rPr>
                    <w:t>龙门石窟景区</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sz w:val="21"/>
                      <w:szCs w:val="21"/>
                      <w:lang w:val="zh-TW"/>
                    </w:rPr>
                  </w:pPr>
                  <w:r>
                    <w:rPr>
                      <w:rFonts w:hint="eastAsia" w:ascii="宋体" w:hAnsi="宋体" w:cs="宋体"/>
                      <w:sz w:val="21"/>
                      <w:szCs w:val="21"/>
                      <w:lang w:val="zh-TW"/>
                    </w:rPr>
                    <w:t>品鉴石刻艺术之髓</w:t>
                  </w:r>
                </w:p>
                <w:p>
                  <w:pPr>
                    <w:spacing w:line="276" w:lineRule="auto"/>
                    <w:rPr>
                      <w:rFonts w:ascii="宋体" w:cs="Times New Roman"/>
                      <w:color w:val="000000"/>
                      <w:sz w:val="21"/>
                      <w:szCs w:val="21"/>
                    </w:rPr>
                  </w:pPr>
                  <w:r>
                    <w:rPr>
                      <w:rFonts w:hint="eastAsia" w:ascii="宋体" w:hAnsi="宋体" w:cs="宋体"/>
                      <w:sz w:val="21"/>
                      <w:szCs w:val="21"/>
                      <w:lang w:val="zh-TW"/>
                    </w:rPr>
                    <w:t>话说民族融合之路</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sz w:val="21"/>
                      <w:szCs w:val="21"/>
                      <w:lang w:val="zh-TW"/>
                    </w:rPr>
                  </w:pPr>
                  <w:r>
                    <w:rPr>
                      <w:rFonts w:hint="eastAsia" w:ascii="宋体" w:hAnsi="宋体" w:cs="宋体"/>
                      <w:sz w:val="21"/>
                      <w:szCs w:val="21"/>
                      <w:lang w:val="zh-TW"/>
                    </w:rPr>
                    <w:t>《中国历史》第四单元第</w:t>
                  </w:r>
                  <w:r>
                    <w:rPr>
                      <w:rFonts w:ascii="宋体" w:hAnsi="宋体" w:cs="宋体"/>
                      <w:sz w:val="21"/>
                      <w:szCs w:val="21"/>
                    </w:rPr>
                    <w:t>17</w:t>
                  </w:r>
                  <w:r>
                    <w:rPr>
                      <w:rFonts w:hint="eastAsia" w:ascii="宋体" w:hAnsi="宋体" w:cs="宋体"/>
                      <w:sz w:val="21"/>
                      <w:szCs w:val="21"/>
                    </w:rPr>
                    <w:t>课北方民族大融合之孝文改制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第三天</w:t>
                  </w: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kern w:val="0"/>
                      <w:sz w:val="21"/>
                      <w:szCs w:val="21"/>
                    </w:rPr>
                  </w:pPr>
                  <w:r>
                    <w:rPr>
                      <w:rFonts w:hint="eastAsia" w:ascii="宋体" w:hAnsi="宋体" w:cs="宋体"/>
                      <w:color w:val="000000"/>
                      <w:sz w:val="21"/>
                      <w:szCs w:val="21"/>
                    </w:rPr>
                    <w:t>全天</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kern w:val="0"/>
                      <w:sz w:val="21"/>
                      <w:szCs w:val="21"/>
                    </w:rPr>
                  </w:pPr>
                  <w:r>
                    <w:rPr>
                      <w:rFonts w:hint="eastAsia" w:ascii="宋体" w:cs="宋体"/>
                      <w:color w:val="000000"/>
                      <w:kern w:val="0"/>
                      <w:sz w:val="21"/>
                      <w:szCs w:val="21"/>
                    </w:rPr>
                    <w:t>龙潭大峡谷</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sz w:val="21"/>
                      <w:szCs w:val="21"/>
                    </w:rPr>
                  </w:pPr>
                  <w:r>
                    <w:rPr>
                      <w:rFonts w:hint="eastAsia" w:ascii="Arial" w:hAnsi="Arial" w:cs="宋体"/>
                      <w:color w:val="333333"/>
                      <w:sz w:val="21"/>
                      <w:szCs w:val="21"/>
                      <w:shd w:val="clear" w:color="auto" w:fill="FFFFFF"/>
                    </w:rPr>
                    <w:t>观峡谷山水，赏世界地质景观</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color w:val="000000"/>
                      <w:sz w:val="21"/>
                      <w:szCs w:val="21"/>
                    </w:rPr>
                  </w:pPr>
                  <w:r>
                    <w:rPr>
                      <w:rFonts w:hint="eastAsia" w:ascii="宋体" w:cs="宋体"/>
                      <w:color w:val="000000"/>
                      <w:sz w:val="21"/>
                      <w:szCs w:val="21"/>
                    </w:rPr>
                    <w:t>了解神奇的地质形态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第四天</w:t>
                  </w: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kern w:val="0"/>
                      <w:sz w:val="21"/>
                      <w:szCs w:val="21"/>
                    </w:rPr>
                  </w:pPr>
                  <w:r>
                    <w:rPr>
                      <w:rFonts w:hint="eastAsia" w:ascii="宋体" w:hAnsi="宋体" w:cs="宋体"/>
                      <w:color w:val="000000"/>
                      <w:kern w:val="0"/>
                      <w:sz w:val="21"/>
                      <w:szCs w:val="21"/>
                    </w:rPr>
                    <w:t>上午</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sz w:val="21"/>
                      <w:szCs w:val="21"/>
                    </w:rPr>
                  </w:pPr>
                  <w:r>
                    <w:rPr>
                      <w:rFonts w:hint="eastAsia" w:ascii="宋体" w:hAnsi="宋体" w:cs="宋体"/>
                      <w:color w:val="000000"/>
                      <w:sz w:val="21"/>
                      <w:szCs w:val="21"/>
                    </w:rPr>
                    <w:t>定鼎门遗址博物馆</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sz w:val="21"/>
                      <w:szCs w:val="21"/>
                    </w:rPr>
                  </w:pPr>
                  <w:r>
                    <w:rPr>
                      <w:rFonts w:hint="eastAsia" w:ascii="宋体" w:hAnsi="宋体" w:cs="宋体"/>
                      <w:color w:val="000000"/>
                      <w:sz w:val="21"/>
                      <w:szCs w:val="21"/>
                    </w:rPr>
                    <w:t>考古专家课，神器洛阳铲</w:t>
                  </w:r>
                </w:p>
                <w:p>
                  <w:pPr>
                    <w:spacing w:line="276" w:lineRule="auto"/>
                    <w:rPr>
                      <w:rFonts w:ascii="宋体" w:cs="Times New Roman"/>
                      <w:color w:val="000000"/>
                      <w:sz w:val="21"/>
                      <w:szCs w:val="21"/>
                    </w:rPr>
                  </w:pPr>
                  <w:r>
                    <w:rPr>
                      <w:rFonts w:hint="eastAsia" w:ascii="宋体" w:hAnsi="宋体" w:cs="宋体"/>
                      <w:color w:val="000000"/>
                      <w:sz w:val="21"/>
                      <w:szCs w:val="21"/>
                    </w:rPr>
                    <w:t>动手亲体验，发掘古钱币；</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Style w:val="34"/>
                      <w:rFonts w:ascii="宋体" w:cs="Times New Roman"/>
                      <w:b w:val="0"/>
                      <w:bCs w:val="0"/>
                      <w:color w:val="000000"/>
                      <w:sz w:val="21"/>
                      <w:szCs w:val="21"/>
                      <w:shd w:val="clear" w:color="auto" w:fill="FFFFFF"/>
                    </w:rPr>
                  </w:pPr>
                  <w:r>
                    <w:rPr>
                      <w:rFonts w:hint="eastAsia" w:ascii="宋体" w:hAnsi="宋体" w:cs="宋体"/>
                      <w:sz w:val="21"/>
                      <w:szCs w:val="21"/>
                      <w:lang w:val="zh-TW"/>
                    </w:rPr>
                    <w:t>《中国历史》第三单元第</w:t>
                  </w:r>
                  <w:r>
                    <w:rPr>
                      <w:rFonts w:ascii="宋体" w:hAnsi="宋体" w:cs="宋体"/>
                      <w:sz w:val="21"/>
                      <w:szCs w:val="21"/>
                    </w:rPr>
                    <w:t>14</w:t>
                  </w:r>
                  <w:r>
                    <w:rPr>
                      <w:rFonts w:hint="eastAsia" w:ascii="宋体" w:hAnsi="宋体" w:cs="宋体"/>
                      <w:sz w:val="21"/>
                      <w:szCs w:val="21"/>
                    </w:rPr>
                    <w:t>课我走丝绸之路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kern w:val="0"/>
                      <w:sz w:val="21"/>
                      <w:szCs w:val="21"/>
                    </w:rPr>
                  </w:pPr>
                  <w:r>
                    <w:rPr>
                      <w:rFonts w:hint="eastAsia" w:ascii="宋体" w:hAnsi="宋体" w:cs="宋体"/>
                      <w:color w:val="000000"/>
                      <w:kern w:val="0"/>
                      <w:sz w:val="21"/>
                      <w:szCs w:val="21"/>
                    </w:rPr>
                    <w:t>上午</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kern w:val="0"/>
                      <w:sz w:val="21"/>
                      <w:szCs w:val="21"/>
                    </w:rPr>
                  </w:pPr>
                  <w:r>
                    <w:rPr>
                      <w:rFonts w:hint="eastAsia" w:ascii="宋体" w:hAnsi="宋体" w:cs="宋体"/>
                      <w:color w:val="000000"/>
                      <w:sz w:val="21"/>
                      <w:szCs w:val="21"/>
                    </w:rPr>
                    <w:t>少林寺</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sz w:val="21"/>
                      <w:szCs w:val="21"/>
                    </w:rPr>
                  </w:pPr>
                  <w:r>
                    <w:rPr>
                      <w:rFonts w:hint="eastAsia" w:ascii="宋体" w:hAnsi="宋体" w:cs="宋体"/>
                      <w:color w:val="000000"/>
                      <w:sz w:val="21"/>
                      <w:szCs w:val="21"/>
                    </w:rPr>
                    <w:t>览千年古刹，学少林拳法</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color w:val="000000"/>
                      <w:sz w:val="21"/>
                      <w:szCs w:val="21"/>
                    </w:rPr>
                  </w:pPr>
                  <w:r>
                    <w:rPr>
                      <w:rStyle w:val="34"/>
                      <w:rFonts w:hint="eastAsia" w:ascii="宋体" w:hAnsi="宋体" w:cs="宋体"/>
                      <w:b w:val="0"/>
                      <w:bCs w:val="0"/>
                      <w:color w:val="000000"/>
                      <w:sz w:val="21"/>
                      <w:szCs w:val="21"/>
                      <w:shd w:val="clear" w:color="auto" w:fill="FFFFFF"/>
                    </w:rPr>
                    <w:t>了解中国博大精深的武学文化，品味千年少林的武术精魂。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kern w:val="0"/>
                      <w:sz w:val="21"/>
                      <w:szCs w:val="21"/>
                    </w:rPr>
                  </w:pPr>
                  <w:r>
                    <w:rPr>
                      <w:rFonts w:hint="eastAsia" w:ascii="宋体" w:hAnsi="宋体" w:cs="宋体"/>
                      <w:color w:val="000000"/>
                      <w:sz w:val="21"/>
                      <w:szCs w:val="21"/>
                    </w:rPr>
                    <w:t>晚上</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kern w:val="0"/>
                      <w:sz w:val="21"/>
                      <w:szCs w:val="21"/>
                    </w:rPr>
                  </w:pPr>
                  <w:r>
                    <w:rPr>
                      <w:rFonts w:hint="eastAsia" w:ascii="宋体" w:hAnsi="宋体" w:cs="宋体"/>
                      <w:color w:val="000000"/>
                      <w:sz w:val="21"/>
                      <w:szCs w:val="21"/>
                    </w:rPr>
                    <w:t>河南大学历史文化学院</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sz w:val="21"/>
                      <w:szCs w:val="21"/>
                    </w:rPr>
                  </w:pPr>
                  <w:r>
                    <w:rPr>
                      <w:rFonts w:hint="eastAsia" w:ascii="宋体" w:hAnsi="宋体" w:cs="宋体"/>
                      <w:color w:val="000000"/>
                      <w:sz w:val="21"/>
                      <w:szCs w:val="21"/>
                    </w:rPr>
                    <w:t>历史讲堂，学院风采</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color w:val="000000"/>
                      <w:sz w:val="21"/>
                      <w:szCs w:val="21"/>
                    </w:rPr>
                  </w:pPr>
                  <w:r>
                    <w:rPr>
                      <w:rFonts w:hint="eastAsia" w:ascii="宋体" w:hAnsi="宋体" w:cs="宋体"/>
                      <w:color w:val="000000"/>
                      <w:sz w:val="21"/>
                      <w:szCs w:val="21"/>
                    </w:rPr>
                    <w:t>当地文史专家讲授精彩一课（协商主题）；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第五天</w:t>
                  </w: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kern w:val="0"/>
                      <w:sz w:val="21"/>
                      <w:szCs w:val="21"/>
                    </w:rPr>
                  </w:pPr>
                  <w:r>
                    <w:rPr>
                      <w:rFonts w:hint="eastAsia" w:ascii="宋体" w:hAnsi="宋体" w:cs="宋体"/>
                      <w:color w:val="000000"/>
                      <w:sz w:val="21"/>
                      <w:szCs w:val="21"/>
                    </w:rPr>
                    <w:t>上午</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kern w:val="0"/>
                      <w:sz w:val="21"/>
                      <w:szCs w:val="21"/>
                    </w:rPr>
                  </w:pPr>
                  <w:r>
                    <w:rPr>
                      <w:rFonts w:hint="eastAsia" w:ascii="宋体" w:hAnsi="宋体" w:cs="宋体"/>
                      <w:color w:val="000000"/>
                      <w:sz w:val="21"/>
                      <w:szCs w:val="21"/>
                    </w:rPr>
                    <w:t>清明上河园</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sz w:val="21"/>
                      <w:szCs w:val="21"/>
                    </w:rPr>
                  </w:pPr>
                  <w:r>
                    <w:rPr>
                      <w:rFonts w:hint="eastAsia" w:ascii="宋体" w:hAnsi="宋体" w:cs="宋体"/>
                      <w:color w:val="000000"/>
                      <w:sz w:val="21"/>
                      <w:szCs w:val="21"/>
                    </w:rPr>
                    <w:t>东京梦华录，一朝越千年</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color w:val="000000"/>
                      <w:sz w:val="21"/>
                      <w:szCs w:val="21"/>
                    </w:rPr>
                  </w:pPr>
                  <w:r>
                    <w:rPr>
                      <w:rFonts w:hint="eastAsia" w:ascii="宋体" w:hAnsi="宋体" w:cs="宋体"/>
                      <w:sz w:val="21"/>
                      <w:szCs w:val="21"/>
                    </w:rPr>
                    <w:t>了解</w:t>
                  </w:r>
                  <w:r>
                    <w:fldChar w:fldCharType="begin"/>
                  </w:r>
                  <w:r>
                    <w:instrText xml:space="preserve"> HYPERLINK "http://baike.baidu.com/view/23604.htm" \t "http://baike.baidu.com/view/_blank" </w:instrText>
                  </w:r>
                  <w:r>
                    <w:fldChar w:fldCharType="separate"/>
                  </w:r>
                  <w:r>
                    <w:rPr>
                      <w:rFonts w:hint="eastAsia" w:ascii="宋体" w:hAnsi="宋体" w:cs="宋体"/>
                      <w:sz w:val="21"/>
                      <w:szCs w:val="21"/>
                    </w:rPr>
                    <w:t>宋朝</w:t>
                  </w:r>
                  <w:r>
                    <w:rPr>
                      <w:rFonts w:hint="eastAsia" w:ascii="宋体" w:hAnsi="宋体" w:cs="宋体"/>
                      <w:sz w:val="21"/>
                      <w:szCs w:val="21"/>
                    </w:rPr>
                    <w:fldChar w:fldCharType="end"/>
                  </w:r>
                  <w:r>
                    <w:rPr>
                      <w:rFonts w:hint="eastAsia" w:ascii="宋体" w:hAnsi="宋体" w:cs="宋体"/>
                      <w:sz w:val="21"/>
                      <w:szCs w:val="21"/>
                    </w:rPr>
                    <w:t>中原地区的市井文化、民俗风情、皇家园林和古代娱乐；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continue"/>
                  <w:tcBorders>
                    <w:top w:val="single" w:color="auto" w:sz="4" w:space="0"/>
                    <w:left w:val="single" w:color="auto" w:sz="4" w:space="0"/>
                    <w:bottom w:val="single" w:color="auto" w:sz="4" w:space="0"/>
                    <w:right w:val="single" w:color="auto" w:sz="4" w:space="0"/>
                  </w:tcBorders>
                </w:tcPr>
                <w:p>
                  <w:pPr>
                    <w:spacing w:line="276" w:lineRule="auto"/>
                    <w:jc w:val="center"/>
                    <w:rPr>
                      <w:rFonts w:ascii="宋体" w:cs="Times New Roman"/>
                      <w:color w:val="000000"/>
                      <w:kern w:val="0"/>
                      <w:sz w:val="21"/>
                      <w:szCs w:val="21"/>
                    </w:rPr>
                  </w:pP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r>
                    <w:rPr>
                      <w:rFonts w:hint="eastAsia" w:ascii="宋体" w:hAnsi="宋体" w:cs="宋体"/>
                      <w:color w:val="000000"/>
                      <w:kern w:val="0"/>
                      <w:sz w:val="21"/>
                      <w:szCs w:val="21"/>
                    </w:rPr>
                    <w:t>下午</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kern w:val="0"/>
                      <w:sz w:val="21"/>
                      <w:szCs w:val="21"/>
                    </w:rPr>
                  </w:pPr>
                  <w:r>
                    <w:rPr>
                      <w:rFonts w:hint="eastAsia" w:ascii="宋体" w:hAnsi="宋体" w:cs="宋体"/>
                      <w:color w:val="000000"/>
                      <w:sz w:val="21"/>
                      <w:szCs w:val="21"/>
                    </w:rPr>
                    <w:t>闭营仪式</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sz w:val="21"/>
                      <w:szCs w:val="21"/>
                    </w:rPr>
                  </w:pPr>
                  <w:r>
                    <w:rPr>
                      <w:rFonts w:hint="eastAsia" w:ascii="宋体" w:hAnsi="宋体" w:cs="宋体"/>
                      <w:color w:val="000000"/>
                      <w:sz w:val="21"/>
                      <w:szCs w:val="21"/>
                    </w:rPr>
                    <w:t>总结研学心得</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color w:val="000000"/>
                      <w:sz w:val="21"/>
                      <w:szCs w:val="21"/>
                    </w:rPr>
                  </w:pPr>
                  <w:r>
                    <w:rPr>
                      <w:rFonts w:hint="eastAsia" w:ascii="宋体" w:hAnsi="宋体" w:cs="宋体"/>
                      <w:color w:val="000000"/>
                      <w:sz w:val="21"/>
                      <w:szCs w:val="21"/>
                    </w:rPr>
                    <w:t>回顾总结，结束研学之旅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Merge w:val="continue"/>
                  <w:tcBorders>
                    <w:top w:val="single" w:color="auto" w:sz="4" w:space="0"/>
                    <w:left w:val="single" w:color="auto" w:sz="4" w:space="0"/>
                    <w:bottom w:val="single" w:color="auto" w:sz="4" w:space="0"/>
                    <w:right w:val="single" w:color="auto" w:sz="4" w:space="0"/>
                  </w:tcBorders>
                </w:tcPr>
                <w:p>
                  <w:pPr>
                    <w:spacing w:line="276" w:lineRule="auto"/>
                    <w:jc w:val="center"/>
                    <w:rPr>
                      <w:rFonts w:ascii="宋体"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Times New Roman"/>
                      <w:color w:val="000000"/>
                      <w:kern w:val="0"/>
                      <w:sz w:val="21"/>
                      <w:szCs w:val="21"/>
                    </w:rPr>
                  </w:pPr>
                </w:p>
              </w:tc>
              <w:tc>
                <w:tcPr>
                  <w:tcW w:w="23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Times New Roman"/>
                      <w:color w:val="000000"/>
                      <w:sz w:val="21"/>
                      <w:szCs w:val="21"/>
                    </w:rPr>
                  </w:pPr>
                  <w:r>
                    <w:rPr>
                      <w:rFonts w:hint="eastAsia" w:ascii="宋体" w:hAnsi="宋体" w:cs="宋体"/>
                      <w:color w:val="000000"/>
                      <w:sz w:val="21"/>
                      <w:szCs w:val="21"/>
                    </w:rPr>
                    <w:t>郑州东站乘坐高铁</w:t>
                  </w:r>
                </w:p>
              </w:tc>
              <w:tc>
                <w:tcPr>
                  <w:tcW w:w="291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s="Times New Roman"/>
                      <w:color w:val="000000"/>
                      <w:sz w:val="21"/>
                      <w:szCs w:val="21"/>
                    </w:rPr>
                  </w:pPr>
                  <w:r>
                    <w:rPr>
                      <w:rFonts w:hint="eastAsia" w:ascii="宋体" w:hAnsi="宋体" w:cs="宋体"/>
                      <w:color w:val="000000"/>
                      <w:sz w:val="21"/>
                      <w:szCs w:val="21"/>
                    </w:rPr>
                    <w:t>返回温馨的家</w:t>
                  </w:r>
                </w:p>
              </w:tc>
              <w:tc>
                <w:tcPr>
                  <w:tcW w:w="3664"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cs="Times New Roman"/>
                      <w:color w:val="000000"/>
                      <w:sz w:val="21"/>
                      <w:szCs w:val="21"/>
                    </w:rPr>
                  </w:pPr>
                  <w:r>
                    <w:rPr>
                      <w:rFonts w:hint="eastAsia" w:ascii="宋体" w:hAnsi="宋体" w:cs="宋体"/>
                      <w:color w:val="000000"/>
                      <w:sz w:val="21"/>
                      <w:szCs w:val="21"/>
                    </w:rPr>
                    <w:t>惜别，不舍</w:t>
                  </w:r>
                </w:p>
              </w:tc>
            </w:tr>
          </w:tbl>
          <w:p>
            <w:pPr>
              <w:widowControl/>
              <w:jc w:val="left"/>
              <w:rPr>
                <w:rFonts w:ascii="微软雅黑" w:hAnsi="微软雅黑" w:eastAsia="微软雅黑" w:cs="Times New Roman"/>
                <w:b/>
                <w:bCs/>
                <w:color w:val="FFFFFF"/>
                <w:sz w:val="21"/>
                <w:szCs w:val="21"/>
              </w:rPr>
            </w:pP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412" w:hRule="atLeast"/>
        </w:trPr>
        <w:tc>
          <w:tcPr>
            <w:tcW w:w="1505" w:type="dxa"/>
            <w:tcBorders>
              <w:top w:val="thinThickSmallGap" w:color="948A54" w:sz="24" w:space="0"/>
            </w:tcBorders>
            <w:shd w:val="clear" w:color="auto" w:fill="948A54"/>
            <w:vAlign w:val="center"/>
          </w:tcPr>
          <w:p>
            <w:pPr>
              <w:spacing w:line="360" w:lineRule="exact"/>
              <w:jc w:val="center"/>
              <w:rPr>
                <w:rFonts w:ascii="微软雅黑" w:hAnsi="微软雅黑" w:eastAsia="微软雅黑" w:cs="Times New Roman"/>
                <w:b/>
                <w:bCs/>
                <w:color w:val="FFFFFF"/>
                <w:sz w:val="21"/>
                <w:szCs w:val="21"/>
              </w:rPr>
            </w:pPr>
            <w:r>
              <w:rPr>
                <w:rFonts w:hint="eastAsia" w:ascii="微软雅黑" w:hAnsi="微软雅黑" w:eastAsia="微软雅黑" w:cs="微软雅黑"/>
                <w:b/>
                <w:bCs/>
                <w:color w:val="FFFFFF"/>
                <w:sz w:val="21"/>
                <w:szCs w:val="21"/>
              </w:rPr>
              <w:t>日期</w:t>
            </w:r>
          </w:p>
        </w:tc>
        <w:tc>
          <w:tcPr>
            <w:tcW w:w="9304" w:type="dxa"/>
            <w:gridSpan w:val="7"/>
            <w:tcBorders>
              <w:top w:val="thinThickSmallGap" w:color="948A54" w:sz="24" w:space="0"/>
            </w:tcBorders>
            <w:shd w:val="clear" w:color="auto" w:fill="948A54"/>
            <w:vAlign w:val="center"/>
          </w:tcPr>
          <w:p>
            <w:pPr>
              <w:spacing w:line="360" w:lineRule="exact"/>
              <w:jc w:val="center"/>
              <w:rPr>
                <w:rFonts w:ascii="微软雅黑" w:hAnsi="微软雅黑" w:eastAsia="微软雅黑" w:cs="Times New Roman"/>
                <w:b/>
                <w:bCs/>
                <w:color w:val="FFFFFF"/>
                <w:sz w:val="21"/>
                <w:szCs w:val="21"/>
              </w:rPr>
            </w:pPr>
            <w:r>
              <w:rPr>
                <w:rFonts w:hint="eastAsia" w:ascii="微软雅黑" w:hAnsi="微软雅黑" w:eastAsia="微软雅黑" w:cs="微软雅黑"/>
                <w:b/>
                <w:bCs/>
                <w:color w:val="FFFFFF"/>
                <w:sz w:val="21"/>
                <w:szCs w:val="21"/>
              </w:rPr>
              <w:t>详</w:t>
            </w:r>
            <w:r>
              <w:rPr>
                <w:rFonts w:ascii="微软雅黑" w:hAnsi="微软雅黑" w:eastAsia="微软雅黑" w:cs="微软雅黑"/>
                <w:b/>
                <w:bCs/>
                <w:color w:val="FFFFFF"/>
                <w:sz w:val="21"/>
                <w:szCs w:val="21"/>
              </w:rPr>
              <w:t xml:space="preserve"> </w:t>
            </w:r>
            <w:r>
              <w:rPr>
                <w:rFonts w:hint="eastAsia" w:ascii="微软雅黑" w:hAnsi="微软雅黑" w:eastAsia="微软雅黑" w:cs="微软雅黑"/>
                <w:b/>
                <w:bCs/>
                <w:color w:val="FFFFFF"/>
                <w:sz w:val="21"/>
                <w:szCs w:val="21"/>
              </w:rPr>
              <w:t>细</w:t>
            </w:r>
            <w:r>
              <w:rPr>
                <w:rFonts w:ascii="微软雅黑" w:hAnsi="微软雅黑" w:eastAsia="微软雅黑" w:cs="微软雅黑"/>
                <w:b/>
                <w:bCs/>
                <w:color w:val="FFFFFF"/>
                <w:sz w:val="21"/>
                <w:szCs w:val="21"/>
              </w:rPr>
              <w:t xml:space="preserve"> </w:t>
            </w:r>
            <w:r>
              <w:rPr>
                <w:rFonts w:hint="eastAsia" w:ascii="微软雅黑" w:hAnsi="微软雅黑" w:eastAsia="微软雅黑" w:cs="微软雅黑"/>
                <w:b/>
                <w:bCs/>
                <w:color w:val="FFFFFF"/>
                <w:sz w:val="21"/>
                <w:szCs w:val="21"/>
              </w:rPr>
              <w:t>行</w:t>
            </w:r>
            <w:r>
              <w:rPr>
                <w:rFonts w:ascii="微软雅黑" w:hAnsi="微软雅黑" w:eastAsia="微软雅黑" w:cs="微软雅黑"/>
                <w:b/>
                <w:bCs/>
                <w:color w:val="FFFFFF"/>
                <w:sz w:val="21"/>
                <w:szCs w:val="21"/>
              </w:rPr>
              <w:t xml:space="preserve"> </w:t>
            </w:r>
            <w:r>
              <w:rPr>
                <w:rFonts w:hint="eastAsia" w:ascii="微软雅黑" w:hAnsi="微软雅黑" w:eastAsia="微软雅黑" w:cs="微软雅黑"/>
                <w:b/>
                <w:bCs/>
                <w:color w:val="FFFFFF"/>
                <w:sz w:val="21"/>
                <w:szCs w:val="21"/>
              </w:rPr>
              <w:t>程</w:t>
            </w:r>
            <w:r>
              <w:rPr>
                <w:rFonts w:ascii="微软雅黑" w:hAnsi="微软雅黑" w:eastAsia="微软雅黑" w:cs="微软雅黑"/>
                <w:b/>
                <w:bCs/>
                <w:color w:val="FFFFFF"/>
                <w:sz w:val="21"/>
                <w:szCs w:val="21"/>
              </w:rPr>
              <w:t xml:space="preserve"> </w:t>
            </w:r>
            <w:r>
              <w:rPr>
                <w:rFonts w:hint="eastAsia" w:ascii="微软雅黑" w:hAnsi="微软雅黑" w:eastAsia="微软雅黑" w:cs="微软雅黑"/>
                <w:b/>
                <w:bCs/>
                <w:color w:val="FFFFFF"/>
                <w:sz w:val="21"/>
                <w:szCs w:val="21"/>
              </w:rPr>
              <w:t>安</w:t>
            </w:r>
            <w:r>
              <w:rPr>
                <w:rFonts w:ascii="微软雅黑" w:hAnsi="微软雅黑" w:eastAsia="微软雅黑" w:cs="微软雅黑"/>
                <w:b/>
                <w:bCs/>
                <w:color w:val="FFFFFF"/>
                <w:sz w:val="21"/>
                <w:szCs w:val="21"/>
              </w:rPr>
              <w:t xml:space="preserve"> </w:t>
            </w:r>
            <w:r>
              <w:rPr>
                <w:rFonts w:hint="eastAsia" w:ascii="微软雅黑" w:hAnsi="微软雅黑" w:eastAsia="微软雅黑" w:cs="微软雅黑"/>
                <w:b/>
                <w:bCs/>
                <w:color w:val="FFFFFF"/>
                <w:sz w:val="21"/>
                <w:szCs w:val="21"/>
              </w:rPr>
              <w:t>排</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339" w:hRule="atLeast"/>
        </w:trPr>
        <w:tc>
          <w:tcPr>
            <w:tcW w:w="1505" w:type="dxa"/>
            <w:vMerge w:val="restart"/>
            <w:vAlign w:val="center"/>
          </w:tcPr>
          <w:p>
            <w:pPr>
              <w:spacing w:line="360" w:lineRule="exact"/>
              <w:jc w:val="center"/>
              <w:rPr>
                <w:rFonts w:ascii="微软雅黑" w:hAnsi="微软雅黑" w:eastAsia="微软雅黑" w:cs="Times New Roman"/>
                <w:sz w:val="21"/>
                <w:szCs w:val="21"/>
              </w:rPr>
            </w:pPr>
            <w:r>
              <w:rPr>
                <w:rFonts w:hint="eastAsia" w:ascii="微软雅黑" w:hAnsi="微软雅黑" w:eastAsia="微软雅黑" w:cs="微软雅黑"/>
                <w:sz w:val="21"/>
                <w:szCs w:val="21"/>
              </w:rPr>
              <w:t>第</w:t>
            </w:r>
            <w:r>
              <w:rPr>
                <w:rFonts w:ascii="微软雅黑" w:hAnsi="微软雅黑" w:eastAsia="微软雅黑" w:cs="微软雅黑"/>
                <w:sz w:val="21"/>
                <w:szCs w:val="21"/>
              </w:rPr>
              <w:t>1</w:t>
            </w:r>
            <w:r>
              <w:rPr>
                <w:rFonts w:hint="eastAsia" w:ascii="微软雅黑" w:hAnsi="微软雅黑" w:eastAsia="微软雅黑" w:cs="微软雅黑"/>
                <w:sz w:val="21"/>
                <w:szCs w:val="21"/>
              </w:rPr>
              <w:t>天</w:t>
            </w:r>
          </w:p>
          <w:p>
            <w:pPr>
              <w:spacing w:line="360" w:lineRule="exact"/>
              <w:jc w:val="center"/>
              <w:rPr>
                <w:rFonts w:ascii="微软雅黑" w:hAnsi="微软雅黑" w:eastAsia="微软雅黑" w:cs="Times New Roman"/>
                <w:sz w:val="21"/>
                <w:szCs w:val="21"/>
              </w:rPr>
            </w:pPr>
          </w:p>
        </w:tc>
        <w:tc>
          <w:tcPr>
            <w:tcW w:w="9304" w:type="dxa"/>
            <w:gridSpan w:val="7"/>
            <w:vAlign w:val="center"/>
          </w:tcPr>
          <w:p>
            <w:pPr>
              <w:tabs>
                <w:tab w:val="left" w:pos="2925"/>
              </w:tabs>
              <w:spacing w:line="360" w:lineRule="exact"/>
              <w:ind w:hanging="10"/>
              <w:rPr>
                <w:rFonts w:ascii="微软雅黑" w:hAnsi="微软雅黑" w:eastAsia="微软雅黑" w:cs="Times New Roman"/>
                <w:b/>
                <w:bCs/>
                <w:color w:val="000000"/>
                <w:sz w:val="21"/>
                <w:szCs w:val="21"/>
              </w:rPr>
            </w:pPr>
            <w:r>
              <w:rPr>
                <w:rFonts w:hint="eastAsia" w:ascii="微软雅黑" w:hAnsi="微软雅黑" w:eastAsia="微软雅黑" w:cs="微软雅黑"/>
                <w:b/>
                <w:bCs/>
                <w:color w:val="FF0000"/>
                <w:sz w:val="21"/>
                <w:szCs w:val="21"/>
              </w:rPr>
              <w:t>【今日研学：工业辉煌】</w:t>
            </w:r>
            <w:r>
              <w:rPr>
                <w:rFonts w:hint="eastAsia" w:ascii="微软雅黑" w:hAnsi="微软雅黑" w:eastAsia="微软雅黑" w:cs="微软雅黑"/>
                <w:sz w:val="21"/>
                <w:szCs w:val="21"/>
              </w:rPr>
              <w:t>东方红农耕博物馆是中国第一座现代农耕博物馆。全方位展示农耕文化，多视角诠释人类耕作方式的变迁，记录世界农耕发展历程，展现华夏农耕的华丽转身。</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339" w:hRule="atLeast"/>
        </w:trPr>
        <w:tc>
          <w:tcPr>
            <w:tcW w:w="1505" w:type="dxa"/>
            <w:vMerge w:val="continue"/>
            <w:vAlign w:val="center"/>
          </w:tcPr>
          <w:p>
            <w:pPr>
              <w:spacing w:line="360" w:lineRule="exact"/>
              <w:jc w:val="center"/>
              <w:rPr>
                <w:rFonts w:ascii="微软雅黑" w:hAnsi="微软雅黑" w:eastAsia="微软雅黑" w:cs="Times New Roman"/>
                <w:sz w:val="21"/>
                <w:szCs w:val="21"/>
              </w:rPr>
            </w:pPr>
          </w:p>
        </w:tc>
        <w:tc>
          <w:tcPr>
            <w:tcW w:w="9304" w:type="dxa"/>
            <w:gridSpan w:val="7"/>
            <w:vAlign w:val="center"/>
          </w:tcPr>
          <w:p>
            <w:pPr>
              <w:spacing w:line="360" w:lineRule="exact"/>
              <w:rPr>
                <w:rFonts w:ascii="微软雅黑" w:hAnsi="微软雅黑" w:eastAsia="微软雅黑" w:cs="微软雅黑"/>
                <w:b/>
                <w:bCs/>
                <w:color w:val="984806"/>
                <w:sz w:val="21"/>
                <w:szCs w:val="21"/>
              </w:rPr>
            </w:pPr>
            <w:r>
              <w:rPr>
                <w:rFonts w:hint="eastAsia" w:ascii="微软雅黑" w:hAnsi="微软雅黑" w:eastAsia="微软雅黑" w:cs="微软雅黑"/>
                <w:b/>
                <w:bCs/>
                <w:color w:val="000000"/>
                <w:sz w:val="21"/>
                <w:szCs w:val="21"/>
              </w:rPr>
              <w:t>常州</w:t>
            </w:r>
            <w:r>
              <w:rPr>
                <w:rFonts w:ascii="Î¢ÈíÑÅºÚ Western" w:hAnsi="Î¢ÈíÑÅºÚ Western" w:eastAsia="微软雅黑" w:cs="Î¢ÈíÑÅºÚ Western"/>
                <w:b/>
                <w:bCs/>
                <w:color w:val="000000"/>
                <w:sz w:val="21"/>
                <w:szCs w:val="21"/>
              </w:rPr>
              <w:t>—</w:t>
            </w:r>
            <w:r>
              <w:rPr>
                <w:rFonts w:hint="eastAsia" w:ascii="微软雅黑" w:hAnsi="微软雅黑" w:eastAsia="微软雅黑" w:cs="微软雅黑"/>
                <w:b/>
                <w:bCs/>
                <w:color w:val="000000"/>
                <w:sz w:val="21"/>
                <w:szCs w:val="21"/>
              </w:rPr>
              <w:t>洛阳</w:t>
            </w:r>
            <w:r>
              <w:rPr>
                <w:rFonts w:ascii="微软雅黑" w:hAnsi="微软雅黑" w:eastAsia="微软雅黑" w:cs="微软雅黑"/>
                <w:b/>
                <w:bCs/>
                <w:color w:val="000000"/>
                <w:sz w:val="21"/>
                <w:szCs w:val="21"/>
              </w:rPr>
              <w:t xml:space="preserve">                 </w:t>
            </w:r>
            <w:r>
              <w:rPr>
                <w:rFonts w:ascii="微软雅黑" w:hAnsi="微软雅黑" w:eastAsia="微软雅黑" w:cs="微软雅黑"/>
                <w:b/>
                <w:bCs/>
                <w:color w:val="984806"/>
                <w:sz w:val="21"/>
                <w:szCs w:val="21"/>
              </w:rPr>
              <w:t xml:space="preserve">     </w:t>
            </w:r>
          </w:p>
          <w:p>
            <w:pPr>
              <w:tabs>
                <w:tab w:val="left" w:pos="2925"/>
              </w:tabs>
              <w:spacing w:line="360" w:lineRule="exact"/>
              <w:ind w:firstLine="420" w:firstLineChars="200"/>
              <w:rPr>
                <w:rFonts w:ascii="微软雅黑" w:hAnsi="微软雅黑" w:eastAsia="微软雅黑" w:cs="Times New Roman"/>
                <w:b/>
                <w:bCs/>
                <w:color w:val="002060"/>
                <w:sz w:val="21"/>
                <w:szCs w:val="21"/>
              </w:rPr>
            </w:pPr>
            <w:r>
              <w:rPr>
                <w:rFonts w:hint="eastAsia" w:ascii="微软雅黑" w:hAnsi="微软雅黑" w:eastAsia="微软雅黑" w:cs="微软雅黑"/>
                <w:b/>
                <w:bCs/>
                <w:color w:val="002060"/>
                <w:sz w:val="21"/>
                <w:szCs w:val="21"/>
              </w:rPr>
              <w:t>常州乘坐高铁抵达洛阳（参考车次</w:t>
            </w:r>
            <w:r>
              <w:rPr>
                <w:rFonts w:ascii="微软雅黑" w:hAnsi="微软雅黑" w:eastAsia="微软雅黑" w:cs="微软雅黑"/>
                <w:b/>
                <w:bCs/>
                <w:color w:val="002060"/>
                <w:sz w:val="21"/>
                <w:szCs w:val="21"/>
              </w:rPr>
              <w:t>G1970  06:59-11:48</w:t>
            </w:r>
            <w:r>
              <w:rPr>
                <w:rFonts w:hint="eastAsia" w:ascii="微软雅黑" w:hAnsi="微软雅黑" w:eastAsia="微软雅黑" w:cs="微软雅黑"/>
                <w:b/>
                <w:bCs/>
                <w:color w:val="002060"/>
                <w:sz w:val="21"/>
                <w:szCs w:val="21"/>
              </w:rPr>
              <w:t>抵达洛阳）</w:t>
            </w:r>
          </w:p>
          <w:p>
            <w:pPr>
              <w:tabs>
                <w:tab w:val="left" w:pos="2925"/>
              </w:tabs>
              <w:spacing w:line="360" w:lineRule="exact"/>
              <w:rPr>
                <w:rFonts w:ascii="微软雅黑" w:hAnsi="微软雅黑" w:eastAsia="微软雅黑" w:cs="Times New Roman"/>
                <w:b/>
                <w:bCs/>
                <w:color w:val="002060"/>
                <w:sz w:val="21"/>
                <w:szCs w:val="21"/>
              </w:rPr>
            </w:pPr>
            <w:r>
              <w:rPr>
                <w:rFonts w:ascii="微软雅黑" w:hAnsi="微软雅黑" w:eastAsia="微软雅黑" w:cs="微软雅黑"/>
                <w:color w:val="000000"/>
                <w:sz w:val="21"/>
                <w:szCs w:val="21"/>
              </w:rPr>
              <w:t>13:00--14:00</w:t>
            </w:r>
            <w:r>
              <w:rPr>
                <w:rFonts w:hint="eastAsia" w:ascii="微软雅黑" w:hAnsi="微软雅黑" w:eastAsia="微软雅黑" w:cs="微软雅黑"/>
                <w:color w:val="000000"/>
                <w:sz w:val="21"/>
                <w:szCs w:val="21"/>
              </w:rPr>
              <w:t>开营仪式：</w:t>
            </w:r>
            <w:r>
              <w:rPr>
                <w:rFonts w:hint="eastAsia" w:ascii="微软雅黑" w:hAnsi="微软雅黑" w:eastAsia="微软雅黑" w:cs="微软雅黑"/>
                <w:color w:val="000000"/>
                <w:sz w:val="21"/>
                <w:szCs w:val="21"/>
                <w:lang w:val="zh-TW"/>
              </w:rPr>
              <w:t>（</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lang w:val="zh-TW"/>
              </w:rPr>
              <w:t>）发放营旗；（</w:t>
            </w:r>
            <w:r>
              <w:rPr>
                <w:rFonts w:ascii="微软雅黑" w:hAnsi="微软雅黑" w:eastAsia="微软雅黑" w:cs="微软雅黑"/>
                <w:color w:val="000000"/>
                <w:sz w:val="21"/>
                <w:szCs w:val="21"/>
              </w:rPr>
              <w:t>2</w:t>
            </w:r>
            <w:r>
              <w:rPr>
                <w:rFonts w:hint="eastAsia" w:ascii="微软雅黑" w:hAnsi="微软雅黑" w:eastAsia="微软雅黑" w:cs="微软雅黑"/>
                <w:color w:val="000000"/>
                <w:sz w:val="21"/>
                <w:szCs w:val="21"/>
                <w:lang w:val="zh-TW"/>
              </w:rPr>
              <w:t>）</w:t>
            </w:r>
            <w:r>
              <w:rPr>
                <w:rFonts w:hint="eastAsia" w:ascii="微软雅黑" w:hAnsi="微软雅黑" w:eastAsia="微软雅黑" w:cs="微软雅黑"/>
                <w:color w:val="000000"/>
                <w:sz w:val="21"/>
                <w:szCs w:val="21"/>
                <w:lang w:val="zh-TW" w:eastAsia="zh-TW"/>
              </w:rPr>
              <w:t>介绍导师</w:t>
            </w:r>
            <w:r>
              <w:rPr>
                <w:rFonts w:hint="eastAsia" w:ascii="微软雅黑" w:hAnsi="微软雅黑" w:eastAsia="微软雅黑" w:cs="微软雅黑"/>
                <w:color w:val="000000"/>
                <w:sz w:val="21"/>
                <w:szCs w:val="21"/>
                <w:lang w:val="zh-TW"/>
              </w:rPr>
              <w:t>；（</w:t>
            </w:r>
            <w:r>
              <w:rPr>
                <w:rFonts w:ascii="微软雅黑" w:hAnsi="微软雅黑" w:eastAsia="微软雅黑" w:cs="微软雅黑"/>
                <w:color w:val="000000"/>
                <w:sz w:val="21"/>
                <w:szCs w:val="21"/>
              </w:rPr>
              <w:t>3</w:t>
            </w:r>
            <w:r>
              <w:rPr>
                <w:rFonts w:hint="eastAsia" w:ascii="微软雅黑" w:hAnsi="微软雅黑" w:eastAsia="微软雅黑" w:cs="微软雅黑"/>
                <w:color w:val="000000"/>
                <w:sz w:val="21"/>
                <w:szCs w:val="21"/>
                <w:lang w:val="zh-TW"/>
              </w:rPr>
              <w:t>）日程安排；</w:t>
            </w:r>
            <w:r>
              <w:rPr>
                <w:rFonts w:hint="eastAsia" w:ascii="微软雅黑" w:hAnsi="微软雅黑" w:eastAsia="微软雅黑" w:cs="微软雅黑"/>
                <w:color w:val="000000"/>
                <w:sz w:val="21"/>
                <w:szCs w:val="21"/>
              </w:rPr>
              <w:t>（</w:t>
            </w:r>
            <w:r>
              <w:rPr>
                <w:rFonts w:ascii="微软雅黑" w:hAnsi="微软雅黑" w:eastAsia="微软雅黑" w:cs="微软雅黑"/>
                <w:color w:val="000000"/>
                <w:sz w:val="21"/>
                <w:szCs w:val="21"/>
              </w:rPr>
              <w:t>4</w:t>
            </w:r>
            <w:r>
              <w:rPr>
                <w:rFonts w:hint="eastAsia"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lang w:val="zh-TW" w:eastAsia="zh-TW"/>
              </w:rPr>
              <w:t>宣布营规</w:t>
            </w:r>
          </w:p>
          <w:p>
            <w:pPr>
              <w:tabs>
                <w:tab w:val="left" w:pos="2925"/>
              </w:tabs>
              <w:spacing w:line="360" w:lineRule="exact"/>
              <w:rPr>
                <w:rFonts w:ascii="微软雅黑" w:hAnsi="微软雅黑" w:eastAsia="微软雅黑" w:cs="Times New Roman"/>
                <w:sz w:val="21"/>
                <w:szCs w:val="21"/>
              </w:rPr>
            </w:pPr>
            <w:r>
              <w:rPr>
                <w:rFonts w:ascii="微软雅黑" w:hAnsi="微软雅黑" w:eastAsia="微软雅黑" w:cs="微软雅黑"/>
                <w:color w:val="000000"/>
                <w:sz w:val="21"/>
                <w:szCs w:val="21"/>
              </w:rPr>
              <w:t xml:space="preserve">14:00--16:00 </w:t>
            </w:r>
            <w:r>
              <w:rPr>
                <w:rFonts w:hint="eastAsia" w:ascii="微软雅黑" w:hAnsi="微软雅黑" w:eastAsia="微软雅黑" w:cs="微软雅黑"/>
                <w:color w:val="000000"/>
                <w:sz w:val="21"/>
                <w:szCs w:val="21"/>
              </w:rPr>
              <w:t>参观</w:t>
            </w:r>
            <w:r>
              <w:rPr>
                <w:rFonts w:hint="eastAsia" w:ascii="微软雅黑" w:hAnsi="微软雅黑" w:eastAsia="微软雅黑" w:cs="微软雅黑"/>
                <w:b/>
                <w:bCs/>
                <w:color w:val="00CC66"/>
                <w:sz w:val="21"/>
                <w:szCs w:val="21"/>
              </w:rPr>
              <w:t>【东方红拖拉机厂】</w:t>
            </w:r>
            <w:r>
              <w:rPr>
                <w:rFonts w:hint="eastAsia" w:ascii="微软雅黑" w:hAnsi="微软雅黑" w:eastAsia="微软雅黑" w:cs="微软雅黑"/>
                <w:b/>
                <w:bCs/>
                <w:color w:val="000000"/>
                <w:sz w:val="21"/>
                <w:szCs w:val="21"/>
              </w:rPr>
              <w:t>，游览</w:t>
            </w:r>
            <w:r>
              <w:rPr>
                <w:rFonts w:hint="eastAsia" w:ascii="微软雅黑" w:hAnsi="微软雅黑" w:eastAsia="微软雅黑" w:cs="微软雅黑"/>
                <w:sz w:val="21"/>
                <w:szCs w:val="21"/>
              </w:rPr>
              <w:t>东方红农耕博物馆→苏式风格厂房建筑群→中国最先进的拖拉机总装线→最新履带拖拉机展示（</w:t>
            </w:r>
            <w:r>
              <w:rPr>
                <w:rFonts w:ascii="微软雅黑" w:hAnsi="微软雅黑" w:eastAsia="微软雅黑" w:cs="微软雅黑"/>
                <w:sz w:val="21"/>
                <w:szCs w:val="21"/>
              </w:rPr>
              <w:t>2</w:t>
            </w:r>
            <w:r>
              <w:rPr>
                <w:rFonts w:hint="eastAsia" w:ascii="微软雅黑" w:hAnsi="微软雅黑" w:eastAsia="微软雅黑" w:cs="微软雅黑"/>
                <w:sz w:val="21"/>
                <w:szCs w:val="21"/>
              </w:rPr>
              <w:t>小时</w:t>
            </w:r>
            <w:r>
              <w:rPr>
                <w:rFonts w:ascii="Î¢ÈíÑÅºÚ Western" w:hAnsi="Î¢ÈíÑÅºÚ Western" w:eastAsia="微软雅黑" w:cs="Î¢ÈíÑÅºÚ Western"/>
                <w:sz w:val="21"/>
                <w:szCs w:val="21"/>
              </w:rPr>
              <w:t>—2.5</w:t>
            </w:r>
            <w:r>
              <w:rPr>
                <w:rFonts w:hint="eastAsia" w:ascii="微软雅黑" w:hAnsi="微软雅黑" w:eastAsia="微软雅黑" w:cs="微软雅黑"/>
                <w:sz w:val="21"/>
                <w:szCs w:val="21"/>
              </w:rPr>
              <w:t>小时）；</w:t>
            </w:r>
          </w:p>
          <w:p>
            <w:pPr>
              <w:tabs>
                <w:tab w:val="left" w:pos="2925"/>
              </w:tabs>
              <w:spacing w:line="360" w:lineRule="exact"/>
              <w:rPr>
                <w:rFonts w:ascii="微软雅黑" w:hAnsi="微软雅黑" w:eastAsia="微软雅黑" w:cs="Times New Roman"/>
                <w:b/>
                <w:bCs/>
                <w:color w:val="FF0000"/>
                <w:sz w:val="21"/>
                <w:szCs w:val="21"/>
              </w:rPr>
            </w:pPr>
            <w:r>
              <w:rPr>
                <w:rFonts w:ascii="微软雅黑" w:hAnsi="微软雅黑" w:eastAsia="微软雅黑" w:cs="微软雅黑"/>
                <w:sz w:val="21"/>
                <w:szCs w:val="21"/>
              </w:rPr>
              <w:t>16:00--17:00</w:t>
            </w:r>
            <w:r>
              <w:rPr>
                <w:rFonts w:hint="eastAsia" w:ascii="微软雅黑" w:hAnsi="微软雅黑" w:eastAsia="微软雅黑" w:cs="微软雅黑"/>
                <w:b/>
                <w:bCs/>
                <w:color w:val="FF0000"/>
                <w:sz w:val="21"/>
                <w:szCs w:val="21"/>
              </w:rPr>
              <w:t>参与超轻质黏土制作任务，天马行空的发挥你的想象力，亲手制作各种萌萌哒的拖拉机家族；</w:t>
            </w:r>
          </w:p>
          <w:p>
            <w:pPr>
              <w:tabs>
                <w:tab w:val="left" w:pos="2925"/>
              </w:tabs>
              <w:spacing w:line="360" w:lineRule="exact"/>
              <w:rPr>
                <w:rFonts w:ascii="微软雅黑" w:hAnsi="微软雅黑" w:eastAsia="微软雅黑" w:cs="Times New Roman"/>
                <w:sz w:val="21"/>
                <w:szCs w:val="21"/>
              </w:rPr>
            </w:pPr>
            <w:r>
              <w:rPr>
                <w:rFonts w:ascii="微软雅黑" w:hAnsi="微软雅黑" w:eastAsia="微软雅黑" w:cs="微软雅黑"/>
                <w:sz w:val="21"/>
                <w:szCs w:val="21"/>
              </w:rPr>
              <w:t xml:space="preserve">17:00--17:40 </w:t>
            </w:r>
            <w:r>
              <w:rPr>
                <w:rFonts w:hint="eastAsia" w:ascii="微软雅黑" w:hAnsi="微软雅黑" w:eastAsia="微软雅黑" w:cs="微软雅黑"/>
                <w:b/>
                <w:bCs/>
                <w:color w:val="FF0000"/>
                <w:sz w:val="21"/>
                <w:szCs w:val="21"/>
              </w:rPr>
              <w:t>欣赏一场精彩纷呈的逆天拖拉机漂移表演</w:t>
            </w:r>
            <w:r>
              <w:rPr>
                <w:rFonts w:hint="eastAsia" w:ascii="微软雅黑" w:hAnsi="微软雅黑" w:eastAsia="微软雅黑" w:cs="微软雅黑"/>
                <w:sz w:val="21"/>
                <w:szCs w:val="21"/>
              </w:rPr>
              <w:t>，高手在民间原来拖拉机还可以这样玩儿…</w:t>
            </w:r>
          </w:p>
          <w:p>
            <w:pPr>
              <w:tabs>
                <w:tab w:val="left" w:pos="2925"/>
              </w:tabs>
              <w:spacing w:line="360" w:lineRule="exact"/>
              <w:rPr>
                <w:rFonts w:ascii="微软雅黑" w:hAnsi="微软雅黑" w:eastAsia="微软雅黑" w:cs="Times New Roman"/>
                <w:sz w:val="21"/>
                <w:szCs w:val="21"/>
              </w:rPr>
            </w:pPr>
            <w:r>
              <w:rPr>
                <w:rFonts w:ascii="微软雅黑" w:hAnsi="微软雅黑" w:eastAsia="微软雅黑" w:cs="微软雅黑"/>
                <w:b/>
                <w:bCs/>
                <w:color w:val="002060"/>
                <w:sz w:val="21"/>
                <w:szCs w:val="21"/>
              </w:rPr>
              <w:t>17:40--18:30</w:t>
            </w:r>
            <w:r>
              <w:rPr>
                <w:rFonts w:hint="eastAsia" w:ascii="微软雅黑" w:hAnsi="微软雅黑" w:eastAsia="微软雅黑" w:cs="微软雅黑"/>
                <w:b/>
                <w:bCs/>
                <w:color w:val="002060"/>
                <w:sz w:val="21"/>
                <w:szCs w:val="21"/>
              </w:rPr>
              <w:t>工业大食堂集体晚餐；</w:t>
            </w:r>
          </w:p>
          <w:p>
            <w:pPr>
              <w:tabs>
                <w:tab w:val="left" w:pos="2925"/>
              </w:tabs>
              <w:spacing w:line="360" w:lineRule="exact"/>
              <w:ind w:hanging="10"/>
              <w:rPr>
                <w:rFonts w:ascii="微软雅黑" w:hAnsi="微软雅黑" w:eastAsia="微软雅黑" w:cs="Times New Roman"/>
                <w:sz w:val="21"/>
                <w:szCs w:val="21"/>
              </w:rPr>
            </w:pPr>
            <w:r>
              <w:rPr>
                <w:rFonts w:ascii="微软雅黑" w:hAnsi="微软雅黑" w:eastAsia="微软雅黑" w:cs="微软雅黑"/>
                <w:sz w:val="21"/>
                <w:szCs w:val="21"/>
              </w:rPr>
              <w:t xml:space="preserve">18:30--19:30 </w:t>
            </w:r>
            <w:r>
              <w:rPr>
                <w:rFonts w:hint="eastAsia" w:ascii="微软雅黑" w:hAnsi="微软雅黑" w:eastAsia="微软雅黑" w:cs="微软雅黑"/>
                <w:sz w:val="21"/>
                <w:szCs w:val="21"/>
              </w:rPr>
              <w:t>回到宿舍（酒店）分发床位；</w:t>
            </w:r>
          </w:p>
          <w:p>
            <w:pPr>
              <w:tabs>
                <w:tab w:val="left" w:pos="2925"/>
              </w:tabs>
              <w:spacing w:line="360" w:lineRule="exact"/>
              <w:rPr>
                <w:rFonts w:ascii="微软雅黑" w:hAnsi="微软雅黑" w:eastAsia="微软雅黑" w:cs="Times New Roman"/>
                <w:sz w:val="21"/>
                <w:szCs w:val="21"/>
              </w:rPr>
            </w:pPr>
            <w:r>
              <w:rPr>
                <w:rFonts w:ascii="微软雅黑" w:hAnsi="微软雅黑" w:eastAsia="微软雅黑" w:cs="微软雅黑"/>
                <w:sz w:val="21"/>
                <w:szCs w:val="21"/>
              </w:rPr>
              <w:t xml:space="preserve">19:00--20:00 </w:t>
            </w:r>
            <w:r>
              <w:rPr>
                <w:rFonts w:hint="eastAsia" w:ascii="微软雅黑" w:hAnsi="微软雅黑" w:eastAsia="微软雅黑" w:cs="微软雅黑"/>
                <w:sz w:val="21"/>
                <w:szCs w:val="21"/>
              </w:rPr>
              <w:t>小组分享，当日总结；</w:t>
            </w:r>
          </w:p>
          <w:p>
            <w:pPr>
              <w:tabs>
                <w:tab w:val="left" w:pos="2925"/>
              </w:tabs>
              <w:spacing w:line="360" w:lineRule="exact"/>
              <w:rPr>
                <w:rFonts w:ascii="微软雅黑" w:hAnsi="微软雅黑" w:eastAsia="微软雅黑" w:cs="Times New Roman"/>
                <w:sz w:val="21"/>
                <w:szCs w:val="21"/>
              </w:rPr>
            </w:pPr>
            <w:r>
              <w:rPr>
                <w:rFonts w:ascii="微软雅黑" w:hAnsi="微软雅黑" w:eastAsia="微软雅黑" w:cs="微软雅黑"/>
                <w:sz w:val="21"/>
                <w:szCs w:val="21"/>
              </w:rPr>
              <w:t xml:space="preserve">20:00--21:00 </w:t>
            </w:r>
            <w:r>
              <w:rPr>
                <w:rFonts w:hint="eastAsia" w:ascii="微软雅黑" w:hAnsi="微软雅黑" w:eastAsia="微软雅黑" w:cs="微软雅黑"/>
                <w:sz w:val="21"/>
                <w:szCs w:val="21"/>
              </w:rPr>
              <w:t>整理洗漱，熄灯休息；</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339" w:hRule="atLeast"/>
        </w:trPr>
        <w:tc>
          <w:tcPr>
            <w:tcW w:w="1505" w:type="dxa"/>
            <w:vMerge w:val="continue"/>
            <w:vAlign w:val="center"/>
          </w:tcPr>
          <w:p>
            <w:pPr>
              <w:spacing w:line="360" w:lineRule="exact"/>
              <w:jc w:val="center"/>
              <w:rPr>
                <w:rFonts w:ascii="微软雅黑" w:hAnsi="微软雅黑" w:eastAsia="微软雅黑" w:cs="Times New Roman"/>
                <w:sz w:val="21"/>
                <w:szCs w:val="21"/>
              </w:rPr>
            </w:pPr>
          </w:p>
        </w:tc>
        <w:tc>
          <w:tcPr>
            <w:tcW w:w="2582" w:type="dxa"/>
            <w:gridSpan w:val="2"/>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酒店：</w:t>
            </w:r>
            <w:r>
              <w:rPr>
                <w:rFonts w:ascii="微软雅黑" w:hAnsi="微软雅黑" w:eastAsia="微软雅黑" w:cs="Times New Roman"/>
                <w:sz w:val="21"/>
                <w:szCs w:val="21"/>
              </w:rPr>
              <w:tab/>
            </w:r>
            <w:r>
              <w:rPr>
                <w:rFonts w:hint="eastAsia" w:ascii="微软雅黑" w:hAnsi="微软雅黑" w:eastAsia="微软雅黑" w:cs="微软雅黑"/>
                <w:sz w:val="21"/>
                <w:szCs w:val="21"/>
              </w:rPr>
              <w:t>洛阳</w:t>
            </w:r>
          </w:p>
        </w:tc>
        <w:tc>
          <w:tcPr>
            <w:tcW w:w="3989" w:type="dxa"/>
            <w:gridSpan w:val="4"/>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用餐：早餐</w:t>
            </w:r>
            <w:r>
              <w:rPr>
                <w:rFonts w:ascii="微软雅黑" w:hAnsi="微软雅黑" w:eastAsia="微软雅黑" w:cs="微软雅黑"/>
                <w:sz w:val="21"/>
                <w:szCs w:val="21"/>
              </w:rPr>
              <w:t>:</w:t>
            </w:r>
            <w:r>
              <w:rPr>
                <w:rFonts w:hint="eastAsia" w:ascii="微软雅黑" w:hAnsi="微软雅黑" w:eastAsia="微软雅黑" w:cs="微软雅黑"/>
                <w:sz w:val="21"/>
                <w:szCs w:val="21"/>
              </w:rPr>
              <w:t>×</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午餐</w:t>
            </w:r>
            <w:r>
              <w:rPr>
                <w:rFonts w:ascii="微软雅黑" w:hAnsi="微软雅黑" w:eastAsia="微软雅黑" w:cs="微软雅黑"/>
                <w:sz w:val="21"/>
                <w:szCs w:val="21"/>
              </w:rPr>
              <w:t>:</w:t>
            </w:r>
            <w:r>
              <w:rPr>
                <w:rFonts w:hint="eastAsia" w:ascii="微软雅黑" w:hAnsi="微软雅黑" w:eastAsia="微软雅黑" w:cs="微软雅黑"/>
                <w:sz w:val="21"/>
                <w:szCs w:val="21"/>
              </w:rPr>
              <w:t>有</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晚餐</w:t>
            </w:r>
            <w:r>
              <w:rPr>
                <w:rFonts w:ascii="微软雅黑" w:hAnsi="微软雅黑" w:eastAsia="微软雅黑" w:cs="微软雅黑"/>
                <w:sz w:val="21"/>
                <w:szCs w:val="21"/>
              </w:rPr>
              <w:t>:</w:t>
            </w:r>
            <w:r>
              <w:rPr>
                <w:rFonts w:hint="eastAsia" w:ascii="微软雅黑" w:hAnsi="微软雅黑" w:eastAsia="微软雅黑" w:cs="微软雅黑"/>
                <w:sz w:val="21"/>
                <w:szCs w:val="21"/>
              </w:rPr>
              <w:t>有</w:t>
            </w:r>
            <w:r>
              <w:rPr>
                <w:rFonts w:ascii="微软雅黑" w:hAnsi="微软雅黑" w:eastAsia="微软雅黑" w:cs="Times New Roman"/>
                <w:sz w:val="21"/>
                <w:szCs w:val="21"/>
              </w:rPr>
              <w:tab/>
            </w:r>
          </w:p>
        </w:tc>
        <w:tc>
          <w:tcPr>
            <w:tcW w:w="2733" w:type="dxa"/>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交通：汽车</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431" w:hRule="atLeast"/>
        </w:trPr>
        <w:tc>
          <w:tcPr>
            <w:tcW w:w="1505" w:type="dxa"/>
            <w:vMerge w:val="restart"/>
            <w:vAlign w:val="center"/>
          </w:tcPr>
          <w:p>
            <w:pPr>
              <w:spacing w:line="360" w:lineRule="exact"/>
              <w:jc w:val="center"/>
              <w:rPr>
                <w:rFonts w:ascii="微软雅黑" w:hAnsi="微软雅黑" w:eastAsia="微软雅黑" w:cs="Times New Roman"/>
                <w:sz w:val="21"/>
                <w:szCs w:val="21"/>
              </w:rPr>
            </w:pPr>
            <w:r>
              <w:rPr>
                <w:rFonts w:hint="eastAsia" w:ascii="微软雅黑" w:hAnsi="微软雅黑" w:eastAsia="微软雅黑" w:cs="微软雅黑"/>
                <w:sz w:val="21"/>
                <w:szCs w:val="21"/>
              </w:rPr>
              <w:t>第</w:t>
            </w:r>
            <w:r>
              <w:rPr>
                <w:rFonts w:ascii="微软雅黑" w:hAnsi="微软雅黑" w:eastAsia="微软雅黑" w:cs="微软雅黑"/>
                <w:sz w:val="21"/>
                <w:szCs w:val="21"/>
              </w:rPr>
              <w:t>2</w:t>
            </w:r>
            <w:r>
              <w:rPr>
                <w:rFonts w:hint="eastAsia" w:ascii="微软雅黑" w:hAnsi="微软雅黑" w:eastAsia="微软雅黑" w:cs="微软雅黑"/>
                <w:sz w:val="21"/>
                <w:szCs w:val="21"/>
              </w:rPr>
              <w:t>天</w:t>
            </w:r>
          </w:p>
          <w:p>
            <w:pPr>
              <w:spacing w:line="360" w:lineRule="exact"/>
              <w:jc w:val="center"/>
              <w:rPr>
                <w:rFonts w:ascii="微软雅黑" w:hAnsi="微软雅黑" w:eastAsia="微软雅黑" w:cs="Times New Roman"/>
                <w:b/>
                <w:bCs/>
                <w:color w:val="0070C0"/>
                <w:sz w:val="21"/>
                <w:szCs w:val="21"/>
              </w:rPr>
            </w:pPr>
          </w:p>
        </w:tc>
        <w:tc>
          <w:tcPr>
            <w:tcW w:w="9304" w:type="dxa"/>
            <w:gridSpan w:val="7"/>
            <w:vAlign w:val="center"/>
          </w:tcPr>
          <w:p>
            <w:pPr>
              <w:spacing w:line="360" w:lineRule="exact"/>
              <w:rPr>
                <w:rFonts w:ascii="微软雅黑" w:hAnsi="微软雅黑" w:eastAsia="微软雅黑" w:cs="Times New Roman"/>
                <w:b/>
                <w:bCs/>
                <w:color w:val="FF0000"/>
                <w:sz w:val="21"/>
                <w:szCs w:val="21"/>
              </w:rPr>
            </w:pPr>
            <w:r>
              <w:rPr>
                <w:rFonts w:hint="eastAsia" w:ascii="微软雅黑" w:hAnsi="微软雅黑" w:eastAsia="微软雅黑" w:cs="微软雅黑"/>
                <w:b/>
                <w:bCs/>
                <w:color w:val="FF0000"/>
                <w:sz w:val="21"/>
                <w:szCs w:val="21"/>
              </w:rPr>
              <w:t>【今日研学：大国艺术】</w:t>
            </w:r>
            <w:r>
              <w:rPr>
                <w:rFonts w:hint="eastAsia" w:ascii="微软雅黑" w:hAnsi="微软雅黑" w:eastAsia="微软雅黑" w:cs="微软雅黑"/>
                <w:sz w:val="21"/>
                <w:szCs w:val="21"/>
              </w:rPr>
              <w:t>通过参观三彩小镇，学生亲身参与体验制作，还可独立走访传统作坊，更深刻的了解唐三彩的历史背景，制作技艺及艺术价值。了解佛教文化在龙门石窟的演变历程，对比总结不同时代的石窟造像艺术特点，并明晰变化产生的原因。</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1556" w:hRule="atLeast"/>
        </w:trPr>
        <w:tc>
          <w:tcPr>
            <w:tcW w:w="1505" w:type="dxa"/>
            <w:vMerge w:val="continue"/>
            <w:vAlign w:val="center"/>
          </w:tcPr>
          <w:p>
            <w:pPr>
              <w:spacing w:line="360" w:lineRule="exact"/>
              <w:jc w:val="center"/>
              <w:rPr>
                <w:rFonts w:ascii="微软雅黑" w:hAnsi="微软雅黑" w:eastAsia="微软雅黑" w:cs="Times New Roman"/>
                <w:b/>
                <w:bCs/>
                <w:color w:val="0070C0"/>
                <w:sz w:val="21"/>
                <w:szCs w:val="21"/>
              </w:rPr>
            </w:pPr>
          </w:p>
        </w:tc>
        <w:tc>
          <w:tcPr>
            <w:tcW w:w="9304" w:type="dxa"/>
            <w:gridSpan w:val="7"/>
            <w:vAlign w:val="center"/>
          </w:tcPr>
          <w:p>
            <w:pPr>
              <w:spacing w:line="360" w:lineRule="exact"/>
              <w:rPr>
                <w:rFonts w:ascii="微软雅黑" w:hAnsi="微软雅黑" w:eastAsia="微软雅黑" w:cs="微软雅黑"/>
                <w:b/>
                <w:bCs/>
                <w:color w:val="984806"/>
                <w:sz w:val="21"/>
                <w:szCs w:val="21"/>
              </w:rPr>
            </w:pPr>
            <w:r>
              <w:rPr>
                <w:rFonts w:hint="eastAsia" w:ascii="微软雅黑" w:hAnsi="微软雅黑" w:eastAsia="微软雅黑" w:cs="微软雅黑"/>
                <w:b/>
                <w:bCs/>
                <w:color w:val="000000"/>
                <w:sz w:val="21"/>
                <w:szCs w:val="21"/>
              </w:rPr>
              <w:t>洛阳</w:t>
            </w:r>
            <w:r>
              <w:rPr>
                <w:rFonts w:ascii="微软雅黑" w:hAnsi="微软雅黑" w:eastAsia="微软雅黑" w:cs="微软雅黑"/>
                <w:b/>
                <w:bCs/>
                <w:color w:val="000000"/>
                <w:sz w:val="21"/>
                <w:szCs w:val="21"/>
              </w:rPr>
              <w:t xml:space="preserve">                  </w:t>
            </w:r>
            <w:r>
              <w:rPr>
                <w:rFonts w:ascii="微软雅黑" w:hAnsi="微软雅黑" w:eastAsia="微软雅黑" w:cs="微软雅黑"/>
                <w:b/>
                <w:bCs/>
                <w:color w:val="984806"/>
                <w:sz w:val="21"/>
                <w:szCs w:val="21"/>
              </w:rPr>
              <w:t xml:space="preserve">     </w:t>
            </w:r>
          </w:p>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07:00--07:30  </w:t>
            </w:r>
            <w:r>
              <w:rPr>
                <w:rFonts w:hint="eastAsia" w:ascii="微软雅黑" w:hAnsi="微软雅黑" w:eastAsia="微软雅黑" w:cs="微软雅黑"/>
                <w:sz w:val="21"/>
                <w:szCs w:val="21"/>
              </w:rPr>
              <w:t>叫早、洗漱</w:t>
            </w:r>
          </w:p>
          <w:p>
            <w:pPr>
              <w:widowControl/>
              <w:spacing w:line="360" w:lineRule="exact"/>
              <w:jc w:val="left"/>
              <w:rPr>
                <w:rFonts w:ascii="微软雅黑" w:hAnsi="微软雅黑" w:eastAsia="微软雅黑" w:cs="Times New Roman"/>
                <w:b/>
                <w:bCs/>
                <w:color w:val="002060"/>
                <w:sz w:val="21"/>
                <w:szCs w:val="21"/>
              </w:rPr>
            </w:pPr>
            <w:r>
              <w:rPr>
                <w:rFonts w:ascii="微软雅黑" w:hAnsi="微软雅黑" w:eastAsia="微软雅黑" w:cs="微软雅黑"/>
                <w:b/>
                <w:bCs/>
                <w:color w:val="002060"/>
                <w:sz w:val="21"/>
                <w:szCs w:val="21"/>
              </w:rPr>
              <w:t xml:space="preserve">07:30--08:00  </w:t>
            </w:r>
            <w:r>
              <w:rPr>
                <w:rFonts w:hint="eastAsia" w:ascii="微软雅黑" w:hAnsi="微软雅黑" w:eastAsia="微软雅黑" w:cs="微软雅黑"/>
                <w:b/>
                <w:bCs/>
                <w:color w:val="002060"/>
                <w:sz w:val="21"/>
                <w:szCs w:val="21"/>
              </w:rPr>
              <w:t>早餐</w:t>
            </w:r>
          </w:p>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08:00--08:30  </w:t>
            </w:r>
            <w:r>
              <w:rPr>
                <w:rFonts w:hint="eastAsia" w:ascii="微软雅黑" w:hAnsi="微软雅黑" w:eastAsia="微软雅黑" w:cs="微软雅黑"/>
                <w:sz w:val="21"/>
                <w:szCs w:val="21"/>
              </w:rPr>
              <w:t>乘车赴孟津三彩小镇；</w:t>
            </w:r>
          </w:p>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08:30--10:00  </w:t>
            </w:r>
            <w:r>
              <w:rPr>
                <w:rFonts w:hint="eastAsia" w:ascii="微软雅黑" w:hAnsi="微软雅黑" w:eastAsia="微软雅黑" w:cs="微软雅黑"/>
                <w:sz w:val="21"/>
                <w:szCs w:val="21"/>
              </w:rPr>
              <w:t>抵达</w:t>
            </w:r>
            <w:r>
              <w:rPr>
                <w:rFonts w:hint="eastAsia" w:ascii="微软雅黑" w:hAnsi="微软雅黑" w:eastAsia="微软雅黑" w:cs="微软雅黑"/>
                <w:b/>
                <w:bCs/>
                <w:color w:val="00B050"/>
                <w:sz w:val="21"/>
                <w:szCs w:val="21"/>
              </w:rPr>
              <w:t>【张家彩窑】</w:t>
            </w:r>
            <w:r>
              <w:rPr>
                <w:rFonts w:hint="eastAsia" w:ascii="微软雅黑" w:hAnsi="微软雅黑" w:eastAsia="微软雅黑" w:cs="微软雅黑"/>
                <w:sz w:val="21"/>
                <w:szCs w:val="21"/>
              </w:rPr>
              <w:t>参观民间收藏精品唐三彩，并安排进入三彩制作工坊由张家彩窑创始人“张二孬”及弟子亲手教您</w:t>
            </w:r>
            <w:r>
              <w:rPr>
                <w:rFonts w:hint="eastAsia" w:ascii="微软雅黑" w:hAnsi="微软雅黑" w:eastAsia="微软雅黑" w:cs="微软雅黑"/>
                <w:b/>
                <w:bCs/>
                <w:color w:val="FF0000"/>
                <w:sz w:val="21"/>
                <w:szCs w:val="21"/>
              </w:rPr>
              <w:t>制作属于自己的三彩作品</w:t>
            </w:r>
            <w:r>
              <w:rPr>
                <w:rFonts w:hint="eastAsia" w:ascii="微软雅黑" w:hAnsi="微软雅黑" w:eastAsia="微软雅黑" w:cs="微软雅黑"/>
                <w:sz w:val="21"/>
                <w:szCs w:val="21"/>
              </w:rPr>
              <w:t>，（如此场地冬天临时关闭则更换为洛阳市区内的其他三彩制作体验）；</w:t>
            </w:r>
          </w:p>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10:00--11:00  </w:t>
            </w:r>
            <w:r>
              <w:rPr>
                <w:rFonts w:hint="eastAsia" w:ascii="微软雅黑" w:hAnsi="微软雅黑" w:eastAsia="微软雅黑" w:cs="微软雅黑"/>
                <w:sz w:val="21"/>
                <w:szCs w:val="21"/>
              </w:rPr>
              <w:t>乘车赴洛阳博物馆景区；</w:t>
            </w:r>
          </w:p>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11:00--12:00  </w:t>
            </w:r>
            <w:r>
              <w:rPr>
                <w:rFonts w:hint="eastAsia" w:ascii="微软雅黑" w:hAnsi="微软雅黑" w:eastAsia="微软雅黑" w:cs="微软雅黑"/>
                <w:sz w:val="21"/>
                <w:szCs w:val="21"/>
              </w:rPr>
              <w:t>参观国家一级博物干</w:t>
            </w:r>
            <w:r>
              <w:rPr>
                <w:rFonts w:hint="eastAsia" w:ascii="微软雅黑" w:hAnsi="微软雅黑" w:eastAsia="微软雅黑" w:cs="微软雅黑"/>
                <w:b/>
                <w:bCs/>
                <w:color w:val="00B050"/>
                <w:sz w:val="21"/>
                <w:szCs w:val="21"/>
              </w:rPr>
              <w:t>【洛阳博物馆】</w:t>
            </w:r>
            <w:r>
              <w:rPr>
                <w:rFonts w:hint="eastAsia" w:ascii="微软雅黑" w:hAnsi="微软雅黑" w:eastAsia="微软雅黑" w:cs="微软雅黑"/>
                <w:sz w:val="21"/>
                <w:szCs w:val="21"/>
              </w:rPr>
              <w:t>洛阳博物馆里的展览分为河洛文明展、珍宝展、石刻展、汉唐陶俑展、宫廷文物展、书画展几大部分。尤其是在唐代洛阳专题展，我们能更明确地看到丝绸之路给经济带来的繁荣。隋唐时期，中国国力鼎盛，东都洛阳是享誉海内外的国际大都会，作为南北大运河的中枢、丝绸之路的东方起点，洛阳是全国最大的商品集聚地，产自中国的茶叶、丝绸、漆器等通过丝绸之路源源不断地输往西方。</w:t>
            </w:r>
            <w:r>
              <w:fldChar w:fldCharType="begin"/>
            </w:r>
            <w:r>
              <w:instrText xml:space="preserve"> HYPERLINK "https://baike.baidu.com/item/%E4%B8%AD%E5%9B%BD%E4%BD%9B%E6%95%99" \t "https://baike.baidu.com/item/%E7%99%BD%E9%A9%AC%E5%AF%BA/_blank" </w:instrText>
            </w:r>
            <w:r>
              <w:fldChar w:fldCharType="separate"/>
            </w:r>
            <w:r>
              <w:rPr>
                <w:rStyle w:val="40"/>
              </w:rPr>
              <w:t>https://baike.baidu.com/item/%E4%B8%AD%E5%9B%BD%E4%BD%9B%E6%95%99</w:t>
            </w:r>
            <w:r>
              <w:rPr>
                <w:rStyle w:val="40"/>
              </w:rPr>
              <w:fldChar w:fldCharType="end"/>
            </w:r>
            <w:r>
              <w:rPr>
                <w:rFonts w:hint="eastAsia" w:ascii="微软雅黑" w:hAnsi="微软雅黑" w:eastAsia="微软雅黑" w:cs="微软雅黑"/>
                <w:color w:val="333333"/>
                <w:kern w:val="0"/>
                <w:sz w:val="21"/>
                <w:szCs w:val="21"/>
                <w:shd w:val="clear" w:color="auto" w:fill="FFFFFF"/>
              </w:rPr>
              <w:t>的“祖庭”和“释源”之称。</w:t>
            </w:r>
          </w:p>
          <w:p>
            <w:pPr>
              <w:widowControl/>
              <w:spacing w:line="360" w:lineRule="exact"/>
              <w:jc w:val="left"/>
              <w:rPr>
                <w:rFonts w:ascii="微软雅黑" w:hAnsi="微软雅黑" w:eastAsia="微软雅黑" w:cs="Times New Roman"/>
                <w:b/>
                <w:bCs/>
                <w:color w:val="002060"/>
                <w:sz w:val="21"/>
                <w:szCs w:val="21"/>
              </w:rPr>
            </w:pPr>
            <w:r>
              <w:rPr>
                <w:rFonts w:ascii="微软雅黑" w:hAnsi="微软雅黑" w:eastAsia="微软雅黑" w:cs="微软雅黑"/>
                <w:b/>
                <w:bCs/>
                <w:color w:val="002060"/>
                <w:sz w:val="21"/>
                <w:szCs w:val="21"/>
              </w:rPr>
              <w:t xml:space="preserve">12:00--13:30  </w:t>
            </w:r>
            <w:r>
              <w:rPr>
                <w:rFonts w:hint="eastAsia" w:ascii="微软雅黑" w:hAnsi="微软雅黑" w:eastAsia="微软雅黑" w:cs="微软雅黑"/>
                <w:b/>
                <w:bCs/>
                <w:color w:val="002060"/>
                <w:sz w:val="21"/>
                <w:szCs w:val="21"/>
              </w:rPr>
              <w:t>午餐</w:t>
            </w:r>
          </w:p>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13:30--14:00  </w:t>
            </w:r>
            <w:r>
              <w:rPr>
                <w:rFonts w:hint="eastAsia" w:ascii="微软雅黑" w:hAnsi="微软雅黑" w:eastAsia="微软雅黑" w:cs="微软雅黑"/>
                <w:sz w:val="21"/>
                <w:szCs w:val="21"/>
              </w:rPr>
              <w:t>出发赴世界文化遗产景区；</w:t>
            </w:r>
          </w:p>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14:00--17:00  </w:t>
            </w:r>
            <w:r>
              <w:rPr>
                <w:rFonts w:hint="eastAsia" w:ascii="微软雅黑" w:hAnsi="微软雅黑" w:eastAsia="微软雅黑" w:cs="微软雅黑"/>
                <w:sz w:val="21"/>
                <w:szCs w:val="21"/>
              </w:rPr>
              <w:t>游览</w:t>
            </w:r>
            <w:r>
              <w:rPr>
                <w:rFonts w:hint="eastAsia" w:ascii="微软雅黑" w:hAnsi="微软雅黑" w:eastAsia="微软雅黑" w:cs="微软雅黑"/>
                <w:b/>
                <w:bCs/>
                <w:color w:val="00B050"/>
                <w:sz w:val="21"/>
                <w:szCs w:val="21"/>
              </w:rPr>
              <w:t>【龙门石窟景区】</w:t>
            </w:r>
            <w:r>
              <w:rPr>
                <w:rFonts w:hint="eastAsia" w:ascii="微软雅黑" w:hAnsi="微软雅黑" w:eastAsia="微软雅黑" w:cs="微软雅黑"/>
                <w:sz w:val="21"/>
                <w:szCs w:val="21"/>
              </w:rPr>
              <w:t>，这里连续大规模营造达</w:t>
            </w:r>
            <w:r>
              <w:rPr>
                <w:rFonts w:ascii="微软雅黑" w:hAnsi="微软雅黑" w:eastAsia="微软雅黑" w:cs="微软雅黑"/>
                <w:sz w:val="21"/>
                <w:szCs w:val="21"/>
              </w:rPr>
              <w:t>400</w:t>
            </w:r>
            <w:r>
              <w:rPr>
                <w:rFonts w:hint="eastAsia" w:ascii="微软雅黑" w:hAnsi="微软雅黑" w:eastAsia="微软雅黑" w:cs="微软雅黑"/>
                <w:sz w:val="21"/>
                <w:szCs w:val="21"/>
              </w:rPr>
              <w:t>余年之久，是隋唐至北宋中国社会的缩影；奉先寺从不同角度观看卢舍那的表情，你会被他的眼神和微笑所折服。因为他已经阅尽了人间</w:t>
            </w:r>
            <w:r>
              <w:rPr>
                <w:rFonts w:ascii="微软雅黑" w:hAnsi="微软雅黑" w:eastAsia="微软雅黑" w:cs="微软雅黑"/>
                <w:sz w:val="21"/>
                <w:szCs w:val="21"/>
              </w:rPr>
              <w:t>1500</w:t>
            </w:r>
            <w:r>
              <w:rPr>
                <w:rFonts w:hint="eastAsia" w:ascii="微软雅黑" w:hAnsi="微软雅黑" w:eastAsia="微软雅黑" w:cs="微软雅黑"/>
                <w:sz w:val="21"/>
                <w:szCs w:val="21"/>
              </w:rPr>
              <w:t>年的沧桑，仿佛有说不完的故事要讲给你听……</w:t>
            </w:r>
          </w:p>
          <w:p>
            <w:pPr>
              <w:spacing w:line="360" w:lineRule="exact"/>
              <w:rPr>
                <w:rFonts w:ascii="微软雅黑" w:hAnsi="微软雅黑" w:eastAsia="微软雅黑" w:cs="Times New Roman"/>
                <w:b/>
                <w:bCs/>
                <w:color w:val="FF0000"/>
                <w:sz w:val="21"/>
                <w:szCs w:val="21"/>
              </w:rPr>
            </w:pPr>
            <w:r>
              <w:rPr>
                <w:rFonts w:ascii="微软雅黑" w:hAnsi="微软雅黑" w:eastAsia="微软雅黑" w:cs="微软雅黑"/>
                <w:sz w:val="21"/>
                <w:szCs w:val="21"/>
              </w:rPr>
              <w:t xml:space="preserve">20:00--21:00  </w:t>
            </w:r>
            <w:r>
              <w:rPr>
                <w:rFonts w:hint="eastAsia" w:ascii="微软雅黑" w:hAnsi="微软雅黑" w:eastAsia="微软雅黑" w:cs="微软雅黑"/>
                <w:sz w:val="21"/>
                <w:szCs w:val="21"/>
              </w:rPr>
              <w:t>酒店大堂（或指定区域）</w:t>
            </w:r>
            <w:r>
              <w:rPr>
                <w:rFonts w:hint="eastAsia" w:ascii="微软雅黑" w:hAnsi="微软雅黑" w:eastAsia="微软雅黑" w:cs="微软雅黑"/>
                <w:b/>
                <w:bCs/>
                <w:sz w:val="21"/>
                <w:szCs w:val="21"/>
              </w:rPr>
              <w:t>领取属于自己的三彩作品</w:t>
            </w:r>
            <w:r>
              <w:rPr>
                <w:rFonts w:hint="eastAsia" w:ascii="微软雅黑" w:hAnsi="微软雅黑" w:eastAsia="微软雅黑" w:cs="微软雅黑"/>
                <w:sz w:val="21"/>
                <w:szCs w:val="21"/>
              </w:rPr>
              <w:t>，后返回房间休息。</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371" w:hRule="atLeast"/>
        </w:trPr>
        <w:tc>
          <w:tcPr>
            <w:tcW w:w="1505" w:type="dxa"/>
            <w:vMerge w:val="continue"/>
            <w:vAlign w:val="center"/>
          </w:tcPr>
          <w:p>
            <w:pPr>
              <w:spacing w:line="360" w:lineRule="exact"/>
              <w:jc w:val="center"/>
              <w:rPr>
                <w:rFonts w:ascii="微软雅黑" w:hAnsi="微软雅黑" w:eastAsia="微软雅黑" w:cs="Times New Roman"/>
                <w:b/>
                <w:bCs/>
                <w:color w:val="0070C0"/>
                <w:sz w:val="21"/>
                <w:szCs w:val="21"/>
              </w:rPr>
            </w:pPr>
          </w:p>
        </w:tc>
        <w:tc>
          <w:tcPr>
            <w:tcW w:w="2641" w:type="dxa"/>
            <w:gridSpan w:val="3"/>
            <w:vAlign w:val="center"/>
          </w:tcPr>
          <w:p>
            <w:pPr>
              <w:spacing w:line="360" w:lineRule="exact"/>
              <w:rPr>
                <w:rFonts w:ascii="微软雅黑" w:hAnsi="微软雅黑" w:eastAsia="微软雅黑" w:cs="Times New Roman"/>
                <w:b/>
                <w:bCs/>
                <w:color w:val="FF0000"/>
                <w:sz w:val="21"/>
                <w:szCs w:val="21"/>
              </w:rPr>
            </w:pPr>
            <w:r>
              <w:rPr>
                <w:rFonts w:hint="eastAsia" w:ascii="微软雅黑" w:hAnsi="微软雅黑" w:eastAsia="微软雅黑" w:cs="微软雅黑"/>
                <w:sz w:val="21"/>
                <w:szCs w:val="21"/>
              </w:rPr>
              <w:t>酒店：洛阳</w:t>
            </w:r>
          </w:p>
        </w:tc>
        <w:tc>
          <w:tcPr>
            <w:tcW w:w="3561" w:type="dxa"/>
            <w:vAlign w:val="center"/>
          </w:tcPr>
          <w:p>
            <w:pPr>
              <w:spacing w:line="360" w:lineRule="exact"/>
              <w:rPr>
                <w:rFonts w:ascii="微软雅黑" w:hAnsi="微软雅黑" w:eastAsia="微软雅黑" w:cs="Times New Roman"/>
                <w:b/>
                <w:bCs/>
                <w:color w:val="FF0000"/>
                <w:sz w:val="21"/>
                <w:szCs w:val="21"/>
              </w:rPr>
            </w:pPr>
            <w:r>
              <w:rPr>
                <w:rFonts w:hint="eastAsia" w:ascii="微软雅黑" w:hAnsi="微软雅黑" w:eastAsia="微软雅黑" w:cs="微软雅黑"/>
                <w:sz w:val="21"/>
                <w:szCs w:val="21"/>
              </w:rPr>
              <w:t>用餐：早餐</w:t>
            </w:r>
            <w:r>
              <w:rPr>
                <w:rFonts w:ascii="微软雅黑" w:hAnsi="微软雅黑" w:eastAsia="微软雅黑" w:cs="微软雅黑"/>
                <w:sz w:val="21"/>
                <w:szCs w:val="21"/>
              </w:rPr>
              <w:t>:</w:t>
            </w:r>
            <w:r>
              <w:rPr>
                <w:rFonts w:hint="eastAsia" w:ascii="微软雅黑" w:hAnsi="微软雅黑" w:eastAsia="微软雅黑" w:cs="微软雅黑"/>
                <w:sz w:val="21"/>
                <w:szCs w:val="21"/>
              </w:rPr>
              <w:t>有</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午餐</w:t>
            </w:r>
            <w:r>
              <w:rPr>
                <w:rFonts w:ascii="微软雅黑" w:hAnsi="微软雅黑" w:eastAsia="微软雅黑" w:cs="微软雅黑"/>
                <w:sz w:val="21"/>
                <w:szCs w:val="21"/>
              </w:rPr>
              <w:t>:</w:t>
            </w:r>
            <w:r>
              <w:rPr>
                <w:rFonts w:hint="eastAsia" w:ascii="微软雅黑" w:hAnsi="微软雅黑" w:eastAsia="微软雅黑" w:cs="微软雅黑"/>
                <w:sz w:val="21"/>
                <w:szCs w:val="21"/>
              </w:rPr>
              <w:t>有</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晚餐：有</w:t>
            </w:r>
          </w:p>
        </w:tc>
        <w:tc>
          <w:tcPr>
            <w:tcW w:w="3102" w:type="dxa"/>
            <w:gridSpan w:val="3"/>
            <w:vAlign w:val="center"/>
          </w:tcPr>
          <w:p>
            <w:pPr>
              <w:spacing w:line="360" w:lineRule="exact"/>
              <w:rPr>
                <w:rFonts w:ascii="微软雅黑" w:hAnsi="微软雅黑" w:eastAsia="微软雅黑" w:cs="Times New Roman"/>
                <w:b/>
                <w:bCs/>
                <w:color w:val="FF0000"/>
                <w:sz w:val="21"/>
                <w:szCs w:val="21"/>
              </w:rPr>
            </w:pPr>
            <w:r>
              <w:rPr>
                <w:rFonts w:hint="eastAsia" w:ascii="微软雅黑" w:hAnsi="微软雅黑" w:eastAsia="微软雅黑" w:cs="微软雅黑"/>
                <w:sz w:val="21"/>
                <w:szCs w:val="21"/>
              </w:rPr>
              <w:t>交通：汽车</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1001" w:hRule="atLeast"/>
        </w:trPr>
        <w:tc>
          <w:tcPr>
            <w:tcW w:w="1505" w:type="dxa"/>
            <w:vMerge w:val="restart"/>
            <w:vAlign w:val="center"/>
          </w:tcPr>
          <w:p>
            <w:pPr>
              <w:spacing w:line="360" w:lineRule="exact"/>
              <w:jc w:val="center"/>
              <w:rPr>
                <w:rFonts w:ascii="微软雅黑" w:hAnsi="微软雅黑" w:eastAsia="微软雅黑" w:cs="Times New Roman"/>
                <w:sz w:val="21"/>
                <w:szCs w:val="21"/>
              </w:rPr>
            </w:pPr>
            <w:r>
              <w:rPr>
                <w:rFonts w:hint="eastAsia" w:ascii="微软雅黑" w:hAnsi="微软雅黑" w:eastAsia="微软雅黑" w:cs="微软雅黑"/>
                <w:sz w:val="21"/>
                <w:szCs w:val="21"/>
              </w:rPr>
              <w:t>第</w:t>
            </w:r>
            <w:r>
              <w:rPr>
                <w:rFonts w:ascii="微软雅黑" w:hAnsi="微软雅黑" w:eastAsia="微软雅黑" w:cs="微软雅黑"/>
                <w:sz w:val="21"/>
                <w:szCs w:val="21"/>
              </w:rPr>
              <w:t>3</w:t>
            </w:r>
            <w:r>
              <w:rPr>
                <w:rFonts w:hint="eastAsia" w:ascii="微软雅黑" w:hAnsi="微软雅黑" w:eastAsia="微软雅黑" w:cs="微软雅黑"/>
                <w:sz w:val="21"/>
                <w:szCs w:val="21"/>
              </w:rPr>
              <w:t>天</w:t>
            </w:r>
          </w:p>
          <w:p>
            <w:pPr>
              <w:spacing w:line="360" w:lineRule="exact"/>
              <w:jc w:val="center"/>
              <w:rPr>
                <w:rFonts w:ascii="微软雅黑" w:hAnsi="微软雅黑" w:eastAsia="微软雅黑" w:cs="Times New Roman"/>
                <w:sz w:val="21"/>
                <w:szCs w:val="21"/>
              </w:rPr>
            </w:pPr>
          </w:p>
        </w:tc>
        <w:tc>
          <w:tcPr>
            <w:tcW w:w="9304" w:type="dxa"/>
            <w:gridSpan w:val="7"/>
            <w:vAlign w:val="center"/>
          </w:tcPr>
          <w:p>
            <w:pPr>
              <w:widowControl/>
              <w:spacing w:line="360" w:lineRule="exact"/>
              <w:jc w:val="left"/>
              <w:rPr>
                <w:rFonts w:ascii="微软雅黑" w:hAnsi="微软雅黑" w:eastAsia="微软雅黑" w:cs="Times New Roman"/>
                <w:b/>
                <w:bCs/>
                <w:color w:val="FF0000"/>
                <w:sz w:val="21"/>
                <w:szCs w:val="21"/>
              </w:rPr>
            </w:pPr>
            <w:r>
              <w:rPr>
                <w:rFonts w:hint="eastAsia" w:ascii="微软雅黑" w:hAnsi="微软雅黑" w:eastAsia="微软雅黑" w:cs="微软雅黑"/>
                <w:b/>
                <w:bCs/>
                <w:color w:val="FF0000"/>
                <w:sz w:val="21"/>
                <w:szCs w:val="21"/>
              </w:rPr>
              <w:t>【今日研学：地质河南】</w:t>
            </w:r>
            <w:r>
              <w:rPr>
                <w:rFonts w:hint="eastAsia" w:ascii="微软雅黑" w:hAnsi="微软雅黑" w:eastAsia="微软雅黑" w:cs="微软雅黑"/>
                <w:sz w:val="21"/>
                <w:szCs w:val="21"/>
                <w:shd w:val="clear" w:color="auto" w:fill="FFFFFF"/>
              </w:rPr>
              <w:t>龙潭大峡谷是一条由紫红色石英砂岩经流水追踪下切形成的</w:t>
            </w:r>
            <w:r>
              <w:rPr>
                <w:rFonts w:ascii="微软雅黑" w:hAnsi="微软雅黑" w:eastAsia="微软雅黑" w:cs="微软雅黑"/>
                <w:sz w:val="21"/>
                <w:szCs w:val="21"/>
                <w:shd w:val="clear" w:color="auto" w:fill="FFFFFF"/>
              </w:rPr>
              <w:t>U</w:t>
            </w:r>
            <w:r>
              <w:rPr>
                <w:rFonts w:hint="eastAsia" w:ascii="微软雅黑" w:hAnsi="微软雅黑" w:eastAsia="微软雅黑" w:cs="微软雅黑"/>
                <w:sz w:val="21"/>
                <w:szCs w:val="21"/>
                <w:shd w:val="clear" w:color="auto" w:fill="FFFFFF"/>
              </w:rPr>
              <w:t>型峡谷，全长</w:t>
            </w:r>
            <w:r>
              <w:rPr>
                <w:rFonts w:ascii="微软雅黑" w:hAnsi="微软雅黑" w:eastAsia="微软雅黑" w:cs="微软雅黑"/>
                <w:sz w:val="21"/>
                <w:szCs w:val="21"/>
                <w:shd w:val="clear" w:color="auto" w:fill="FFFFFF"/>
              </w:rPr>
              <w:t>12</w:t>
            </w:r>
            <w:r>
              <w:rPr>
                <w:rFonts w:hint="eastAsia" w:ascii="微软雅黑" w:hAnsi="微软雅黑" w:eastAsia="微软雅黑" w:cs="微软雅黑"/>
                <w:sz w:val="21"/>
                <w:szCs w:val="21"/>
                <w:shd w:val="clear" w:color="auto" w:fill="FFFFFF"/>
              </w:rPr>
              <w:t>公里，谷内嶂谷、隘谷呈串珠状分布，云蒸霞蔚，激流飞溅，红壁绿荫，悬崖绝壁，不同时期的流水切割、旋蚀，磨痕十分清晰，巨型崩塌岩块形成的</w:t>
            </w:r>
            <w:r>
              <w:fldChar w:fldCharType="begin"/>
            </w:r>
            <w:r>
              <w:instrText xml:space="preserve"> HYPERLINK "https://baike.sogou.com/v69258783.htm" \t "https://baike.sogou.com/_blank" </w:instrText>
            </w:r>
            <w:r>
              <w:fldChar w:fldCharType="separate"/>
            </w:r>
            <w:r>
              <w:rPr>
                <w:rStyle w:val="40"/>
                <w:rFonts w:hint="eastAsia" w:ascii="微软雅黑" w:hAnsi="微软雅黑" w:eastAsia="微软雅黑" w:cs="微软雅黑"/>
                <w:color w:val="auto"/>
                <w:sz w:val="21"/>
                <w:szCs w:val="21"/>
                <w:shd w:val="clear" w:color="auto" w:fill="FFFFFF"/>
              </w:rPr>
              <w:t>波痕</w:t>
            </w:r>
            <w:r>
              <w:rPr>
                <w:rStyle w:val="40"/>
                <w:rFonts w:hint="eastAsia" w:ascii="微软雅黑" w:hAnsi="微软雅黑" w:eastAsia="微软雅黑" w:cs="微软雅黑"/>
                <w:color w:val="auto"/>
                <w:sz w:val="21"/>
                <w:szCs w:val="21"/>
                <w:shd w:val="clear" w:color="auto" w:fill="FFFFFF"/>
              </w:rPr>
              <w:fldChar w:fldCharType="end"/>
            </w:r>
            <w:r>
              <w:rPr>
                <w:rFonts w:hint="eastAsia" w:ascii="微软雅黑" w:hAnsi="微软雅黑" w:eastAsia="微软雅黑" w:cs="微软雅黑"/>
                <w:sz w:val="21"/>
                <w:szCs w:val="21"/>
                <w:shd w:val="clear" w:color="auto" w:fill="FFFFFF"/>
              </w:rPr>
              <w:t>大绝壁国内外罕见。</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1001" w:hRule="atLeast"/>
        </w:trPr>
        <w:tc>
          <w:tcPr>
            <w:tcW w:w="1505" w:type="dxa"/>
            <w:vMerge w:val="continue"/>
            <w:vAlign w:val="center"/>
          </w:tcPr>
          <w:p>
            <w:pPr>
              <w:spacing w:line="360" w:lineRule="exact"/>
              <w:jc w:val="center"/>
              <w:rPr>
                <w:rFonts w:ascii="微软雅黑" w:hAnsi="微软雅黑" w:eastAsia="微软雅黑" w:cs="Times New Roman"/>
                <w:sz w:val="21"/>
                <w:szCs w:val="21"/>
              </w:rPr>
            </w:pPr>
          </w:p>
        </w:tc>
        <w:tc>
          <w:tcPr>
            <w:tcW w:w="9304" w:type="dxa"/>
            <w:gridSpan w:val="7"/>
            <w:vAlign w:val="center"/>
          </w:tcPr>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07:00--07:30  </w:t>
            </w:r>
            <w:r>
              <w:rPr>
                <w:rFonts w:hint="eastAsia" w:ascii="微软雅黑" w:hAnsi="微软雅黑" w:eastAsia="微软雅黑" w:cs="微软雅黑"/>
                <w:sz w:val="21"/>
                <w:szCs w:val="21"/>
              </w:rPr>
              <w:t>叫早、洗漱</w:t>
            </w:r>
          </w:p>
          <w:p>
            <w:pPr>
              <w:widowControl/>
              <w:spacing w:line="360" w:lineRule="exact"/>
              <w:jc w:val="left"/>
              <w:rPr>
                <w:rFonts w:ascii="微软雅黑" w:hAnsi="微软雅黑" w:eastAsia="微软雅黑" w:cs="Times New Roman"/>
                <w:b/>
                <w:bCs/>
                <w:color w:val="002060"/>
                <w:sz w:val="21"/>
                <w:szCs w:val="21"/>
              </w:rPr>
            </w:pPr>
            <w:r>
              <w:rPr>
                <w:rFonts w:ascii="微软雅黑" w:hAnsi="微软雅黑" w:eastAsia="微软雅黑" w:cs="微软雅黑"/>
                <w:b/>
                <w:bCs/>
                <w:color w:val="002060"/>
                <w:sz w:val="21"/>
                <w:szCs w:val="21"/>
              </w:rPr>
              <w:t xml:space="preserve">07:30--08:00  </w:t>
            </w:r>
            <w:r>
              <w:rPr>
                <w:rFonts w:hint="eastAsia" w:ascii="微软雅黑" w:hAnsi="微软雅黑" w:eastAsia="微软雅黑" w:cs="微软雅黑"/>
                <w:b/>
                <w:bCs/>
                <w:color w:val="002060"/>
                <w:sz w:val="21"/>
                <w:szCs w:val="21"/>
              </w:rPr>
              <w:t>早餐</w:t>
            </w:r>
          </w:p>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08:00--10:00  </w:t>
            </w:r>
            <w:r>
              <w:rPr>
                <w:rFonts w:hint="eastAsia" w:ascii="微软雅黑" w:hAnsi="微软雅黑" w:eastAsia="微软雅黑" w:cs="微软雅黑"/>
                <w:sz w:val="21"/>
                <w:szCs w:val="21"/>
              </w:rPr>
              <w:t>乘车赴新安县黛眉山世界地质公园的核心景区；</w:t>
            </w:r>
          </w:p>
          <w:p>
            <w:pPr>
              <w:widowControl/>
              <w:spacing w:line="360" w:lineRule="exact"/>
              <w:jc w:val="left"/>
              <w:rPr>
                <w:rStyle w:val="40"/>
                <w:rFonts w:ascii="微软雅黑" w:hAnsi="微软雅黑" w:eastAsia="微软雅黑" w:cs="Times New Roman"/>
                <w:color w:val="000000"/>
                <w:sz w:val="21"/>
                <w:szCs w:val="21"/>
                <w:shd w:val="clear" w:color="auto" w:fill="FFFFFF"/>
              </w:rPr>
            </w:pPr>
            <w:r>
              <w:rPr>
                <w:rFonts w:ascii="微软雅黑" w:hAnsi="微软雅黑" w:eastAsia="微软雅黑" w:cs="微软雅黑"/>
                <w:sz w:val="21"/>
                <w:szCs w:val="21"/>
              </w:rPr>
              <w:t xml:space="preserve">10:00--14:00  </w:t>
            </w:r>
            <w:r>
              <w:rPr>
                <w:rFonts w:hint="eastAsia" w:ascii="微软雅黑" w:hAnsi="微软雅黑" w:eastAsia="微软雅黑" w:cs="微软雅黑"/>
                <w:color w:val="000000"/>
                <w:sz w:val="21"/>
                <w:szCs w:val="21"/>
              </w:rPr>
              <w:t>游览龙潭大峡谷，观</w:t>
            </w:r>
            <w:r>
              <w:rPr>
                <w:rFonts w:hint="eastAsia" w:ascii="微软雅黑" w:hAnsi="微软雅黑" w:eastAsia="微软雅黑" w:cs="微软雅黑"/>
                <w:color w:val="000000"/>
                <w:sz w:val="21"/>
                <w:szCs w:val="21"/>
                <w:shd w:val="clear" w:color="auto" w:fill="FFFFFF"/>
              </w:rPr>
              <w:t>六大自然谜团，七大幽潭瀑布，八大自然奇观绝世天碑、</w:t>
            </w:r>
            <w:r>
              <w:rPr>
                <w:rFonts w:ascii="微软雅黑" w:hAnsi="微软雅黑" w:eastAsia="微软雅黑" w:cs="微软雅黑"/>
                <w:color w:val="000000"/>
                <w:sz w:val="21"/>
                <w:szCs w:val="21"/>
                <w:shd w:val="clear" w:color="auto" w:fill="FFFFFF"/>
              </w:rPr>
              <w:fldChar w:fldCharType="begin"/>
            </w:r>
            <w:r>
              <w:rPr>
                <w:rFonts w:ascii="微软雅黑" w:hAnsi="微软雅黑" w:eastAsia="微软雅黑" w:cs="微软雅黑"/>
                <w:color w:val="000000"/>
                <w:sz w:val="21"/>
                <w:szCs w:val="21"/>
                <w:shd w:val="clear" w:color="auto" w:fill="FFFFFF"/>
              </w:rPr>
              <w:instrText xml:space="preserve"> HYPERLINK "https://baike.sogou.com/v85130804.htm" \t "https://baike.sogou.com/_blank" </w:instrText>
            </w:r>
            <w:r>
              <w:rPr>
                <w:rFonts w:ascii="微软雅黑" w:hAnsi="微软雅黑" w:eastAsia="微软雅黑" w:cs="微软雅黑"/>
                <w:color w:val="000000"/>
                <w:sz w:val="21"/>
                <w:szCs w:val="21"/>
                <w:shd w:val="clear" w:color="auto" w:fill="FFFFFF"/>
              </w:rPr>
              <w:fldChar w:fldCharType="separate"/>
            </w:r>
            <w:r>
              <w:rPr>
                <w:rStyle w:val="40"/>
                <w:rFonts w:hint="eastAsia" w:ascii="微软雅黑" w:hAnsi="微软雅黑" w:eastAsia="微软雅黑" w:cs="微软雅黑"/>
                <w:color w:val="000000"/>
                <w:sz w:val="21"/>
                <w:szCs w:val="21"/>
                <w:shd w:val="clear" w:color="auto" w:fill="FFFFFF"/>
              </w:rPr>
              <w:t>石上</w:t>
            </w:r>
          </w:p>
          <w:p>
            <w:pPr>
              <w:widowControl/>
              <w:spacing w:line="360" w:lineRule="exact"/>
              <w:jc w:val="left"/>
              <w:rPr>
                <w:rFonts w:ascii="微软雅黑" w:hAnsi="微软雅黑" w:eastAsia="微软雅黑" w:cs="Times New Roman"/>
                <w:sz w:val="21"/>
                <w:szCs w:val="21"/>
              </w:rPr>
            </w:pPr>
            <w:r>
              <w:rPr>
                <w:rStyle w:val="40"/>
                <w:rFonts w:hint="eastAsia" w:ascii="微软雅黑" w:hAnsi="微软雅黑" w:eastAsia="微软雅黑" w:cs="微软雅黑"/>
                <w:color w:val="000000"/>
                <w:sz w:val="21"/>
                <w:szCs w:val="21"/>
                <w:shd w:val="clear" w:color="auto" w:fill="FFFFFF"/>
              </w:rPr>
              <w:t>春秋</w:t>
            </w:r>
            <w:r>
              <w:rPr>
                <w:rFonts w:ascii="微软雅黑" w:hAnsi="微软雅黑" w:eastAsia="微软雅黑" w:cs="微软雅黑"/>
                <w:color w:val="000000"/>
                <w:sz w:val="21"/>
                <w:szCs w:val="21"/>
                <w:shd w:val="clear" w:color="auto" w:fill="FFFFFF"/>
              </w:rPr>
              <w:fldChar w:fldCharType="end"/>
            </w:r>
            <w:r>
              <w:rPr>
                <w:rFonts w:hint="eastAsia" w:ascii="微软雅黑" w:hAnsi="微软雅黑" w:eastAsia="微软雅黑" w:cs="微软雅黑"/>
                <w:color w:val="000000"/>
                <w:sz w:val="21"/>
                <w:szCs w:val="21"/>
                <w:shd w:val="clear" w:color="auto" w:fill="FFFFFF"/>
              </w:rPr>
              <w:t>、阴阳潭瓮谷、五代波纹石、天崩地裂等令人惊叹不已，流连忘返。</w:t>
            </w:r>
          </w:p>
          <w:p>
            <w:pPr>
              <w:tabs>
                <w:tab w:val="left" w:pos="2925"/>
              </w:tabs>
              <w:spacing w:line="360" w:lineRule="exact"/>
              <w:ind w:hanging="10"/>
              <w:rPr>
                <w:rFonts w:ascii="微软雅黑" w:hAnsi="微软雅黑" w:eastAsia="微软雅黑" w:cs="微软雅黑"/>
                <w:sz w:val="21"/>
                <w:szCs w:val="21"/>
              </w:rPr>
            </w:pPr>
            <w:r>
              <w:rPr>
                <w:rFonts w:ascii="微软雅黑" w:hAnsi="微软雅黑" w:eastAsia="微软雅黑" w:cs="微软雅黑"/>
                <w:color w:val="0000FF"/>
                <w:sz w:val="21"/>
                <w:szCs w:val="21"/>
              </w:rPr>
              <w:t>14:00--15:00</w:t>
            </w:r>
            <w:r>
              <w:rPr>
                <w:rFonts w:ascii="微软雅黑" w:hAnsi="微软雅黑" w:eastAsia="微软雅黑" w:cs="微软雅黑"/>
                <w:sz w:val="21"/>
                <w:szCs w:val="21"/>
              </w:rPr>
              <w:t xml:space="preserve">  </w:t>
            </w:r>
            <w:r>
              <w:rPr>
                <w:rFonts w:hint="eastAsia" w:ascii="微软雅黑" w:hAnsi="微软雅黑" w:eastAsia="微软雅黑" w:cs="微软雅黑"/>
                <w:color w:val="0000FF"/>
                <w:sz w:val="21"/>
                <w:szCs w:val="21"/>
              </w:rPr>
              <w:t>安排团队午餐；</w:t>
            </w:r>
            <w:r>
              <w:rPr>
                <w:rFonts w:ascii="微软雅黑" w:hAnsi="微软雅黑" w:eastAsia="微软雅黑" w:cs="微软雅黑"/>
                <w:sz w:val="21"/>
                <w:szCs w:val="21"/>
              </w:rPr>
              <w:t xml:space="preserve"> </w:t>
            </w:r>
          </w:p>
          <w:p>
            <w:pPr>
              <w:tabs>
                <w:tab w:val="left" w:pos="2925"/>
              </w:tabs>
              <w:spacing w:line="360" w:lineRule="exact"/>
              <w:ind w:hanging="10"/>
              <w:rPr>
                <w:rFonts w:ascii="微软雅黑" w:hAnsi="微软雅黑" w:eastAsia="微软雅黑" w:cs="Times New Roman"/>
                <w:sz w:val="21"/>
                <w:szCs w:val="21"/>
              </w:rPr>
            </w:pPr>
            <w:r>
              <w:rPr>
                <w:rFonts w:ascii="微软雅黑" w:hAnsi="微软雅黑" w:eastAsia="微软雅黑" w:cs="微软雅黑"/>
                <w:sz w:val="21"/>
                <w:szCs w:val="21"/>
              </w:rPr>
              <w:t xml:space="preserve">15:00--17:30  </w:t>
            </w:r>
            <w:r>
              <w:rPr>
                <w:rFonts w:hint="eastAsia" w:ascii="微软雅黑" w:hAnsi="微软雅黑" w:eastAsia="微软雅黑" w:cs="微软雅黑"/>
                <w:sz w:val="21"/>
                <w:szCs w:val="21"/>
              </w:rPr>
              <w:t>返回洛阳市区；</w:t>
            </w:r>
          </w:p>
          <w:p>
            <w:pPr>
              <w:tabs>
                <w:tab w:val="left" w:pos="2925"/>
              </w:tabs>
              <w:spacing w:line="360" w:lineRule="exact"/>
              <w:ind w:hanging="10"/>
              <w:rPr>
                <w:rFonts w:ascii="微软雅黑" w:hAnsi="微软雅黑" w:eastAsia="微软雅黑" w:cs="Times New Roman"/>
                <w:sz w:val="21"/>
                <w:szCs w:val="21"/>
              </w:rPr>
            </w:pPr>
            <w:r>
              <w:rPr>
                <w:rFonts w:ascii="微软雅黑" w:hAnsi="微软雅黑" w:eastAsia="微软雅黑" w:cs="微软雅黑"/>
                <w:sz w:val="21"/>
                <w:szCs w:val="21"/>
              </w:rPr>
              <w:t xml:space="preserve">17:30--19:00   </w:t>
            </w:r>
            <w:r>
              <w:rPr>
                <w:rFonts w:hint="eastAsia" w:ascii="微软雅黑" w:hAnsi="微软雅黑" w:eastAsia="微软雅黑" w:cs="微软雅黑"/>
                <w:sz w:val="21"/>
                <w:szCs w:val="21"/>
              </w:rPr>
              <w:t>参观“中原渡口”</w:t>
            </w:r>
            <w:r>
              <w:rPr>
                <w:rFonts w:hint="eastAsia" w:ascii="微软雅黑" w:hAnsi="微软雅黑" w:eastAsia="微软雅黑" w:cs="微软雅黑"/>
                <w:b/>
                <w:bCs/>
                <w:color w:val="00B050"/>
                <w:sz w:val="21"/>
                <w:szCs w:val="21"/>
              </w:rPr>
              <w:t>【洛邑古城文化景区】</w:t>
            </w:r>
            <w:r>
              <w:rPr>
                <w:rFonts w:hint="eastAsia" w:ascii="微软雅黑" w:hAnsi="微软雅黑" w:eastAsia="微软雅黑" w:cs="微软雅黑"/>
                <w:sz w:val="21"/>
                <w:szCs w:val="21"/>
              </w:rPr>
              <w:t>，欣赏多历史文化遗存点文峰塔、河南府文庙、妥灵宫、四眼井、金元古城墙等，晚餐可在古城内汇集洛阳地区众多特色美味的小吃一条街里自由享用；</w:t>
            </w:r>
          </w:p>
          <w:p>
            <w:pPr>
              <w:spacing w:line="360" w:lineRule="exact"/>
              <w:rPr>
                <w:rFonts w:ascii="微软雅黑" w:hAnsi="微软雅黑" w:eastAsia="微软雅黑" w:cs="Times New Roman"/>
                <w:sz w:val="21"/>
                <w:szCs w:val="21"/>
              </w:rPr>
            </w:pPr>
            <w:r>
              <w:rPr>
                <w:rFonts w:ascii="微软雅黑" w:hAnsi="微软雅黑" w:eastAsia="微软雅黑" w:cs="微软雅黑"/>
                <w:sz w:val="21"/>
                <w:szCs w:val="21"/>
              </w:rPr>
              <w:t xml:space="preserve">19:00--20:00 </w:t>
            </w:r>
            <w:r>
              <w:rPr>
                <w:rFonts w:hint="eastAsia" w:ascii="微软雅黑" w:hAnsi="微软雅黑" w:eastAsia="微软雅黑" w:cs="微软雅黑"/>
                <w:sz w:val="21"/>
                <w:szCs w:val="21"/>
              </w:rPr>
              <w:t>小组分享，当日总结；</w:t>
            </w:r>
          </w:p>
          <w:p>
            <w:pPr>
              <w:spacing w:line="360" w:lineRule="exact"/>
              <w:rPr>
                <w:rFonts w:ascii="微软雅黑" w:hAnsi="微软雅黑" w:eastAsia="微软雅黑" w:cs="Times New Roman"/>
                <w:sz w:val="21"/>
                <w:szCs w:val="21"/>
              </w:rPr>
            </w:pPr>
            <w:r>
              <w:rPr>
                <w:rFonts w:ascii="微软雅黑" w:hAnsi="微软雅黑" w:eastAsia="微软雅黑" w:cs="微软雅黑"/>
                <w:sz w:val="21"/>
                <w:szCs w:val="21"/>
              </w:rPr>
              <w:t xml:space="preserve">20:00--21:00 </w:t>
            </w:r>
            <w:r>
              <w:rPr>
                <w:rFonts w:hint="eastAsia" w:ascii="微软雅黑" w:hAnsi="微软雅黑" w:eastAsia="微软雅黑" w:cs="微软雅黑"/>
                <w:sz w:val="21"/>
                <w:szCs w:val="21"/>
              </w:rPr>
              <w:t>整理洗漱，熄灯休息；</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341" w:hRule="atLeast"/>
        </w:trPr>
        <w:tc>
          <w:tcPr>
            <w:tcW w:w="1505" w:type="dxa"/>
            <w:vMerge w:val="continue"/>
            <w:vAlign w:val="center"/>
          </w:tcPr>
          <w:p>
            <w:pPr>
              <w:spacing w:line="360" w:lineRule="exact"/>
              <w:jc w:val="center"/>
              <w:rPr>
                <w:rFonts w:ascii="微软雅黑" w:hAnsi="微软雅黑" w:eastAsia="微软雅黑" w:cs="Times New Roman"/>
                <w:sz w:val="21"/>
                <w:szCs w:val="21"/>
              </w:rPr>
            </w:pPr>
          </w:p>
        </w:tc>
        <w:tc>
          <w:tcPr>
            <w:tcW w:w="2513" w:type="dxa"/>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酒店：洛阳</w:t>
            </w:r>
          </w:p>
        </w:tc>
        <w:tc>
          <w:tcPr>
            <w:tcW w:w="3870" w:type="dxa"/>
            <w:gridSpan w:val="4"/>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用餐：早餐</w:t>
            </w:r>
            <w:r>
              <w:rPr>
                <w:rFonts w:ascii="微软雅黑" w:hAnsi="微软雅黑" w:eastAsia="微软雅黑" w:cs="微软雅黑"/>
                <w:sz w:val="21"/>
                <w:szCs w:val="21"/>
              </w:rPr>
              <w:t>:</w:t>
            </w:r>
            <w:r>
              <w:rPr>
                <w:rFonts w:hint="eastAsia" w:ascii="微软雅黑" w:hAnsi="微软雅黑" w:eastAsia="微软雅黑" w:cs="微软雅黑"/>
                <w:sz w:val="21"/>
                <w:szCs w:val="21"/>
              </w:rPr>
              <w:t>有</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午餐</w:t>
            </w:r>
            <w:r>
              <w:rPr>
                <w:rFonts w:ascii="微软雅黑" w:hAnsi="微软雅黑" w:eastAsia="微软雅黑" w:cs="微软雅黑"/>
                <w:sz w:val="21"/>
                <w:szCs w:val="21"/>
              </w:rPr>
              <w:t>:</w:t>
            </w:r>
            <w:r>
              <w:rPr>
                <w:rFonts w:hint="eastAsia" w:ascii="微软雅黑" w:hAnsi="微软雅黑" w:eastAsia="微软雅黑" w:cs="微软雅黑"/>
                <w:sz w:val="21"/>
                <w:szCs w:val="21"/>
              </w:rPr>
              <w:t>有</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晚餐：夜市</w:t>
            </w:r>
          </w:p>
        </w:tc>
        <w:tc>
          <w:tcPr>
            <w:tcW w:w="2921" w:type="dxa"/>
            <w:gridSpan w:val="2"/>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交通：汽车</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1001" w:hRule="atLeast"/>
        </w:trPr>
        <w:tc>
          <w:tcPr>
            <w:tcW w:w="1505" w:type="dxa"/>
            <w:vMerge w:val="restart"/>
            <w:vAlign w:val="center"/>
          </w:tcPr>
          <w:p>
            <w:pPr>
              <w:spacing w:line="360" w:lineRule="exact"/>
              <w:jc w:val="center"/>
              <w:rPr>
                <w:rFonts w:ascii="微软雅黑" w:hAnsi="微软雅黑" w:eastAsia="微软雅黑" w:cs="Times New Roman"/>
                <w:sz w:val="21"/>
                <w:szCs w:val="21"/>
              </w:rPr>
            </w:pPr>
            <w:r>
              <w:rPr>
                <w:rFonts w:hint="eastAsia" w:ascii="微软雅黑" w:hAnsi="微软雅黑" w:eastAsia="微软雅黑" w:cs="微软雅黑"/>
                <w:sz w:val="21"/>
                <w:szCs w:val="21"/>
              </w:rPr>
              <w:t>第</w:t>
            </w:r>
            <w:r>
              <w:rPr>
                <w:rFonts w:ascii="微软雅黑" w:hAnsi="微软雅黑" w:eastAsia="微软雅黑" w:cs="微软雅黑"/>
                <w:sz w:val="21"/>
                <w:szCs w:val="21"/>
              </w:rPr>
              <w:t>4</w:t>
            </w:r>
            <w:r>
              <w:rPr>
                <w:rFonts w:hint="eastAsia" w:ascii="微软雅黑" w:hAnsi="微软雅黑" w:eastAsia="微软雅黑" w:cs="微软雅黑"/>
                <w:sz w:val="21"/>
                <w:szCs w:val="21"/>
              </w:rPr>
              <w:t>天</w:t>
            </w:r>
          </w:p>
          <w:p>
            <w:pPr>
              <w:spacing w:line="360" w:lineRule="exact"/>
              <w:jc w:val="center"/>
              <w:rPr>
                <w:rFonts w:ascii="微软雅黑" w:hAnsi="微软雅黑" w:eastAsia="微软雅黑" w:cs="Times New Roman"/>
                <w:b/>
                <w:bCs/>
                <w:color w:val="0070C0"/>
                <w:sz w:val="21"/>
                <w:szCs w:val="21"/>
              </w:rPr>
            </w:pPr>
            <w:r>
              <w:rPr>
                <w:rFonts w:hint="eastAsia" w:ascii="微软雅黑" w:hAnsi="微软雅黑" w:eastAsia="微软雅黑" w:cs="微软雅黑"/>
                <w:b/>
                <w:bCs/>
                <w:color w:val="0070C0"/>
                <w:sz w:val="21"/>
                <w:szCs w:val="21"/>
              </w:rPr>
              <w:t>巧夺天工</w:t>
            </w:r>
          </w:p>
          <w:p>
            <w:pPr>
              <w:spacing w:line="360" w:lineRule="exact"/>
              <w:jc w:val="center"/>
              <w:rPr>
                <w:rFonts w:ascii="微软雅黑" w:hAnsi="微软雅黑" w:eastAsia="微软雅黑" w:cs="Times New Roman"/>
                <w:sz w:val="21"/>
                <w:szCs w:val="21"/>
              </w:rPr>
            </w:pPr>
          </w:p>
        </w:tc>
        <w:tc>
          <w:tcPr>
            <w:tcW w:w="9304" w:type="dxa"/>
            <w:gridSpan w:val="7"/>
            <w:vAlign w:val="center"/>
          </w:tcPr>
          <w:p>
            <w:pPr>
              <w:spacing w:line="360" w:lineRule="exact"/>
              <w:rPr>
                <w:rFonts w:ascii="微软雅黑" w:hAnsi="微软雅黑" w:eastAsia="微软雅黑" w:cs="Times New Roman"/>
                <w:b/>
                <w:bCs/>
                <w:color w:val="000000"/>
                <w:sz w:val="21"/>
                <w:szCs w:val="21"/>
              </w:rPr>
            </w:pPr>
            <w:r>
              <w:rPr>
                <w:rFonts w:hint="eastAsia" w:ascii="微软雅黑" w:hAnsi="微软雅黑" w:eastAsia="微软雅黑" w:cs="微软雅黑"/>
                <w:b/>
                <w:bCs/>
                <w:color w:val="FF0000"/>
                <w:sz w:val="21"/>
                <w:szCs w:val="21"/>
              </w:rPr>
              <w:t>【今日研学：少林文化】</w:t>
            </w:r>
            <w:r>
              <w:rPr>
                <w:rFonts w:hint="eastAsia" w:ascii="微软雅黑" w:hAnsi="微软雅黑" w:eastAsia="微软雅黑" w:cs="微软雅黑"/>
                <w:sz w:val="21"/>
                <w:szCs w:val="21"/>
              </w:rPr>
              <w:t>武术文化能培养出同学们其积极的生活态度和良好的生活习惯，从小养成不怕吃苦，坚强乐观的爱国精神，体验少林武术所带来的快乐，弘扬少林武术奋发有为、追求卓越的精神风貌；参观河南大学感受文化之风。</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356" w:hRule="atLeast"/>
        </w:trPr>
        <w:tc>
          <w:tcPr>
            <w:tcW w:w="1505" w:type="dxa"/>
            <w:vMerge w:val="continue"/>
            <w:vAlign w:val="center"/>
          </w:tcPr>
          <w:p>
            <w:pPr>
              <w:spacing w:line="360" w:lineRule="exact"/>
              <w:jc w:val="center"/>
              <w:rPr>
                <w:rFonts w:ascii="微软雅黑" w:hAnsi="微软雅黑" w:eastAsia="微软雅黑" w:cs="Times New Roman"/>
                <w:sz w:val="21"/>
                <w:szCs w:val="21"/>
              </w:rPr>
            </w:pPr>
          </w:p>
        </w:tc>
        <w:tc>
          <w:tcPr>
            <w:tcW w:w="9304" w:type="dxa"/>
            <w:gridSpan w:val="7"/>
            <w:vAlign w:val="center"/>
          </w:tcPr>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07:00--07:30 </w:t>
            </w:r>
            <w:r>
              <w:rPr>
                <w:rFonts w:hint="eastAsia" w:ascii="微软雅黑" w:hAnsi="微软雅黑" w:eastAsia="微软雅黑" w:cs="微软雅黑"/>
                <w:sz w:val="21"/>
                <w:szCs w:val="21"/>
              </w:rPr>
              <w:t>叫早、洗漱</w:t>
            </w:r>
          </w:p>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07:30--08:00 </w:t>
            </w:r>
            <w:r>
              <w:rPr>
                <w:rFonts w:hint="eastAsia" w:ascii="微软雅黑" w:hAnsi="微软雅黑" w:eastAsia="微软雅黑" w:cs="微软雅黑"/>
                <w:sz w:val="21"/>
                <w:szCs w:val="21"/>
              </w:rPr>
              <w:t>早餐</w:t>
            </w:r>
          </w:p>
          <w:p>
            <w:pPr>
              <w:tabs>
                <w:tab w:val="left" w:pos="2925"/>
              </w:tabs>
              <w:spacing w:line="360" w:lineRule="exact"/>
              <w:rPr>
                <w:rFonts w:ascii="微软雅黑" w:hAnsi="微软雅黑" w:eastAsia="微软雅黑" w:cs="Times New Roman"/>
                <w:color w:val="000000"/>
                <w:sz w:val="21"/>
                <w:szCs w:val="21"/>
              </w:rPr>
            </w:pPr>
            <w:r>
              <w:rPr>
                <w:rFonts w:ascii="微软雅黑" w:hAnsi="微软雅黑" w:eastAsia="微软雅黑" w:cs="微软雅黑"/>
                <w:color w:val="000000"/>
                <w:sz w:val="21"/>
                <w:szCs w:val="21"/>
              </w:rPr>
              <w:t xml:space="preserve">08:00-08:30 </w:t>
            </w:r>
            <w:r>
              <w:rPr>
                <w:rFonts w:hint="eastAsia" w:ascii="微软雅黑" w:hAnsi="微软雅黑" w:eastAsia="微软雅黑" w:cs="微软雅黑"/>
                <w:color w:val="000000"/>
                <w:sz w:val="21"/>
                <w:szCs w:val="21"/>
              </w:rPr>
              <w:t>参观</w:t>
            </w:r>
            <w:r>
              <w:rPr>
                <w:rFonts w:hint="eastAsia" w:ascii="微软雅黑" w:hAnsi="微软雅黑" w:eastAsia="微软雅黑" w:cs="微软雅黑"/>
                <w:b/>
                <w:bCs/>
                <w:color w:val="00B050"/>
                <w:sz w:val="21"/>
                <w:szCs w:val="21"/>
              </w:rPr>
              <w:t>【洛阳定鼎门遗址博物馆】</w:t>
            </w:r>
            <w:r>
              <w:rPr>
                <w:rFonts w:hint="eastAsia" w:ascii="微软雅黑" w:hAnsi="微软雅黑" w:eastAsia="微软雅黑" w:cs="微软雅黑"/>
                <w:color w:val="000000"/>
                <w:sz w:val="21"/>
                <w:szCs w:val="21"/>
              </w:rPr>
              <w:t>（参观</w:t>
            </w:r>
            <w:r>
              <w:rPr>
                <w:rFonts w:ascii="微软雅黑" w:hAnsi="微软雅黑" w:eastAsia="微软雅黑" w:cs="微软雅黑"/>
                <w:color w:val="000000"/>
                <w:sz w:val="21"/>
                <w:szCs w:val="21"/>
              </w:rPr>
              <w:t>1.5</w:t>
            </w:r>
            <w:r>
              <w:rPr>
                <w:rFonts w:hint="eastAsia" w:ascii="微软雅黑" w:hAnsi="微软雅黑" w:eastAsia="微软雅黑" w:cs="微软雅黑"/>
                <w:color w:val="000000"/>
                <w:sz w:val="21"/>
                <w:szCs w:val="21"/>
              </w:rPr>
              <w:t>小时）一座城门，揭开千年传奇；串串足印，见证丝路繁华；</w:t>
            </w:r>
          </w:p>
          <w:p>
            <w:pPr>
              <w:tabs>
                <w:tab w:val="left" w:pos="2925"/>
              </w:tabs>
              <w:spacing w:line="360" w:lineRule="exact"/>
              <w:rPr>
                <w:rFonts w:ascii="微软雅黑" w:hAnsi="微软雅黑" w:eastAsia="微软雅黑" w:cs="Times New Roman"/>
                <w:sz w:val="21"/>
                <w:szCs w:val="21"/>
              </w:rPr>
            </w:pPr>
            <w:r>
              <w:rPr>
                <w:rFonts w:ascii="微软雅黑" w:hAnsi="微软雅黑" w:eastAsia="微软雅黑" w:cs="微软雅黑"/>
                <w:sz w:val="21"/>
                <w:szCs w:val="21"/>
              </w:rPr>
              <w:t xml:space="preserve">08:30-09:10 </w:t>
            </w:r>
            <w:r>
              <w:rPr>
                <w:rFonts w:hint="eastAsia" w:ascii="微软雅黑" w:hAnsi="微软雅黑" w:eastAsia="微软雅黑" w:cs="微软雅黑"/>
                <w:b/>
                <w:bCs/>
                <w:color w:val="FF0000"/>
                <w:sz w:val="21"/>
                <w:szCs w:val="21"/>
              </w:rPr>
              <w:t>考古专家课堂</w:t>
            </w:r>
            <w:r>
              <w:rPr>
                <w:rFonts w:hint="eastAsia" w:ascii="微软雅黑" w:hAnsi="微软雅黑" w:eastAsia="微软雅黑" w:cs="微软雅黑"/>
                <w:sz w:val="21"/>
                <w:szCs w:val="21"/>
              </w:rPr>
              <w:t>（由洛阳市文物局专业考古人员为同学们专门提供的考古课堂）；</w:t>
            </w:r>
          </w:p>
          <w:p>
            <w:pPr>
              <w:tabs>
                <w:tab w:val="left" w:pos="2925"/>
              </w:tabs>
              <w:spacing w:line="360" w:lineRule="exact"/>
              <w:ind w:hanging="10"/>
              <w:rPr>
                <w:rFonts w:ascii="微软雅黑" w:hAnsi="微软雅黑" w:eastAsia="微软雅黑" w:cs="Times New Roman"/>
                <w:sz w:val="21"/>
                <w:szCs w:val="21"/>
              </w:rPr>
            </w:pPr>
            <w:r>
              <w:rPr>
                <w:rFonts w:ascii="微软雅黑" w:hAnsi="微软雅黑" w:eastAsia="微软雅黑" w:cs="微软雅黑"/>
                <w:sz w:val="21"/>
                <w:szCs w:val="21"/>
              </w:rPr>
              <w:t xml:space="preserve">09:10-10:00 </w:t>
            </w:r>
            <w:r>
              <w:rPr>
                <w:rFonts w:hint="eastAsia" w:ascii="微软雅黑" w:hAnsi="微软雅黑" w:eastAsia="微软雅黑" w:cs="微软雅黑"/>
                <w:b/>
                <w:bCs/>
                <w:color w:val="FF0000"/>
                <w:sz w:val="21"/>
                <w:szCs w:val="21"/>
              </w:rPr>
              <w:t>认识并体验考古神器</w:t>
            </w:r>
            <w:r>
              <w:rPr>
                <w:rFonts w:ascii="Î¢ÈíÑÅºÚ Western" w:hAnsi="Î¢ÈíÑÅºÚ Western" w:eastAsia="微软雅黑" w:cs="Î¢ÈíÑÅºÚ Western"/>
                <w:b/>
                <w:bCs/>
                <w:color w:val="FF0000"/>
                <w:sz w:val="21"/>
                <w:szCs w:val="21"/>
              </w:rPr>
              <w:t>——</w:t>
            </w:r>
            <w:r>
              <w:rPr>
                <w:rFonts w:hint="eastAsia" w:ascii="微软雅黑" w:hAnsi="微软雅黑" w:eastAsia="微软雅黑" w:cs="微软雅黑"/>
                <w:b/>
                <w:bCs/>
                <w:color w:val="FF0000"/>
                <w:sz w:val="21"/>
                <w:szCs w:val="21"/>
              </w:rPr>
              <w:t>洛阳铲</w:t>
            </w:r>
            <w:r>
              <w:rPr>
                <w:rFonts w:hint="eastAsia" w:ascii="微软雅黑" w:hAnsi="微软雅黑" w:eastAsia="微软雅黑" w:cs="微软雅黑"/>
                <w:sz w:val="21"/>
                <w:szCs w:val="21"/>
              </w:rPr>
              <w:t>（由洛阳市文物局专业考古人员从旁指导，实操使用）；</w:t>
            </w:r>
          </w:p>
          <w:p>
            <w:pPr>
              <w:tabs>
                <w:tab w:val="left" w:pos="2925"/>
              </w:tabs>
              <w:spacing w:line="360" w:lineRule="exact"/>
              <w:ind w:hanging="10"/>
              <w:rPr>
                <w:rFonts w:ascii="微软雅黑" w:hAnsi="微软雅黑" w:eastAsia="微软雅黑" w:cs="Times New Roman"/>
                <w:sz w:val="21"/>
                <w:szCs w:val="21"/>
              </w:rPr>
            </w:pPr>
            <w:r>
              <w:rPr>
                <w:rFonts w:ascii="微软雅黑" w:hAnsi="微软雅黑" w:eastAsia="微软雅黑" w:cs="微软雅黑"/>
                <w:sz w:val="21"/>
                <w:szCs w:val="21"/>
              </w:rPr>
              <w:t xml:space="preserve">10:00-10:30 </w:t>
            </w:r>
            <w:r>
              <w:rPr>
                <w:rFonts w:hint="eastAsia" w:ascii="微软雅黑" w:hAnsi="微软雅黑" w:eastAsia="微软雅黑" w:cs="微软雅黑"/>
                <w:b/>
                <w:bCs/>
                <w:color w:val="FF0000"/>
                <w:sz w:val="21"/>
                <w:szCs w:val="21"/>
              </w:rPr>
              <w:t>完成一次考古小任务</w:t>
            </w:r>
            <w:r>
              <w:rPr>
                <w:rFonts w:ascii="Î¢ÈíÑÅºÚ Western" w:hAnsi="Î¢ÈíÑÅºÚ Western" w:eastAsia="微软雅黑" w:cs="Î¢ÈíÑÅºÚ Western"/>
                <w:b/>
                <w:bCs/>
                <w:color w:val="FF0000"/>
                <w:sz w:val="21"/>
                <w:szCs w:val="21"/>
              </w:rPr>
              <w:t>——</w:t>
            </w:r>
            <w:r>
              <w:rPr>
                <w:rFonts w:hint="eastAsia" w:ascii="微软雅黑" w:hAnsi="微软雅黑" w:eastAsia="微软雅黑" w:cs="微软雅黑"/>
                <w:b/>
                <w:bCs/>
                <w:color w:val="FF0000"/>
                <w:sz w:val="21"/>
                <w:szCs w:val="21"/>
              </w:rPr>
              <w:t>模拟发掘古代钱币</w:t>
            </w:r>
            <w:r>
              <w:rPr>
                <w:rFonts w:hint="eastAsia" w:ascii="微软雅黑" w:hAnsi="微软雅黑" w:eastAsia="微软雅黑" w:cs="微软雅黑"/>
                <w:sz w:val="21"/>
                <w:szCs w:val="21"/>
              </w:rPr>
              <w:t>（由洛阳市文物局专业考古人员手把手教授学生发掘文物技巧）；</w:t>
            </w:r>
          </w:p>
          <w:p>
            <w:pPr>
              <w:spacing w:line="360" w:lineRule="exact"/>
              <w:rPr>
                <w:rFonts w:ascii="微软雅黑" w:hAnsi="微软雅黑" w:eastAsia="微软雅黑" w:cs="Times New Roman"/>
                <w:sz w:val="21"/>
                <w:szCs w:val="21"/>
              </w:rPr>
            </w:pPr>
            <w:r>
              <w:rPr>
                <w:rFonts w:ascii="微软雅黑" w:hAnsi="微软雅黑" w:eastAsia="微软雅黑" w:cs="微软雅黑"/>
                <w:sz w:val="21"/>
                <w:szCs w:val="21"/>
              </w:rPr>
              <w:t xml:space="preserve">10:30-12:00 </w:t>
            </w:r>
            <w:r>
              <w:rPr>
                <w:rFonts w:hint="eastAsia" w:ascii="微软雅黑" w:hAnsi="微软雅黑" w:eastAsia="微软雅黑" w:cs="微软雅黑"/>
                <w:sz w:val="21"/>
                <w:szCs w:val="21"/>
              </w:rPr>
              <w:t>车赴登封中岳嵩山；</w:t>
            </w:r>
          </w:p>
          <w:p>
            <w:pPr>
              <w:spacing w:line="360" w:lineRule="exact"/>
              <w:rPr>
                <w:rFonts w:ascii="微软雅黑" w:hAnsi="微软雅黑" w:eastAsia="微软雅黑" w:cs="Times New Roman"/>
                <w:sz w:val="21"/>
                <w:szCs w:val="21"/>
              </w:rPr>
            </w:pPr>
            <w:r>
              <w:rPr>
                <w:rFonts w:ascii="微软雅黑" w:hAnsi="微软雅黑" w:eastAsia="微软雅黑" w:cs="微软雅黑"/>
                <w:sz w:val="21"/>
                <w:szCs w:val="21"/>
              </w:rPr>
              <w:t xml:space="preserve">12:00-13:00 </w:t>
            </w:r>
            <w:r>
              <w:rPr>
                <w:rFonts w:hint="eastAsia" w:ascii="微软雅黑" w:hAnsi="微软雅黑" w:eastAsia="微软雅黑" w:cs="微软雅黑"/>
                <w:sz w:val="21"/>
                <w:szCs w:val="21"/>
              </w:rPr>
              <w:t>午餐；</w:t>
            </w:r>
          </w:p>
          <w:p>
            <w:pPr>
              <w:tabs>
                <w:tab w:val="left" w:pos="2925"/>
              </w:tabs>
              <w:spacing w:line="360" w:lineRule="exact"/>
              <w:rPr>
                <w:rFonts w:ascii="微软雅黑" w:hAnsi="微软雅黑" w:eastAsia="微软雅黑" w:cs="Times New Roman"/>
                <w:sz w:val="21"/>
                <w:szCs w:val="21"/>
              </w:rPr>
            </w:pPr>
            <w:r>
              <w:rPr>
                <w:rFonts w:ascii="微软雅黑" w:hAnsi="微软雅黑" w:eastAsia="微软雅黑" w:cs="微软雅黑"/>
                <w:sz w:val="21"/>
                <w:szCs w:val="21"/>
              </w:rPr>
              <w:t xml:space="preserve">13:30--16:30 </w:t>
            </w:r>
            <w:r>
              <w:rPr>
                <w:rFonts w:hint="eastAsia" w:ascii="微软雅黑" w:hAnsi="微软雅黑" w:eastAsia="微软雅黑" w:cs="微软雅黑"/>
                <w:sz w:val="21"/>
                <w:szCs w:val="21"/>
              </w:rPr>
              <w:t>游览“千年古刹”中华武术发源地</w:t>
            </w:r>
            <w:r>
              <w:rPr>
                <w:rFonts w:hint="eastAsia" w:ascii="微软雅黑" w:hAnsi="微软雅黑" w:eastAsia="微软雅黑" w:cs="微软雅黑"/>
                <w:b/>
                <w:bCs/>
                <w:color w:val="00B050"/>
                <w:sz w:val="21"/>
                <w:szCs w:val="21"/>
              </w:rPr>
              <w:t>【少林寺】</w:t>
            </w:r>
            <w:r>
              <w:rPr>
                <w:rFonts w:hint="eastAsia" w:ascii="微软雅黑" w:hAnsi="微软雅黑" w:eastAsia="微软雅黑" w:cs="微软雅黑"/>
                <w:sz w:val="21"/>
                <w:szCs w:val="21"/>
              </w:rPr>
              <w:t>历经</w:t>
            </w:r>
            <w:r>
              <w:rPr>
                <w:rFonts w:ascii="微软雅黑" w:hAnsi="微软雅黑" w:eastAsia="微软雅黑" w:cs="微软雅黑"/>
                <w:sz w:val="21"/>
                <w:szCs w:val="21"/>
              </w:rPr>
              <w:t>1500</w:t>
            </w:r>
            <w:r>
              <w:rPr>
                <w:rFonts w:hint="eastAsia" w:ascii="微软雅黑" w:hAnsi="微软雅黑" w:eastAsia="微软雅黑" w:cs="微软雅黑"/>
                <w:sz w:val="21"/>
                <w:szCs w:val="21"/>
              </w:rPr>
              <w:t>多年，寺院规模宏大，从山门到千佛殿，共七进院落，总面积达</w:t>
            </w:r>
            <w:r>
              <w:rPr>
                <w:rFonts w:ascii="微软雅黑" w:hAnsi="微软雅黑" w:eastAsia="微软雅黑" w:cs="微软雅黑"/>
                <w:sz w:val="21"/>
                <w:szCs w:val="21"/>
              </w:rPr>
              <w:t>3</w:t>
            </w:r>
            <w:r>
              <w:rPr>
                <w:rFonts w:hint="eastAsia" w:ascii="微软雅黑" w:hAnsi="微软雅黑" w:eastAsia="微软雅黑" w:cs="微软雅黑"/>
                <w:sz w:val="21"/>
                <w:szCs w:val="21"/>
              </w:rPr>
              <w:t>万平方米。后参观</w:t>
            </w:r>
            <w:r>
              <w:rPr>
                <w:rFonts w:hint="eastAsia" w:ascii="微软雅黑" w:hAnsi="微软雅黑" w:eastAsia="微软雅黑" w:cs="微软雅黑"/>
                <w:b/>
                <w:bCs/>
                <w:color w:val="00B050"/>
                <w:sz w:val="21"/>
                <w:szCs w:val="21"/>
              </w:rPr>
              <w:t>【塔林】</w:t>
            </w:r>
            <w:r>
              <w:rPr>
                <w:rFonts w:hint="eastAsia" w:ascii="微软雅黑" w:hAnsi="微软雅黑" w:eastAsia="微软雅黑" w:cs="微软雅黑"/>
                <w:sz w:val="21"/>
                <w:szCs w:val="21"/>
              </w:rPr>
              <w:t>这些古塔是历代少林寺和尚的墓塔，共计</w:t>
            </w:r>
            <w:r>
              <w:rPr>
                <w:rFonts w:ascii="微软雅黑" w:hAnsi="微软雅黑" w:eastAsia="微软雅黑" w:cs="微软雅黑"/>
                <w:sz w:val="21"/>
                <w:szCs w:val="21"/>
              </w:rPr>
              <w:t>230</w:t>
            </w:r>
            <w:r>
              <w:rPr>
                <w:rFonts w:hint="eastAsia" w:ascii="微软雅黑" w:hAnsi="微软雅黑" w:eastAsia="微软雅黑" w:cs="微软雅黑"/>
                <w:sz w:val="21"/>
                <w:szCs w:val="21"/>
              </w:rPr>
              <w:t>余座，因建筑年代不同而具有不同的建筑风格，它们造型典雅，石雕艺术精美。</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并</w:t>
            </w:r>
            <w:r>
              <w:rPr>
                <w:rFonts w:hint="eastAsia" w:ascii="微软雅黑" w:hAnsi="微软雅黑" w:eastAsia="微软雅黑" w:cs="微软雅黑"/>
                <w:b/>
                <w:bCs/>
                <w:color w:val="FF0000"/>
                <w:sz w:val="21"/>
                <w:szCs w:val="21"/>
              </w:rPr>
              <w:t>跟随少林武僧学习一套基本少林拳法。</w:t>
            </w:r>
          </w:p>
          <w:p>
            <w:pPr>
              <w:tabs>
                <w:tab w:val="left" w:pos="2925"/>
              </w:tabs>
              <w:spacing w:line="360" w:lineRule="exact"/>
              <w:rPr>
                <w:rFonts w:ascii="微软雅黑" w:hAnsi="微软雅黑" w:eastAsia="微软雅黑" w:cs="Times New Roman"/>
                <w:sz w:val="21"/>
                <w:szCs w:val="21"/>
              </w:rPr>
            </w:pPr>
            <w:r>
              <w:rPr>
                <w:rFonts w:ascii="微软雅黑" w:hAnsi="微软雅黑" w:eastAsia="微软雅黑" w:cs="微软雅黑"/>
                <w:sz w:val="21"/>
                <w:szCs w:val="21"/>
              </w:rPr>
              <w:t xml:space="preserve">16:30--18:30  </w:t>
            </w:r>
            <w:r>
              <w:rPr>
                <w:rFonts w:hint="eastAsia" w:ascii="微软雅黑" w:hAnsi="微软雅黑" w:eastAsia="微软雅黑" w:cs="微软雅黑"/>
                <w:sz w:val="21"/>
                <w:szCs w:val="21"/>
              </w:rPr>
              <w:t>车赴开封；</w:t>
            </w:r>
          </w:p>
          <w:p>
            <w:pPr>
              <w:tabs>
                <w:tab w:val="left" w:pos="2925"/>
              </w:tabs>
              <w:spacing w:line="360" w:lineRule="exact"/>
              <w:rPr>
                <w:rFonts w:ascii="微软雅黑" w:hAnsi="微软雅黑" w:eastAsia="微软雅黑" w:cs="Times New Roman"/>
                <w:b/>
                <w:bCs/>
                <w:color w:val="002060"/>
                <w:sz w:val="21"/>
                <w:szCs w:val="21"/>
              </w:rPr>
            </w:pPr>
            <w:r>
              <w:rPr>
                <w:rFonts w:ascii="微软雅黑" w:hAnsi="微软雅黑" w:eastAsia="微软雅黑" w:cs="微软雅黑"/>
                <w:sz w:val="21"/>
                <w:szCs w:val="21"/>
              </w:rPr>
              <w:t xml:space="preserve">18:30--19:30  </w:t>
            </w:r>
            <w:r>
              <w:rPr>
                <w:rFonts w:hint="eastAsia" w:ascii="微软雅黑" w:hAnsi="微软雅黑" w:eastAsia="微软雅黑" w:cs="微软雅黑"/>
                <w:sz w:val="21"/>
                <w:szCs w:val="21"/>
              </w:rPr>
              <w:t>大学生食堂晚</w:t>
            </w:r>
            <w:r>
              <w:rPr>
                <w:rFonts w:hint="eastAsia" w:ascii="微软雅黑" w:hAnsi="微软雅黑" w:eastAsia="微软雅黑" w:cs="微软雅黑"/>
                <w:b/>
                <w:bCs/>
                <w:color w:val="002060"/>
                <w:sz w:val="21"/>
                <w:szCs w:val="21"/>
              </w:rPr>
              <w:t>餐；</w:t>
            </w:r>
          </w:p>
          <w:p>
            <w:pPr>
              <w:tabs>
                <w:tab w:val="left" w:pos="2925"/>
              </w:tabs>
              <w:spacing w:line="360" w:lineRule="exact"/>
              <w:rPr>
                <w:rFonts w:ascii="微软雅黑" w:hAnsi="微软雅黑" w:eastAsia="微软雅黑" w:cs="Times New Roman"/>
                <w:sz w:val="21"/>
                <w:szCs w:val="21"/>
              </w:rPr>
            </w:pPr>
            <w:r>
              <w:rPr>
                <w:rFonts w:ascii="微软雅黑" w:hAnsi="微软雅黑" w:eastAsia="微软雅黑" w:cs="微软雅黑"/>
                <w:b/>
                <w:bCs/>
                <w:color w:val="002060"/>
                <w:sz w:val="21"/>
                <w:szCs w:val="21"/>
              </w:rPr>
              <w:t xml:space="preserve">20:00--21:30 </w:t>
            </w:r>
            <w:r>
              <w:rPr>
                <w:rFonts w:hint="eastAsia" w:ascii="微软雅黑" w:hAnsi="微软雅黑" w:eastAsia="微软雅黑" w:cs="微软雅黑"/>
                <w:b/>
                <w:bCs/>
                <w:color w:val="002060"/>
                <w:sz w:val="21"/>
                <w:szCs w:val="21"/>
              </w:rPr>
              <w:t>当地文史专家讲授精彩一课（协商主题）；</w:t>
            </w:r>
          </w:p>
          <w:p>
            <w:pPr>
              <w:spacing w:line="360" w:lineRule="exact"/>
              <w:rPr>
                <w:rFonts w:ascii="微软雅黑" w:hAnsi="微软雅黑" w:eastAsia="微软雅黑" w:cs="Times New Roman"/>
                <w:b/>
                <w:bCs/>
                <w:color w:val="002060"/>
                <w:sz w:val="21"/>
                <w:szCs w:val="21"/>
              </w:rPr>
            </w:pPr>
            <w:r>
              <w:rPr>
                <w:rFonts w:ascii="微软雅黑" w:hAnsi="微软雅黑" w:eastAsia="微软雅黑" w:cs="微软雅黑"/>
                <w:sz w:val="21"/>
                <w:szCs w:val="21"/>
              </w:rPr>
              <w:t xml:space="preserve">21:30--22:00  </w:t>
            </w:r>
            <w:r>
              <w:rPr>
                <w:rFonts w:hint="eastAsia" w:ascii="微软雅黑" w:hAnsi="微软雅黑" w:eastAsia="微软雅黑" w:cs="微软雅黑"/>
                <w:sz w:val="21"/>
                <w:szCs w:val="21"/>
              </w:rPr>
              <w:t>统一安排入住酒店休息。</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339" w:hRule="atLeast"/>
        </w:trPr>
        <w:tc>
          <w:tcPr>
            <w:tcW w:w="1505" w:type="dxa"/>
            <w:vMerge w:val="continue"/>
            <w:vAlign w:val="center"/>
          </w:tcPr>
          <w:p>
            <w:pPr>
              <w:spacing w:line="360" w:lineRule="exact"/>
              <w:jc w:val="center"/>
              <w:rPr>
                <w:rFonts w:ascii="微软雅黑" w:hAnsi="微软雅黑" w:eastAsia="微软雅黑" w:cs="Times New Roman"/>
                <w:sz w:val="21"/>
                <w:szCs w:val="21"/>
              </w:rPr>
            </w:pPr>
          </w:p>
        </w:tc>
        <w:tc>
          <w:tcPr>
            <w:tcW w:w="2582" w:type="dxa"/>
            <w:gridSpan w:val="2"/>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酒店：开封</w:t>
            </w:r>
          </w:p>
        </w:tc>
        <w:tc>
          <w:tcPr>
            <w:tcW w:w="3989" w:type="dxa"/>
            <w:gridSpan w:val="4"/>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用餐：早餐</w:t>
            </w:r>
            <w:r>
              <w:rPr>
                <w:rFonts w:ascii="微软雅黑" w:hAnsi="微软雅黑" w:eastAsia="微软雅黑" w:cs="微软雅黑"/>
                <w:sz w:val="21"/>
                <w:szCs w:val="21"/>
              </w:rPr>
              <w:t>:</w:t>
            </w:r>
            <w:r>
              <w:rPr>
                <w:rFonts w:hint="eastAsia" w:ascii="微软雅黑" w:hAnsi="微软雅黑" w:eastAsia="微软雅黑" w:cs="微软雅黑"/>
                <w:sz w:val="21"/>
                <w:szCs w:val="21"/>
              </w:rPr>
              <w:t>有</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午餐</w:t>
            </w:r>
            <w:r>
              <w:rPr>
                <w:rFonts w:ascii="微软雅黑" w:hAnsi="微软雅黑" w:eastAsia="微软雅黑" w:cs="微软雅黑"/>
                <w:sz w:val="21"/>
                <w:szCs w:val="21"/>
              </w:rPr>
              <w:t>:</w:t>
            </w:r>
            <w:r>
              <w:rPr>
                <w:rFonts w:hint="eastAsia" w:ascii="微软雅黑" w:hAnsi="微软雅黑" w:eastAsia="微软雅黑" w:cs="微软雅黑"/>
                <w:sz w:val="21"/>
                <w:szCs w:val="21"/>
              </w:rPr>
              <w:t>有</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晚餐：有</w:t>
            </w:r>
          </w:p>
        </w:tc>
        <w:tc>
          <w:tcPr>
            <w:tcW w:w="2733" w:type="dxa"/>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交通：汽车</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339" w:hRule="atLeast"/>
        </w:trPr>
        <w:tc>
          <w:tcPr>
            <w:tcW w:w="1505" w:type="dxa"/>
            <w:vMerge w:val="restart"/>
            <w:vAlign w:val="center"/>
          </w:tcPr>
          <w:p>
            <w:pPr>
              <w:spacing w:line="360" w:lineRule="exact"/>
              <w:jc w:val="center"/>
              <w:rPr>
                <w:rFonts w:ascii="微软雅黑" w:hAnsi="微软雅黑" w:eastAsia="微软雅黑" w:cs="Times New Roman"/>
                <w:sz w:val="21"/>
                <w:szCs w:val="21"/>
              </w:rPr>
            </w:pPr>
          </w:p>
          <w:p>
            <w:pPr>
              <w:spacing w:line="360" w:lineRule="exact"/>
              <w:jc w:val="center"/>
              <w:rPr>
                <w:rFonts w:ascii="微软雅黑" w:hAnsi="微软雅黑" w:eastAsia="微软雅黑" w:cs="Times New Roman"/>
                <w:sz w:val="21"/>
                <w:szCs w:val="21"/>
              </w:rPr>
            </w:pPr>
          </w:p>
          <w:p>
            <w:pPr>
              <w:spacing w:line="360" w:lineRule="exact"/>
              <w:jc w:val="center"/>
              <w:rPr>
                <w:rFonts w:ascii="微软雅黑" w:hAnsi="微软雅黑" w:eastAsia="微软雅黑" w:cs="Times New Roman"/>
                <w:sz w:val="21"/>
                <w:szCs w:val="21"/>
              </w:rPr>
            </w:pPr>
          </w:p>
          <w:p>
            <w:pPr>
              <w:spacing w:line="360" w:lineRule="exact"/>
              <w:jc w:val="center"/>
              <w:rPr>
                <w:rFonts w:ascii="微软雅黑" w:hAnsi="微软雅黑" w:eastAsia="微软雅黑" w:cs="Times New Roman"/>
                <w:sz w:val="21"/>
                <w:szCs w:val="21"/>
              </w:rPr>
            </w:pPr>
          </w:p>
          <w:p>
            <w:pPr>
              <w:spacing w:line="360" w:lineRule="exact"/>
              <w:jc w:val="center"/>
              <w:rPr>
                <w:rFonts w:ascii="微软雅黑" w:hAnsi="微软雅黑" w:eastAsia="微软雅黑" w:cs="Times New Roman"/>
                <w:sz w:val="21"/>
                <w:szCs w:val="21"/>
              </w:rPr>
            </w:pPr>
          </w:p>
          <w:p>
            <w:pPr>
              <w:spacing w:line="360" w:lineRule="exact"/>
              <w:jc w:val="center"/>
              <w:rPr>
                <w:rFonts w:ascii="微软雅黑" w:hAnsi="微软雅黑" w:eastAsia="微软雅黑" w:cs="Times New Roman"/>
                <w:sz w:val="21"/>
                <w:szCs w:val="21"/>
              </w:rPr>
            </w:pPr>
            <w:r>
              <w:rPr>
                <w:rFonts w:hint="eastAsia" w:ascii="微软雅黑" w:hAnsi="微软雅黑" w:eastAsia="微软雅黑" w:cs="微软雅黑"/>
                <w:sz w:val="21"/>
                <w:szCs w:val="21"/>
              </w:rPr>
              <w:t>第</w:t>
            </w:r>
            <w:r>
              <w:rPr>
                <w:rFonts w:ascii="微软雅黑" w:hAnsi="微软雅黑" w:eastAsia="微软雅黑" w:cs="微软雅黑"/>
                <w:sz w:val="21"/>
                <w:szCs w:val="21"/>
              </w:rPr>
              <w:t>5</w:t>
            </w:r>
            <w:r>
              <w:rPr>
                <w:rFonts w:hint="eastAsia" w:ascii="微软雅黑" w:hAnsi="微软雅黑" w:eastAsia="微软雅黑" w:cs="微软雅黑"/>
                <w:sz w:val="21"/>
                <w:szCs w:val="21"/>
              </w:rPr>
              <w:t>天</w:t>
            </w:r>
          </w:p>
          <w:p>
            <w:pPr>
              <w:spacing w:line="360" w:lineRule="exact"/>
              <w:jc w:val="center"/>
              <w:rPr>
                <w:rFonts w:ascii="微软雅黑" w:hAnsi="微软雅黑" w:eastAsia="微软雅黑" w:cs="Times New Roman"/>
                <w:sz w:val="21"/>
                <w:szCs w:val="21"/>
              </w:rPr>
            </w:pPr>
            <w:r>
              <w:rPr>
                <w:rFonts w:hint="eastAsia" w:ascii="微软雅黑" w:hAnsi="微软雅黑" w:eastAsia="微软雅黑" w:cs="微软雅黑"/>
                <w:b/>
                <w:bCs/>
                <w:color w:val="0070C0"/>
                <w:sz w:val="21"/>
                <w:szCs w:val="21"/>
              </w:rPr>
              <w:t>大宋盛世</w:t>
            </w:r>
          </w:p>
        </w:tc>
        <w:tc>
          <w:tcPr>
            <w:tcW w:w="9304" w:type="dxa"/>
            <w:gridSpan w:val="7"/>
            <w:vAlign w:val="center"/>
          </w:tcPr>
          <w:p>
            <w:pPr>
              <w:tabs>
                <w:tab w:val="left" w:pos="2925"/>
              </w:tabs>
              <w:spacing w:line="360" w:lineRule="exact"/>
              <w:ind w:hanging="10"/>
              <w:rPr>
                <w:rFonts w:ascii="微软雅黑" w:hAnsi="微软雅黑" w:eastAsia="微软雅黑" w:cs="Times New Roman"/>
                <w:sz w:val="21"/>
                <w:szCs w:val="21"/>
              </w:rPr>
            </w:pPr>
            <w:r>
              <w:rPr>
                <w:rFonts w:hint="eastAsia" w:ascii="微软雅黑" w:hAnsi="微软雅黑" w:eastAsia="微软雅黑" w:cs="微软雅黑"/>
                <w:b/>
                <w:bCs/>
                <w:color w:val="FF0000"/>
                <w:sz w:val="21"/>
                <w:szCs w:val="21"/>
              </w:rPr>
              <w:t>【今日研学：大宋文化】</w:t>
            </w:r>
            <w:r>
              <w:rPr>
                <w:rFonts w:hint="eastAsia" w:ascii="微软雅黑" w:hAnsi="微软雅黑" w:eastAsia="微软雅黑" w:cs="微软雅黑"/>
                <w:sz w:val="21"/>
                <w:szCs w:val="21"/>
              </w:rPr>
              <w:t>走进历史，深度品味宋文化，通过亲身参与感受民俗传统，追忆和缅怀那个特殊的时代。对清明上河园进行全面的游览，使同学们浸身于大宋王朝的实景画面当中。通过参观开封府了解中原地区宋代的建筑风格，了解包拯传说，学习府衙文化、府尹文化。</w:t>
            </w: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339" w:hRule="atLeast"/>
        </w:trPr>
        <w:tc>
          <w:tcPr>
            <w:tcW w:w="1505" w:type="dxa"/>
            <w:vMerge w:val="continue"/>
            <w:vAlign w:val="center"/>
          </w:tcPr>
          <w:p>
            <w:pPr>
              <w:spacing w:line="360" w:lineRule="exact"/>
              <w:jc w:val="center"/>
              <w:rPr>
                <w:rFonts w:ascii="微软雅黑" w:hAnsi="微软雅黑" w:eastAsia="微软雅黑" w:cs="Times New Roman"/>
                <w:sz w:val="21"/>
                <w:szCs w:val="21"/>
              </w:rPr>
            </w:pPr>
          </w:p>
        </w:tc>
        <w:tc>
          <w:tcPr>
            <w:tcW w:w="9304" w:type="dxa"/>
            <w:gridSpan w:val="7"/>
            <w:vAlign w:val="center"/>
          </w:tcPr>
          <w:p>
            <w:pPr>
              <w:widowControl/>
              <w:spacing w:line="360" w:lineRule="exact"/>
              <w:jc w:val="left"/>
              <w:rPr>
                <w:rFonts w:ascii="微软雅黑" w:hAnsi="微软雅黑" w:eastAsia="微软雅黑" w:cs="Times New Roman"/>
                <w:b/>
                <w:bCs/>
                <w:color w:val="984806"/>
                <w:sz w:val="21"/>
                <w:szCs w:val="21"/>
              </w:rPr>
            </w:pPr>
            <w:r>
              <w:rPr>
                <w:rFonts w:hint="eastAsia" w:ascii="微软雅黑" w:hAnsi="微软雅黑" w:eastAsia="微软雅黑" w:cs="微软雅黑"/>
                <w:b/>
                <w:bCs/>
                <w:color w:val="000000"/>
                <w:sz w:val="21"/>
                <w:szCs w:val="21"/>
              </w:rPr>
              <w:t>开封</w:t>
            </w:r>
            <w:r>
              <w:rPr>
                <w:rFonts w:ascii="Î¢ÈíÑÅºÚ Western" w:hAnsi="Î¢ÈíÑÅºÚ Western" w:eastAsia="微软雅黑" w:cs="Î¢ÈíÑÅºÚ Western"/>
                <w:b/>
                <w:bCs/>
                <w:color w:val="000000"/>
                <w:sz w:val="21"/>
                <w:szCs w:val="21"/>
              </w:rPr>
              <w:t>—</w:t>
            </w:r>
            <w:r>
              <w:rPr>
                <w:rFonts w:ascii="微软雅黑" w:hAnsi="微软雅黑" w:eastAsia="微软雅黑" w:cs="微软雅黑"/>
                <w:b/>
                <w:bCs/>
                <w:color w:val="000000"/>
                <w:sz w:val="21"/>
                <w:szCs w:val="21"/>
              </w:rPr>
              <w:t xml:space="preserve"> </w:t>
            </w:r>
            <w:r>
              <w:rPr>
                <w:rFonts w:hint="eastAsia" w:ascii="微软雅黑" w:hAnsi="微软雅黑" w:eastAsia="微软雅黑" w:cs="微软雅黑"/>
                <w:b/>
                <w:bCs/>
                <w:color w:val="000000"/>
                <w:sz w:val="21"/>
                <w:szCs w:val="21"/>
              </w:rPr>
              <w:t>郑州</w:t>
            </w:r>
            <w:r>
              <w:rPr>
                <w:rFonts w:ascii="微软雅黑" w:hAnsi="微软雅黑" w:eastAsia="微软雅黑" w:cs="微软雅黑"/>
                <w:b/>
                <w:bCs/>
                <w:color w:val="000000"/>
                <w:sz w:val="21"/>
                <w:szCs w:val="21"/>
              </w:rPr>
              <w:t xml:space="preserve">   </w:t>
            </w:r>
            <w:r>
              <w:rPr>
                <w:rFonts w:ascii="微软雅黑" w:hAnsi="微软雅黑" w:eastAsia="微软雅黑" w:cs="微软雅黑"/>
                <w:b/>
                <w:bCs/>
                <w:color w:val="984806"/>
                <w:sz w:val="21"/>
                <w:szCs w:val="21"/>
              </w:rPr>
              <w:t xml:space="preserve">                    </w:t>
            </w:r>
          </w:p>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07:00--07:30  </w:t>
            </w:r>
            <w:r>
              <w:rPr>
                <w:rFonts w:hint="eastAsia" w:ascii="微软雅黑" w:hAnsi="微软雅黑" w:eastAsia="微软雅黑" w:cs="微软雅黑"/>
                <w:sz w:val="21"/>
                <w:szCs w:val="21"/>
              </w:rPr>
              <w:t>叫早、洗漱</w:t>
            </w:r>
          </w:p>
          <w:p>
            <w:pPr>
              <w:widowControl/>
              <w:spacing w:line="360" w:lineRule="exact"/>
              <w:jc w:val="left"/>
              <w:rPr>
                <w:rFonts w:ascii="微软雅黑" w:hAnsi="微软雅黑" w:eastAsia="微软雅黑" w:cs="Times New Roman"/>
                <w:b/>
                <w:bCs/>
                <w:color w:val="002060"/>
                <w:sz w:val="21"/>
                <w:szCs w:val="21"/>
              </w:rPr>
            </w:pPr>
            <w:r>
              <w:rPr>
                <w:rFonts w:ascii="微软雅黑" w:hAnsi="微软雅黑" w:eastAsia="微软雅黑" w:cs="微软雅黑"/>
                <w:b/>
                <w:bCs/>
                <w:color w:val="002060"/>
                <w:sz w:val="21"/>
                <w:szCs w:val="21"/>
              </w:rPr>
              <w:t xml:space="preserve">07:30--08:00  </w:t>
            </w:r>
            <w:r>
              <w:rPr>
                <w:rFonts w:hint="eastAsia" w:ascii="微软雅黑" w:hAnsi="微软雅黑" w:eastAsia="微软雅黑" w:cs="微软雅黑"/>
                <w:b/>
                <w:bCs/>
                <w:color w:val="002060"/>
                <w:sz w:val="21"/>
                <w:szCs w:val="21"/>
              </w:rPr>
              <w:t>早餐</w:t>
            </w:r>
          </w:p>
          <w:p>
            <w:pPr>
              <w:widowControl/>
              <w:spacing w:line="360" w:lineRule="exact"/>
              <w:jc w:val="left"/>
              <w:rPr>
                <w:rFonts w:ascii="微软雅黑" w:hAnsi="微软雅黑" w:eastAsia="微软雅黑" w:cs="Times New Roman"/>
                <w:sz w:val="21"/>
                <w:szCs w:val="21"/>
              </w:rPr>
            </w:pPr>
            <w:r>
              <w:rPr>
                <w:rFonts w:ascii="微软雅黑" w:hAnsi="微软雅黑" w:eastAsia="微软雅黑" w:cs="微软雅黑"/>
                <w:sz w:val="21"/>
                <w:szCs w:val="21"/>
              </w:rPr>
              <w:t xml:space="preserve">08:30---11:30  </w:t>
            </w:r>
            <w:r>
              <w:rPr>
                <w:rFonts w:hint="eastAsia" w:ascii="微软雅黑" w:hAnsi="微软雅黑" w:eastAsia="微软雅黑" w:cs="微软雅黑"/>
                <w:sz w:val="21"/>
                <w:szCs w:val="21"/>
              </w:rPr>
              <w:t>赴清明上河园景区，游览大宋文化主题乐园</w:t>
            </w:r>
            <w:r>
              <w:rPr>
                <w:rFonts w:hint="eastAsia" w:ascii="微软雅黑" w:hAnsi="微软雅黑" w:eastAsia="微软雅黑" w:cs="微软雅黑"/>
                <w:b/>
                <w:bCs/>
                <w:color w:val="00B050"/>
                <w:sz w:val="21"/>
                <w:szCs w:val="21"/>
              </w:rPr>
              <w:t>【清明上河园】</w:t>
            </w:r>
            <w:r>
              <w:rPr>
                <w:rFonts w:hint="eastAsia" w:ascii="微软雅黑" w:hAnsi="微软雅黑" w:eastAsia="微软雅黑" w:cs="微软雅黑"/>
                <w:sz w:val="21"/>
                <w:szCs w:val="21"/>
              </w:rPr>
              <w:t>（游览约</w:t>
            </w:r>
            <w:r>
              <w:rPr>
                <w:rFonts w:ascii="微软雅黑" w:hAnsi="微软雅黑" w:eastAsia="微软雅黑" w:cs="微软雅黑"/>
                <w:sz w:val="21"/>
                <w:szCs w:val="21"/>
              </w:rPr>
              <w:t>2</w:t>
            </w:r>
            <w:r>
              <w:rPr>
                <w:rFonts w:hint="eastAsia" w:ascii="微软雅黑" w:hAnsi="微软雅黑" w:eastAsia="微软雅黑" w:cs="微软雅黑"/>
                <w:sz w:val="21"/>
                <w:szCs w:val="21"/>
              </w:rPr>
              <w:t>小时）。一朝步入画卷，一日梦回千年，清明上河园，是以宋代</w:t>
            </w:r>
            <w:r>
              <w:fldChar w:fldCharType="begin"/>
            </w:r>
            <w:r>
              <w:instrText xml:space="preserve"> HYPERLINK "http://baike.so.com/doc/2786460.html" \t "http://baike.so.com/doc/_blank" </w:instrText>
            </w:r>
            <w:r>
              <w:fldChar w:fldCharType="separate"/>
            </w:r>
            <w:r>
              <w:rPr>
                <w:rFonts w:hint="eastAsia" w:ascii="微软雅黑" w:hAnsi="微软雅黑" w:eastAsia="微软雅黑" w:cs="微软雅黑"/>
                <w:sz w:val="21"/>
                <w:szCs w:val="21"/>
              </w:rPr>
              <w:t>张择端</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的名画《</w:t>
            </w:r>
            <w:r>
              <w:fldChar w:fldCharType="begin"/>
            </w:r>
            <w:r>
              <w:instrText xml:space="preserve"> HYPERLINK "http://baike.so.com/doc/5366651-5602376.html" \t "http://baike.so.com/doc/_blank" </w:instrText>
            </w:r>
            <w:r>
              <w:fldChar w:fldCharType="separate"/>
            </w:r>
            <w:r>
              <w:rPr>
                <w:rFonts w:hint="eastAsia" w:ascii="微软雅黑" w:hAnsi="微软雅黑" w:eastAsia="微软雅黑" w:cs="微软雅黑"/>
                <w:sz w:val="21"/>
                <w:szCs w:val="21"/>
              </w:rPr>
              <w:t>清明上河图</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》为蓝本，以北宋都城</w:t>
            </w:r>
            <w:r>
              <w:fldChar w:fldCharType="begin"/>
            </w:r>
            <w:r>
              <w:instrText xml:space="preserve"> HYPERLINK "http://baike.so.com/doc/5669750.html" \t "http://baike.so.com/doc/_blank" </w:instrText>
            </w:r>
            <w:r>
              <w:fldChar w:fldCharType="separate"/>
            </w:r>
            <w:r>
              <w:rPr>
                <w:rFonts w:hint="eastAsia" w:ascii="微软雅黑" w:hAnsi="微软雅黑" w:eastAsia="微软雅黑" w:cs="微软雅黑"/>
                <w:sz w:val="21"/>
                <w:szCs w:val="21"/>
              </w:rPr>
              <w:t>汴梁</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（现名开封）的市井生活，和古代娱乐为题材的仿古文化主题公园，园内再现了繁华的汴京城，是活生生的《清明上河图》。</w:t>
            </w:r>
          </w:p>
          <w:p>
            <w:pPr>
              <w:tabs>
                <w:tab w:val="left" w:pos="2925"/>
              </w:tabs>
              <w:spacing w:line="360" w:lineRule="exact"/>
              <w:rPr>
                <w:rFonts w:ascii="微软雅黑" w:hAnsi="微软雅黑" w:eastAsia="微软雅黑" w:cs="Times New Roman"/>
                <w:b/>
                <w:bCs/>
                <w:color w:val="002060"/>
                <w:sz w:val="21"/>
                <w:szCs w:val="21"/>
              </w:rPr>
            </w:pPr>
            <w:r>
              <w:rPr>
                <w:rFonts w:ascii="微软雅黑" w:hAnsi="微软雅黑" w:eastAsia="微软雅黑" w:cs="微软雅黑"/>
                <w:b/>
                <w:bCs/>
                <w:color w:val="002060"/>
                <w:sz w:val="21"/>
                <w:szCs w:val="21"/>
              </w:rPr>
              <w:t xml:space="preserve">12:00--12:40  </w:t>
            </w:r>
            <w:r>
              <w:rPr>
                <w:rFonts w:hint="eastAsia" w:ascii="微软雅黑" w:hAnsi="微软雅黑" w:eastAsia="微软雅黑" w:cs="微软雅黑"/>
                <w:b/>
                <w:bCs/>
                <w:color w:val="002060"/>
                <w:sz w:val="21"/>
                <w:szCs w:val="21"/>
              </w:rPr>
              <w:t>午餐</w:t>
            </w:r>
          </w:p>
          <w:p>
            <w:pPr>
              <w:pStyle w:val="31"/>
              <w:shd w:val="clear" w:color="auto" w:fill="FFFFFF"/>
              <w:spacing w:before="0" w:beforeAutospacing="0" w:after="0" w:afterAutospacing="0" w:line="360" w:lineRule="exact"/>
              <w:rPr>
                <w:rFonts w:ascii="微软雅黑" w:hAnsi="微软雅黑" w:eastAsia="微软雅黑" w:cs="Times New Roman"/>
                <w:color w:val="000000"/>
                <w:sz w:val="21"/>
                <w:szCs w:val="21"/>
              </w:rPr>
            </w:pPr>
            <w:r>
              <w:rPr>
                <w:rFonts w:ascii="微软雅黑" w:hAnsi="微软雅黑" w:eastAsia="微软雅黑" w:cs="微软雅黑"/>
                <w:color w:val="0000FF"/>
                <w:sz w:val="21"/>
                <w:szCs w:val="21"/>
              </w:rPr>
              <w:t xml:space="preserve">12:40 </w:t>
            </w:r>
            <w:r>
              <w:rPr>
                <w:rFonts w:hint="eastAsia" w:ascii="微软雅黑" w:hAnsi="微软雅黑" w:eastAsia="微软雅黑" w:cs="微软雅黑"/>
                <w:color w:val="000000"/>
                <w:sz w:val="21"/>
                <w:szCs w:val="21"/>
                <w:lang w:val="zh-TW"/>
              </w:rPr>
              <w:t>开封北送站</w:t>
            </w:r>
            <w:r>
              <w:rPr>
                <w:rFonts w:ascii="微软雅黑" w:hAnsi="微软雅黑" w:eastAsia="微软雅黑" w:cs="微软雅黑"/>
                <w:color w:val="000000"/>
                <w:sz w:val="21"/>
                <w:szCs w:val="21"/>
                <w:lang w:val="zh-TW"/>
              </w:rPr>
              <w:t xml:space="preserve">  </w:t>
            </w:r>
            <w:r>
              <w:rPr>
                <w:rFonts w:hint="eastAsia" w:ascii="微软雅黑" w:hAnsi="微软雅黑" w:eastAsia="微软雅黑" w:cs="微软雅黑"/>
                <w:color w:val="0000FF"/>
                <w:sz w:val="21"/>
                <w:szCs w:val="21"/>
              </w:rPr>
              <w:t>乘</w:t>
            </w:r>
            <w:r>
              <w:rPr>
                <w:rFonts w:hint="eastAsia" w:ascii="微软雅黑" w:hAnsi="微软雅黑" w:eastAsia="微软雅黑" w:cs="微软雅黑"/>
                <w:color w:val="000000"/>
                <w:sz w:val="21"/>
                <w:szCs w:val="21"/>
                <w:lang w:val="zh-TW"/>
              </w:rPr>
              <w:t>坐</w:t>
            </w:r>
            <w:r>
              <w:rPr>
                <w:rFonts w:ascii="微软雅黑" w:hAnsi="微软雅黑" w:eastAsia="微软雅黑" w:cs="微软雅黑"/>
                <w:color w:val="0000FF"/>
                <w:sz w:val="21"/>
                <w:szCs w:val="21"/>
              </w:rPr>
              <w:t xml:space="preserve"> G1828</w:t>
            </w:r>
            <w:r>
              <w:rPr>
                <w:rFonts w:hint="eastAsia" w:ascii="微软雅黑" w:hAnsi="微软雅黑" w:eastAsia="微软雅黑" w:cs="微软雅黑"/>
                <w:color w:val="0000FF"/>
                <w:sz w:val="21"/>
                <w:szCs w:val="21"/>
              </w:rPr>
              <w:t>（</w:t>
            </w:r>
            <w:r>
              <w:rPr>
                <w:rFonts w:ascii="微软雅黑" w:hAnsi="微软雅黑" w:eastAsia="微软雅黑" w:cs="微软雅黑"/>
                <w:color w:val="0000FF"/>
                <w:sz w:val="21"/>
                <w:szCs w:val="21"/>
              </w:rPr>
              <w:t xml:space="preserve"> </w:t>
            </w:r>
            <w:r>
              <w:rPr>
                <w:rFonts w:ascii="微软雅黑" w:hAnsi="微软雅黑" w:eastAsia="微软雅黑" w:cs="微软雅黑"/>
                <w:color w:val="000000"/>
                <w:sz w:val="21"/>
                <w:szCs w:val="21"/>
              </w:rPr>
              <w:t>1</w:t>
            </w:r>
            <w:r>
              <w:rPr>
                <w:rFonts w:ascii="微软雅黑" w:hAnsi="微软雅黑" w:eastAsia="微软雅黑" w:cs="微软雅黑"/>
                <w:color w:val="0000FF"/>
                <w:sz w:val="21"/>
                <w:szCs w:val="21"/>
              </w:rPr>
              <w:t>4:37/18:14</w:t>
            </w:r>
            <w:r>
              <w:rPr>
                <w:rFonts w:hint="eastAsia" w:ascii="微软雅黑" w:hAnsi="微软雅黑" w:eastAsia="微软雅黑" w:cs="微软雅黑"/>
                <w:color w:val="0000FF"/>
                <w:sz w:val="21"/>
                <w:szCs w:val="21"/>
              </w:rPr>
              <w:t>常州北）</w:t>
            </w:r>
            <w:r>
              <w:rPr>
                <w:rFonts w:hint="eastAsia" w:ascii="微软雅黑" w:hAnsi="微软雅黑" w:eastAsia="微软雅黑" w:cs="微软雅黑"/>
                <w:color w:val="000000"/>
                <w:sz w:val="21"/>
                <w:szCs w:val="21"/>
                <w:lang w:val="zh-TW"/>
              </w:rPr>
              <w:t>高铁返回温馨的家</w:t>
            </w:r>
            <w:r>
              <w:rPr>
                <w:rFonts w:ascii="微软雅黑" w:hAnsi="微软雅黑" w:eastAsia="微软雅黑" w:cs="微软雅黑"/>
                <w:color w:val="0000FF"/>
                <w:sz w:val="21"/>
                <w:szCs w:val="21"/>
              </w:rPr>
              <w:t xml:space="preserve"> </w:t>
            </w:r>
          </w:p>
          <w:p>
            <w:pPr>
              <w:pStyle w:val="31"/>
              <w:shd w:val="clear" w:color="auto" w:fill="FFFFFF"/>
              <w:spacing w:before="0" w:beforeAutospacing="0" w:after="0" w:afterAutospacing="0" w:line="360" w:lineRule="exact"/>
              <w:rPr>
                <w:rFonts w:ascii="微软雅黑" w:hAnsi="微软雅黑" w:eastAsia="微软雅黑" w:cs="Times New Roman"/>
                <w:sz w:val="21"/>
                <w:szCs w:val="21"/>
              </w:rPr>
            </w:pPr>
          </w:p>
        </w:tc>
      </w:tr>
      <w:tr>
        <w:tblPrEx>
          <w:tblBorders>
            <w:top w:val="thinThickSmallGap" w:color="948A54" w:sz="24" w:space="0"/>
            <w:left w:val="thinThickSmallGap" w:color="948A54" w:sz="24" w:space="0"/>
            <w:bottom w:val="thickThinSmallGap" w:color="948A54" w:sz="24" w:space="0"/>
            <w:right w:val="thickThinSmallGap" w:color="948A54" w:sz="24" w:space="0"/>
            <w:insideH w:val="single" w:color="948A54" w:sz="6" w:space="0"/>
            <w:insideV w:val="single" w:color="948A54" w:sz="6" w:space="0"/>
          </w:tblBorders>
          <w:tblLayout w:type="fixed"/>
          <w:tblCellMar>
            <w:top w:w="0" w:type="dxa"/>
            <w:left w:w="108" w:type="dxa"/>
            <w:bottom w:w="0" w:type="dxa"/>
            <w:right w:w="108" w:type="dxa"/>
          </w:tblCellMar>
        </w:tblPrEx>
        <w:trPr>
          <w:trHeight w:val="339" w:hRule="atLeast"/>
        </w:trPr>
        <w:tc>
          <w:tcPr>
            <w:tcW w:w="1505" w:type="dxa"/>
            <w:vMerge w:val="continue"/>
            <w:tcBorders>
              <w:bottom w:val="thickThinSmallGap" w:color="948A54" w:sz="24" w:space="0"/>
            </w:tcBorders>
            <w:vAlign w:val="center"/>
          </w:tcPr>
          <w:p>
            <w:pPr>
              <w:spacing w:line="360" w:lineRule="exact"/>
              <w:jc w:val="center"/>
              <w:rPr>
                <w:rFonts w:ascii="微软雅黑" w:hAnsi="微软雅黑" w:eastAsia="微软雅黑" w:cs="Times New Roman"/>
                <w:sz w:val="21"/>
                <w:szCs w:val="21"/>
              </w:rPr>
            </w:pPr>
          </w:p>
        </w:tc>
        <w:tc>
          <w:tcPr>
            <w:tcW w:w="2582" w:type="dxa"/>
            <w:gridSpan w:val="2"/>
            <w:tcBorders>
              <w:bottom w:val="thickThinSmallGap" w:color="948A54" w:sz="24" w:space="0"/>
            </w:tcBorders>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酒店：无</w:t>
            </w:r>
          </w:p>
        </w:tc>
        <w:tc>
          <w:tcPr>
            <w:tcW w:w="3989" w:type="dxa"/>
            <w:gridSpan w:val="4"/>
            <w:tcBorders>
              <w:bottom w:val="thickThinSmallGap" w:color="948A54" w:sz="24" w:space="0"/>
            </w:tcBorders>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用餐：早餐</w:t>
            </w:r>
            <w:r>
              <w:rPr>
                <w:rFonts w:ascii="微软雅黑" w:hAnsi="微软雅黑" w:eastAsia="微软雅黑" w:cs="微软雅黑"/>
                <w:sz w:val="21"/>
                <w:szCs w:val="21"/>
              </w:rPr>
              <w:t>:</w:t>
            </w:r>
            <w:r>
              <w:rPr>
                <w:rFonts w:hint="eastAsia" w:ascii="微软雅黑" w:hAnsi="微软雅黑" w:eastAsia="微软雅黑" w:cs="微软雅黑"/>
                <w:sz w:val="21"/>
                <w:szCs w:val="21"/>
              </w:rPr>
              <w:t>有</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午餐</w:t>
            </w:r>
            <w:r>
              <w:rPr>
                <w:rFonts w:ascii="微软雅黑" w:hAnsi="微软雅黑" w:eastAsia="微软雅黑" w:cs="微软雅黑"/>
                <w:sz w:val="21"/>
                <w:szCs w:val="21"/>
              </w:rPr>
              <w:t>:</w:t>
            </w:r>
            <w:r>
              <w:rPr>
                <w:rFonts w:hint="eastAsia" w:ascii="微软雅黑" w:hAnsi="微软雅黑" w:eastAsia="微软雅黑" w:cs="微软雅黑"/>
                <w:sz w:val="21"/>
                <w:szCs w:val="21"/>
              </w:rPr>
              <w:t>有</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rPr>
              <w:t>晚餐</w:t>
            </w:r>
            <w:r>
              <w:rPr>
                <w:rFonts w:ascii="微软雅黑" w:hAnsi="微软雅黑" w:eastAsia="微软雅黑" w:cs="微软雅黑"/>
                <w:sz w:val="21"/>
                <w:szCs w:val="21"/>
              </w:rPr>
              <w:t>:</w:t>
            </w:r>
            <w:r>
              <w:rPr>
                <w:rFonts w:hint="eastAsia" w:ascii="微软雅黑" w:hAnsi="微软雅黑" w:eastAsia="微软雅黑" w:cs="微软雅黑"/>
                <w:sz w:val="21"/>
                <w:szCs w:val="21"/>
              </w:rPr>
              <w:t>×</w:t>
            </w:r>
          </w:p>
        </w:tc>
        <w:tc>
          <w:tcPr>
            <w:tcW w:w="2733" w:type="dxa"/>
            <w:tcBorders>
              <w:bottom w:val="thickThinSmallGap" w:color="948A54" w:sz="24" w:space="0"/>
            </w:tcBorders>
            <w:vAlign w:val="center"/>
          </w:tcPr>
          <w:p>
            <w:pPr>
              <w:spacing w:line="360" w:lineRule="exact"/>
              <w:rPr>
                <w:rFonts w:ascii="微软雅黑" w:hAnsi="微软雅黑" w:eastAsia="微软雅黑" w:cs="Times New Roman"/>
                <w:sz w:val="21"/>
                <w:szCs w:val="21"/>
              </w:rPr>
            </w:pPr>
            <w:r>
              <w:rPr>
                <w:rFonts w:hint="eastAsia" w:ascii="微软雅黑" w:hAnsi="微软雅黑" w:eastAsia="微软雅黑" w:cs="微软雅黑"/>
                <w:sz w:val="21"/>
                <w:szCs w:val="21"/>
              </w:rPr>
              <w:t>交通：汽车</w:t>
            </w:r>
          </w:p>
        </w:tc>
      </w:tr>
    </w:tbl>
    <w:p>
      <w:pPr>
        <w:spacing w:line="360" w:lineRule="exact"/>
        <w:jc w:val="center"/>
        <w:rPr>
          <w:rFonts w:ascii="微软雅黑" w:hAnsi="微软雅黑" w:eastAsia="微软雅黑" w:cs="Times New Roman"/>
          <w:b/>
          <w:bCs/>
          <w:sz w:val="21"/>
          <w:szCs w:val="21"/>
        </w:rPr>
      </w:pPr>
    </w:p>
    <w:p>
      <w:pPr>
        <w:spacing w:line="400" w:lineRule="exact"/>
        <w:rPr>
          <w:rFonts w:ascii="微软雅黑" w:hAnsi="微软雅黑" w:eastAsia="微软雅黑" w:cs="Times New Roman"/>
          <w:color w:val="000000"/>
          <w:kern w:val="0"/>
        </w:rPr>
      </w:pPr>
      <w:r>
        <w:rPr>
          <w:rFonts w:hint="eastAsia" w:ascii="微软雅黑" w:hAnsi="微软雅黑" w:eastAsia="微软雅黑" w:cs="微软雅黑"/>
          <w:color w:val="000000"/>
          <w:kern w:val="0"/>
        </w:rPr>
        <w:t>服务标准：</w:t>
      </w:r>
    </w:p>
    <w:p>
      <w:pPr>
        <w:numPr>
          <w:ilvl w:val="0"/>
          <w:numId w:val="1"/>
        </w:numPr>
        <w:spacing w:line="400" w:lineRule="exact"/>
        <w:rPr>
          <w:rFonts w:ascii="微软雅黑" w:hAnsi="微软雅黑" w:eastAsia="微软雅黑" w:cs="Times New Roman"/>
          <w:color w:val="000000"/>
          <w:kern w:val="0"/>
        </w:rPr>
      </w:pPr>
      <w:r>
        <w:rPr>
          <w:rFonts w:hint="eastAsia" w:ascii="微软雅黑" w:hAnsi="微软雅黑" w:eastAsia="微软雅黑" w:cs="微软雅黑"/>
          <w:color w:val="000000"/>
          <w:kern w:val="0"/>
        </w:rPr>
        <w:t>住宿：全程共计四晚未挂牌四星酒店住宿</w:t>
      </w:r>
      <w:r>
        <w:rPr>
          <w:rFonts w:ascii="微软雅黑" w:hAnsi="微软雅黑" w:eastAsia="微软雅黑" w:cs="微软雅黑"/>
          <w:color w:val="000000"/>
          <w:kern w:val="0"/>
        </w:rPr>
        <w:t>(</w:t>
      </w:r>
      <w:r>
        <w:rPr>
          <w:rFonts w:hint="eastAsia" w:ascii="微软雅黑" w:hAnsi="微软雅黑" w:eastAsia="微软雅黑" w:cs="微软雅黑"/>
          <w:color w:val="000000"/>
          <w:kern w:val="0"/>
        </w:rPr>
        <w:t>开封一晚，洛阳三晚）；</w:t>
      </w:r>
    </w:p>
    <w:p>
      <w:pPr>
        <w:numPr>
          <w:ilvl w:val="0"/>
          <w:numId w:val="1"/>
        </w:numPr>
        <w:spacing w:line="400" w:lineRule="exact"/>
        <w:rPr>
          <w:rFonts w:ascii="微软雅黑" w:hAnsi="微软雅黑" w:eastAsia="微软雅黑" w:cs="Times New Roman"/>
          <w:color w:val="000000"/>
          <w:kern w:val="0"/>
        </w:rPr>
      </w:pPr>
      <w:r>
        <w:rPr>
          <w:rFonts w:hint="eastAsia" w:ascii="微软雅黑" w:hAnsi="微软雅黑" w:eastAsia="微软雅黑" w:cs="微软雅黑"/>
          <w:color w:val="000000"/>
          <w:kern w:val="0"/>
        </w:rPr>
        <w:t>用餐：全程</w:t>
      </w:r>
      <w:r>
        <w:rPr>
          <w:rFonts w:ascii="微软雅黑" w:hAnsi="微软雅黑" w:eastAsia="微软雅黑" w:cs="微软雅黑"/>
          <w:color w:val="000000"/>
          <w:kern w:val="0"/>
        </w:rPr>
        <w:t>4</w:t>
      </w:r>
      <w:r>
        <w:rPr>
          <w:rFonts w:hint="eastAsia" w:ascii="微软雅黑" w:hAnsi="微软雅黑" w:eastAsia="微软雅黑" w:cs="微软雅黑"/>
          <w:color w:val="000000"/>
          <w:kern w:val="0"/>
        </w:rPr>
        <w:t>早</w:t>
      </w:r>
      <w:r>
        <w:rPr>
          <w:rFonts w:ascii="微软雅黑" w:hAnsi="微软雅黑" w:eastAsia="微软雅黑" w:cs="微软雅黑"/>
          <w:color w:val="000000"/>
          <w:kern w:val="0"/>
        </w:rPr>
        <w:t>8</w:t>
      </w:r>
      <w:r>
        <w:rPr>
          <w:rFonts w:hint="eastAsia" w:ascii="微软雅黑" w:hAnsi="微软雅黑" w:eastAsia="微软雅黑" w:cs="微软雅黑"/>
          <w:color w:val="000000"/>
          <w:kern w:val="0"/>
        </w:rPr>
        <w:t>正餐，正餐为</w:t>
      </w:r>
      <w:r>
        <w:rPr>
          <w:rFonts w:ascii="微软雅黑" w:hAnsi="微软雅黑" w:eastAsia="微软雅黑" w:cs="微软雅黑"/>
          <w:color w:val="000000"/>
          <w:kern w:val="0"/>
        </w:rPr>
        <w:t>40</w:t>
      </w:r>
      <w:r>
        <w:rPr>
          <w:rFonts w:hint="eastAsia" w:ascii="微软雅黑" w:hAnsi="微软雅黑" w:eastAsia="微软雅黑" w:cs="微软雅黑"/>
          <w:color w:val="000000"/>
          <w:kern w:val="0"/>
        </w:rPr>
        <w:t>元每人，</w:t>
      </w:r>
      <w:r>
        <w:rPr>
          <w:rFonts w:ascii="微软雅黑" w:hAnsi="微软雅黑" w:eastAsia="微软雅黑" w:cs="微软雅黑"/>
          <w:color w:val="000000"/>
          <w:kern w:val="0"/>
        </w:rPr>
        <w:t>10</w:t>
      </w:r>
      <w:r>
        <w:rPr>
          <w:rFonts w:hint="eastAsia" w:ascii="微软雅黑" w:hAnsi="微软雅黑" w:eastAsia="微软雅黑" w:cs="微软雅黑"/>
          <w:color w:val="000000"/>
          <w:kern w:val="0"/>
        </w:rPr>
        <w:t>人一桌，</w:t>
      </w:r>
      <w:r>
        <w:rPr>
          <w:rFonts w:ascii="微软雅黑" w:hAnsi="微软雅黑" w:eastAsia="微软雅黑" w:cs="微软雅黑"/>
          <w:color w:val="000000"/>
          <w:kern w:val="0"/>
        </w:rPr>
        <w:t>10</w:t>
      </w:r>
      <w:r>
        <w:rPr>
          <w:rFonts w:hint="eastAsia" w:ascii="微软雅黑" w:hAnsi="微软雅黑" w:eastAsia="微软雅黑" w:cs="微软雅黑"/>
          <w:color w:val="000000"/>
          <w:kern w:val="0"/>
        </w:rPr>
        <w:t>菜</w:t>
      </w:r>
      <w:r>
        <w:rPr>
          <w:rFonts w:ascii="微软雅黑" w:hAnsi="微软雅黑" w:eastAsia="微软雅黑" w:cs="微软雅黑"/>
          <w:color w:val="000000"/>
          <w:kern w:val="0"/>
        </w:rPr>
        <w:t>1</w:t>
      </w:r>
      <w:r>
        <w:rPr>
          <w:rFonts w:hint="eastAsia" w:ascii="微软雅黑" w:hAnsi="微软雅黑" w:eastAsia="微软雅黑" w:cs="微软雅黑"/>
          <w:color w:val="000000"/>
          <w:kern w:val="0"/>
        </w:rPr>
        <w:t>汤；早餐酒店内自助餐；</w:t>
      </w:r>
    </w:p>
    <w:p>
      <w:pPr>
        <w:spacing w:line="400" w:lineRule="exact"/>
        <w:rPr>
          <w:rFonts w:ascii="微软雅黑" w:hAnsi="微软雅黑" w:eastAsia="微软雅黑" w:cs="Times New Roman"/>
          <w:color w:val="000000"/>
          <w:kern w:val="0"/>
        </w:rPr>
      </w:pPr>
      <w:r>
        <w:rPr>
          <w:rFonts w:ascii="微软雅黑" w:hAnsi="微软雅黑" w:eastAsia="微软雅黑" w:cs="微软雅黑"/>
          <w:color w:val="000000"/>
          <w:kern w:val="0"/>
        </w:rPr>
        <w:t xml:space="preserve">          </w:t>
      </w:r>
      <w:r>
        <w:rPr>
          <w:rFonts w:hint="eastAsia" w:ascii="微软雅黑" w:hAnsi="微软雅黑" w:eastAsia="微软雅黑" w:cs="微软雅黑"/>
          <w:color w:val="000000"/>
          <w:kern w:val="0"/>
        </w:rPr>
        <w:t>其中一正餐为洛阳特色水席餐</w:t>
      </w:r>
    </w:p>
    <w:p>
      <w:pPr>
        <w:numPr>
          <w:ilvl w:val="0"/>
          <w:numId w:val="1"/>
        </w:numPr>
        <w:spacing w:line="400" w:lineRule="exact"/>
        <w:rPr>
          <w:rFonts w:ascii="微软雅黑" w:hAnsi="微软雅黑" w:eastAsia="微软雅黑" w:cs="Times New Roman"/>
          <w:color w:val="000000"/>
          <w:kern w:val="0"/>
        </w:rPr>
      </w:pPr>
      <w:r>
        <w:rPr>
          <w:rFonts w:hint="eastAsia" w:ascii="微软雅黑" w:hAnsi="微软雅黑" w:eastAsia="微软雅黑" w:cs="微软雅黑"/>
          <w:color w:val="000000"/>
          <w:kern w:val="0"/>
        </w:rPr>
        <w:t>用车：全程空调旅游大巴服务，保证每人一正座；</w:t>
      </w:r>
    </w:p>
    <w:p>
      <w:pPr>
        <w:numPr>
          <w:ilvl w:val="0"/>
          <w:numId w:val="1"/>
        </w:numPr>
        <w:spacing w:line="400" w:lineRule="exact"/>
        <w:rPr>
          <w:rFonts w:ascii="微软雅黑" w:hAnsi="微软雅黑" w:eastAsia="微软雅黑" w:cs="Times New Roman"/>
          <w:color w:val="000000"/>
          <w:kern w:val="0"/>
        </w:rPr>
      </w:pPr>
      <w:r>
        <w:rPr>
          <w:rFonts w:hint="eastAsia" w:ascii="微软雅黑" w:hAnsi="微软雅黑" w:eastAsia="微软雅黑" w:cs="微软雅黑"/>
          <w:color w:val="000000"/>
          <w:kern w:val="0"/>
        </w:rPr>
        <w:t>门票：含行程所列景区大门票，学生价含学生半价门票，</w:t>
      </w:r>
      <w:r>
        <w:rPr>
          <w:rFonts w:ascii="微软雅黑" w:hAnsi="微软雅黑" w:eastAsia="微软雅黑" w:cs="微软雅黑"/>
          <w:color w:val="000000"/>
          <w:kern w:val="0"/>
        </w:rPr>
        <w:t>1.2</w:t>
      </w:r>
      <w:r>
        <w:rPr>
          <w:rFonts w:hint="eastAsia" w:ascii="微软雅黑" w:hAnsi="微软雅黑" w:eastAsia="微软雅黑" w:cs="微软雅黑"/>
          <w:color w:val="000000"/>
          <w:kern w:val="0"/>
        </w:rPr>
        <w:t>米以上请务必提供有效学</w:t>
      </w:r>
      <w:r>
        <w:rPr>
          <w:rFonts w:ascii="微软雅黑" w:hAnsi="微软雅黑" w:eastAsia="微软雅黑" w:cs="微软雅黑"/>
          <w:color w:val="000000"/>
          <w:kern w:val="0"/>
        </w:rPr>
        <w:t xml:space="preserve"> </w:t>
      </w:r>
      <w:r>
        <w:rPr>
          <w:rFonts w:hint="eastAsia" w:ascii="微软雅黑" w:hAnsi="微软雅黑" w:eastAsia="微软雅黑" w:cs="微软雅黑"/>
          <w:color w:val="000000"/>
          <w:kern w:val="0"/>
        </w:rPr>
        <w:t>生</w:t>
      </w:r>
      <w:r>
        <w:rPr>
          <w:rFonts w:ascii="微软雅黑" w:hAnsi="微软雅黑" w:eastAsia="微软雅黑" w:cs="微软雅黑"/>
          <w:color w:val="000000"/>
          <w:kern w:val="0"/>
        </w:rPr>
        <w:t xml:space="preserve"> </w:t>
      </w:r>
    </w:p>
    <w:p>
      <w:pPr>
        <w:spacing w:line="400" w:lineRule="exact"/>
        <w:rPr>
          <w:rFonts w:ascii="微软雅黑" w:hAnsi="微软雅黑" w:eastAsia="微软雅黑" w:cs="Times New Roman"/>
          <w:color w:val="000000"/>
          <w:kern w:val="0"/>
        </w:rPr>
      </w:pPr>
      <w:r>
        <w:rPr>
          <w:rFonts w:ascii="微软雅黑" w:hAnsi="微软雅黑" w:eastAsia="微软雅黑" w:cs="微软雅黑"/>
          <w:color w:val="000000"/>
          <w:kern w:val="0"/>
        </w:rPr>
        <w:t xml:space="preserve">          </w:t>
      </w:r>
      <w:r>
        <w:rPr>
          <w:rFonts w:hint="eastAsia" w:ascii="微软雅黑" w:hAnsi="微软雅黑" w:eastAsia="微软雅黑" w:cs="微软雅黑"/>
          <w:color w:val="000000"/>
          <w:kern w:val="0"/>
        </w:rPr>
        <w:t>证件；</w:t>
      </w:r>
    </w:p>
    <w:p>
      <w:pPr>
        <w:numPr>
          <w:ilvl w:val="0"/>
          <w:numId w:val="2"/>
        </w:numPr>
        <w:spacing w:line="400" w:lineRule="exact"/>
        <w:rPr>
          <w:rFonts w:ascii="微软雅黑" w:hAnsi="微软雅黑" w:eastAsia="微软雅黑" w:cs="Times New Roman"/>
          <w:color w:val="000000"/>
          <w:kern w:val="0"/>
        </w:rPr>
      </w:pPr>
      <w:r>
        <w:rPr>
          <w:rFonts w:hint="eastAsia" w:ascii="微软雅黑" w:hAnsi="微软雅黑" w:eastAsia="微软雅黑" w:cs="微软雅黑"/>
          <w:color w:val="000000"/>
          <w:kern w:val="0"/>
        </w:rPr>
        <w:t>活动费用：定鼎门考古体验、洛阳三彩制作、少林寺习武体验、拖拉机模型制作；</w:t>
      </w:r>
    </w:p>
    <w:p>
      <w:pPr>
        <w:spacing w:line="400" w:lineRule="exact"/>
        <w:rPr>
          <w:rFonts w:ascii="微软雅黑" w:hAnsi="微软雅黑" w:eastAsia="微软雅黑" w:cs="Times New Roman"/>
          <w:color w:val="000000"/>
          <w:kern w:val="0"/>
        </w:rPr>
      </w:pPr>
      <w:r>
        <w:rPr>
          <w:rFonts w:ascii="微软雅黑" w:hAnsi="微软雅黑" w:eastAsia="微软雅黑" w:cs="微软雅黑"/>
          <w:color w:val="000000"/>
          <w:kern w:val="0"/>
        </w:rPr>
        <w:t>7</w:t>
      </w:r>
      <w:r>
        <w:rPr>
          <w:rFonts w:hint="eastAsia" w:ascii="微软雅黑" w:hAnsi="微软雅黑" w:eastAsia="微软雅黑" w:cs="微软雅黑"/>
          <w:color w:val="000000"/>
          <w:kern w:val="0"/>
        </w:rPr>
        <w:t>、服务：包含当地优秀导游讲解服务，龙门少林景区讲解器，每人每天</w:t>
      </w:r>
      <w:r>
        <w:rPr>
          <w:rFonts w:ascii="微软雅黑" w:hAnsi="微软雅黑" w:eastAsia="微软雅黑" w:cs="微软雅黑"/>
          <w:color w:val="000000"/>
          <w:kern w:val="0"/>
        </w:rPr>
        <w:t>2</w:t>
      </w:r>
      <w:r>
        <w:rPr>
          <w:rFonts w:hint="eastAsia" w:ascii="微软雅黑" w:hAnsi="微软雅黑" w:eastAsia="微软雅黑" w:cs="微软雅黑"/>
          <w:color w:val="000000"/>
          <w:kern w:val="0"/>
        </w:rPr>
        <w:t>瓶水；</w:t>
      </w:r>
    </w:p>
    <w:p>
      <w:pPr>
        <w:spacing w:line="400" w:lineRule="exact"/>
        <w:rPr>
          <w:rFonts w:ascii="微软雅黑" w:hAnsi="微软雅黑" w:eastAsia="微软雅黑" w:cs="Times New Roman"/>
          <w:color w:val="000000"/>
          <w:kern w:val="0"/>
        </w:rPr>
      </w:pPr>
      <w:r>
        <w:rPr>
          <w:rFonts w:ascii="微软雅黑" w:hAnsi="微软雅黑" w:eastAsia="微软雅黑" w:cs="微软雅黑"/>
          <w:color w:val="000000"/>
          <w:kern w:val="0"/>
        </w:rPr>
        <w:t>8</w:t>
      </w:r>
      <w:r>
        <w:rPr>
          <w:rFonts w:hint="eastAsia" w:ascii="微软雅黑" w:hAnsi="微软雅黑" w:eastAsia="微软雅黑" w:cs="微软雅黑"/>
          <w:color w:val="000000"/>
          <w:kern w:val="0"/>
        </w:rPr>
        <w:t>、备注：以上价格不包含往返大交通</w:t>
      </w:r>
    </w:p>
    <w:p>
      <w:pPr>
        <w:spacing w:line="400" w:lineRule="exact"/>
        <w:rPr>
          <w:rFonts w:ascii="微软雅黑" w:hAnsi="微软雅黑" w:eastAsia="微软雅黑" w:cs="Times New Roman"/>
          <w:color w:val="000000"/>
          <w:kern w:val="0"/>
        </w:rPr>
      </w:pPr>
    </w:p>
    <w:p>
      <w:pPr>
        <w:spacing w:line="400" w:lineRule="exact"/>
        <w:ind w:firstLine="7440" w:firstLineChars="3100"/>
        <w:rPr>
          <w:rFonts w:ascii="微软雅黑" w:hAnsi="微软雅黑" w:eastAsia="微软雅黑" w:cs="Times New Roman"/>
          <w:color w:val="000000"/>
          <w:kern w:val="0"/>
        </w:rPr>
      </w:pPr>
      <w:r>
        <w:rPr>
          <w:rFonts w:ascii="微软雅黑" w:hAnsi="微软雅黑" w:eastAsia="微软雅黑" w:cs="微软雅黑"/>
          <w:color w:val="000000"/>
          <w:kern w:val="0"/>
        </w:rPr>
        <w:t>2018</w:t>
      </w:r>
      <w:r>
        <w:rPr>
          <w:rFonts w:hint="eastAsia" w:ascii="微软雅黑" w:hAnsi="微软雅黑" w:eastAsia="微软雅黑" w:cs="微软雅黑"/>
          <w:color w:val="000000"/>
          <w:kern w:val="0"/>
        </w:rPr>
        <w:t>年</w:t>
      </w:r>
      <w:r>
        <w:rPr>
          <w:rFonts w:hint="eastAsia" w:ascii="微软雅黑" w:hAnsi="微软雅黑" w:eastAsia="微软雅黑" w:cs="微软雅黑"/>
          <w:color w:val="000000"/>
          <w:kern w:val="0"/>
          <w:lang w:val="en-US" w:eastAsia="zh-CN"/>
        </w:rPr>
        <w:t>5</w:t>
      </w:r>
      <w:r>
        <w:rPr>
          <w:rFonts w:hint="eastAsia" w:ascii="微软雅黑" w:hAnsi="微软雅黑" w:eastAsia="微软雅黑" w:cs="微软雅黑"/>
          <w:color w:val="000000"/>
          <w:kern w:val="0"/>
        </w:rPr>
        <w:t>月</w:t>
      </w:r>
    </w:p>
    <w:p>
      <w:pPr>
        <w:pStyle w:val="2"/>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sectPr>
      <w:pgSz w:w="11900" w:h="16840"/>
      <w:pgMar w:top="1440" w:right="1080" w:bottom="1440" w:left="1080" w:header="113" w:footer="19"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Arial">
    <w:panose1 w:val="020B0604020202020204"/>
    <w:charset w:val="00"/>
    <w:family w:val="swiss"/>
    <w:pitch w:val="default"/>
    <w:sig w:usb0="E0002EFF" w:usb1="C0007843" w:usb2="00000009" w:usb3="00000000" w:csb0="400001FF" w:csb1="FFFF0000"/>
  </w:font>
  <w:font w:name="创艺简仿宋">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Î¢ÈíÑÅºÚ Western">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80AC3"/>
    <w:multiLevelType w:val="multilevel"/>
    <w:tmpl w:val="4DD80AC3"/>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9B333"/>
    <w:multiLevelType w:val="singleLevel"/>
    <w:tmpl w:val="5A69B333"/>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20"/>
  <w:drawingGridVerticalSpacing w:val="163"/>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65"/>
    <w:rsid w:val="00025733"/>
    <w:rsid w:val="0004118F"/>
    <w:rsid w:val="00047FAA"/>
    <w:rsid w:val="0005052D"/>
    <w:rsid w:val="00053F87"/>
    <w:rsid w:val="00054066"/>
    <w:rsid w:val="00060D87"/>
    <w:rsid w:val="000619A4"/>
    <w:rsid w:val="0006401A"/>
    <w:rsid w:val="000709DB"/>
    <w:rsid w:val="00087C92"/>
    <w:rsid w:val="000901BF"/>
    <w:rsid w:val="00091709"/>
    <w:rsid w:val="00092C44"/>
    <w:rsid w:val="000B05DB"/>
    <w:rsid w:val="000B6195"/>
    <w:rsid w:val="000D0A44"/>
    <w:rsid w:val="000E6BC3"/>
    <w:rsid w:val="000F5EC5"/>
    <w:rsid w:val="000F6FE6"/>
    <w:rsid w:val="001079DF"/>
    <w:rsid w:val="00114369"/>
    <w:rsid w:val="00124EB6"/>
    <w:rsid w:val="001311F4"/>
    <w:rsid w:val="00133297"/>
    <w:rsid w:val="0014148D"/>
    <w:rsid w:val="00142CF5"/>
    <w:rsid w:val="00152A32"/>
    <w:rsid w:val="0016032C"/>
    <w:rsid w:val="00163B28"/>
    <w:rsid w:val="001920B4"/>
    <w:rsid w:val="00193722"/>
    <w:rsid w:val="001972C0"/>
    <w:rsid w:val="001A4A52"/>
    <w:rsid w:val="001A630B"/>
    <w:rsid w:val="001A704E"/>
    <w:rsid w:val="001B58F2"/>
    <w:rsid w:val="001B65E0"/>
    <w:rsid w:val="001C4866"/>
    <w:rsid w:val="001C50C8"/>
    <w:rsid w:val="001D1404"/>
    <w:rsid w:val="001D29D5"/>
    <w:rsid w:val="00201401"/>
    <w:rsid w:val="00205DF1"/>
    <w:rsid w:val="00224AD7"/>
    <w:rsid w:val="00232366"/>
    <w:rsid w:val="00242AED"/>
    <w:rsid w:val="00252C1D"/>
    <w:rsid w:val="0026407D"/>
    <w:rsid w:val="00266026"/>
    <w:rsid w:val="0026706E"/>
    <w:rsid w:val="00277250"/>
    <w:rsid w:val="0028528D"/>
    <w:rsid w:val="00287642"/>
    <w:rsid w:val="0028778B"/>
    <w:rsid w:val="002951B7"/>
    <w:rsid w:val="0029777F"/>
    <w:rsid w:val="002A757B"/>
    <w:rsid w:val="002B04FF"/>
    <w:rsid w:val="002C27F9"/>
    <w:rsid w:val="0030203B"/>
    <w:rsid w:val="00390F69"/>
    <w:rsid w:val="003941B6"/>
    <w:rsid w:val="00395E1B"/>
    <w:rsid w:val="00397CE0"/>
    <w:rsid w:val="003B20CE"/>
    <w:rsid w:val="003C1072"/>
    <w:rsid w:val="003D4309"/>
    <w:rsid w:val="003E45E4"/>
    <w:rsid w:val="003F7033"/>
    <w:rsid w:val="003F75CB"/>
    <w:rsid w:val="00421E50"/>
    <w:rsid w:val="0043084E"/>
    <w:rsid w:val="0043631C"/>
    <w:rsid w:val="004435A3"/>
    <w:rsid w:val="004459CF"/>
    <w:rsid w:val="0045282A"/>
    <w:rsid w:val="00455A2B"/>
    <w:rsid w:val="0047570D"/>
    <w:rsid w:val="004B694E"/>
    <w:rsid w:val="004D199E"/>
    <w:rsid w:val="004D3944"/>
    <w:rsid w:val="004E66B1"/>
    <w:rsid w:val="004F0DB6"/>
    <w:rsid w:val="005002E0"/>
    <w:rsid w:val="0050331D"/>
    <w:rsid w:val="00507C9F"/>
    <w:rsid w:val="00510EF2"/>
    <w:rsid w:val="00511DC7"/>
    <w:rsid w:val="00512D56"/>
    <w:rsid w:val="00514290"/>
    <w:rsid w:val="0052039D"/>
    <w:rsid w:val="00521EEB"/>
    <w:rsid w:val="00526B40"/>
    <w:rsid w:val="005418A1"/>
    <w:rsid w:val="0055179E"/>
    <w:rsid w:val="005531E9"/>
    <w:rsid w:val="00553B27"/>
    <w:rsid w:val="00566F7A"/>
    <w:rsid w:val="005717B0"/>
    <w:rsid w:val="005876FF"/>
    <w:rsid w:val="00594AF7"/>
    <w:rsid w:val="005B4B28"/>
    <w:rsid w:val="005D672C"/>
    <w:rsid w:val="005E3CA6"/>
    <w:rsid w:val="00600B4A"/>
    <w:rsid w:val="00602A06"/>
    <w:rsid w:val="00616603"/>
    <w:rsid w:val="006212E5"/>
    <w:rsid w:val="006303B6"/>
    <w:rsid w:val="00630F90"/>
    <w:rsid w:val="00632741"/>
    <w:rsid w:val="00636165"/>
    <w:rsid w:val="006458EA"/>
    <w:rsid w:val="00645BCA"/>
    <w:rsid w:val="006853F8"/>
    <w:rsid w:val="00693F99"/>
    <w:rsid w:val="00695E57"/>
    <w:rsid w:val="006A45D3"/>
    <w:rsid w:val="006B7BDA"/>
    <w:rsid w:val="006D267C"/>
    <w:rsid w:val="006E67B4"/>
    <w:rsid w:val="006F6E67"/>
    <w:rsid w:val="00721316"/>
    <w:rsid w:val="00723CEC"/>
    <w:rsid w:val="00725A0B"/>
    <w:rsid w:val="0074576E"/>
    <w:rsid w:val="0074682A"/>
    <w:rsid w:val="00751A7F"/>
    <w:rsid w:val="007571BA"/>
    <w:rsid w:val="00765548"/>
    <w:rsid w:val="007667C4"/>
    <w:rsid w:val="00772E63"/>
    <w:rsid w:val="00775510"/>
    <w:rsid w:val="00786D4D"/>
    <w:rsid w:val="007A11E0"/>
    <w:rsid w:val="007B3344"/>
    <w:rsid w:val="007E3323"/>
    <w:rsid w:val="007F6E93"/>
    <w:rsid w:val="0081246C"/>
    <w:rsid w:val="00815789"/>
    <w:rsid w:val="00816A26"/>
    <w:rsid w:val="00865137"/>
    <w:rsid w:val="00865FE8"/>
    <w:rsid w:val="008661C4"/>
    <w:rsid w:val="00873C62"/>
    <w:rsid w:val="008771C1"/>
    <w:rsid w:val="00881056"/>
    <w:rsid w:val="00883205"/>
    <w:rsid w:val="008867E2"/>
    <w:rsid w:val="00887042"/>
    <w:rsid w:val="008B361F"/>
    <w:rsid w:val="008C6C36"/>
    <w:rsid w:val="008C7394"/>
    <w:rsid w:val="008D638F"/>
    <w:rsid w:val="008E5009"/>
    <w:rsid w:val="009304D6"/>
    <w:rsid w:val="009312FF"/>
    <w:rsid w:val="0094080F"/>
    <w:rsid w:val="00940C99"/>
    <w:rsid w:val="0095178F"/>
    <w:rsid w:val="00956ABC"/>
    <w:rsid w:val="00962484"/>
    <w:rsid w:val="00966D5B"/>
    <w:rsid w:val="0097419D"/>
    <w:rsid w:val="00981E0C"/>
    <w:rsid w:val="009A0199"/>
    <w:rsid w:val="009B59A8"/>
    <w:rsid w:val="009D7081"/>
    <w:rsid w:val="009E1054"/>
    <w:rsid w:val="009E128A"/>
    <w:rsid w:val="009F073F"/>
    <w:rsid w:val="00A11EC7"/>
    <w:rsid w:val="00A2005C"/>
    <w:rsid w:val="00A21A04"/>
    <w:rsid w:val="00A32E8A"/>
    <w:rsid w:val="00A53908"/>
    <w:rsid w:val="00A55A6D"/>
    <w:rsid w:val="00A63C2E"/>
    <w:rsid w:val="00A64805"/>
    <w:rsid w:val="00A71286"/>
    <w:rsid w:val="00A84D35"/>
    <w:rsid w:val="00AA25C4"/>
    <w:rsid w:val="00AB0471"/>
    <w:rsid w:val="00AD3F70"/>
    <w:rsid w:val="00AD71DE"/>
    <w:rsid w:val="00AE17BE"/>
    <w:rsid w:val="00AE7BC2"/>
    <w:rsid w:val="00AF0DC4"/>
    <w:rsid w:val="00B1223C"/>
    <w:rsid w:val="00B173A4"/>
    <w:rsid w:val="00B3577F"/>
    <w:rsid w:val="00B37558"/>
    <w:rsid w:val="00B46DE6"/>
    <w:rsid w:val="00B60E34"/>
    <w:rsid w:val="00B61A03"/>
    <w:rsid w:val="00B62966"/>
    <w:rsid w:val="00B901E5"/>
    <w:rsid w:val="00BA44AB"/>
    <w:rsid w:val="00BB39C3"/>
    <w:rsid w:val="00BB782E"/>
    <w:rsid w:val="00BE566D"/>
    <w:rsid w:val="00BE59BB"/>
    <w:rsid w:val="00BF67CA"/>
    <w:rsid w:val="00BF75CB"/>
    <w:rsid w:val="00C02D97"/>
    <w:rsid w:val="00C041AB"/>
    <w:rsid w:val="00C10D87"/>
    <w:rsid w:val="00C26665"/>
    <w:rsid w:val="00C26F5A"/>
    <w:rsid w:val="00C30962"/>
    <w:rsid w:val="00C32E8A"/>
    <w:rsid w:val="00C35A4F"/>
    <w:rsid w:val="00C35B34"/>
    <w:rsid w:val="00C443C2"/>
    <w:rsid w:val="00C5417D"/>
    <w:rsid w:val="00C60276"/>
    <w:rsid w:val="00C65931"/>
    <w:rsid w:val="00C66FF7"/>
    <w:rsid w:val="00C77BE4"/>
    <w:rsid w:val="00CA058E"/>
    <w:rsid w:val="00CA54F2"/>
    <w:rsid w:val="00CB57A1"/>
    <w:rsid w:val="00CD7860"/>
    <w:rsid w:val="00CE5C65"/>
    <w:rsid w:val="00CF411A"/>
    <w:rsid w:val="00CF4740"/>
    <w:rsid w:val="00D024EE"/>
    <w:rsid w:val="00D37BB2"/>
    <w:rsid w:val="00D42ACC"/>
    <w:rsid w:val="00D55DFC"/>
    <w:rsid w:val="00D64416"/>
    <w:rsid w:val="00D71D8F"/>
    <w:rsid w:val="00D73606"/>
    <w:rsid w:val="00DA055D"/>
    <w:rsid w:val="00DA64AF"/>
    <w:rsid w:val="00DA7C01"/>
    <w:rsid w:val="00DB78B5"/>
    <w:rsid w:val="00DE40C6"/>
    <w:rsid w:val="00E01520"/>
    <w:rsid w:val="00E24B1D"/>
    <w:rsid w:val="00E26A2E"/>
    <w:rsid w:val="00E31503"/>
    <w:rsid w:val="00E33DCB"/>
    <w:rsid w:val="00E375D4"/>
    <w:rsid w:val="00E52790"/>
    <w:rsid w:val="00E6035B"/>
    <w:rsid w:val="00E6098C"/>
    <w:rsid w:val="00E6195A"/>
    <w:rsid w:val="00E8372E"/>
    <w:rsid w:val="00E83DD9"/>
    <w:rsid w:val="00E903F1"/>
    <w:rsid w:val="00E9688A"/>
    <w:rsid w:val="00E96B0C"/>
    <w:rsid w:val="00EA0141"/>
    <w:rsid w:val="00EA301B"/>
    <w:rsid w:val="00ED4FD4"/>
    <w:rsid w:val="00EE0A13"/>
    <w:rsid w:val="00EE5BC8"/>
    <w:rsid w:val="00EF30D2"/>
    <w:rsid w:val="00EF478D"/>
    <w:rsid w:val="00F02AA7"/>
    <w:rsid w:val="00F21DF7"/>
    <w:rsid w:val="00F31738"/>
    <w:rsid w:val="00F34F3D"/>
    <w:rsid w:val="00F35385"/>
    <w:rsid w:val="00F467B9"/>
    <w:rsid w:val="00F635EB"/>
    <w:rsid w:val="00F67598"/>
    <w:rsid w:val="00F70B3C"/>
    <w:rsid w:val="00F7628F"/>
    <w:rsid w:val="00F93E69"/>
    <w:rsid w:val="00FC1EE8"/>
    <w:rsid w:val="00FC3924"/>
    <w:rsid w:val="00FE089E"/>
    <w:rsid w:val="00FE0AD6"/>
    <w:rsid w:val="0138127C"/>
    <w:rsid w:val="013A5533"/>
    <w:rsid w:val="04C45D25"/>
    <w:rsid w:val="05112F16"/>
    <w:rsid w:val="05F64DDE"/>
    <w:rsid w:val="06575251"/>
    <w:rsid w:val="0FA60B31"/>
    <w:rsid w:val="104A1FAF"/>
    <w:rsid w:val="11655A68"/>
    <w:rsid w:val="1268216C"/>
    <w:rsid w:val="15327013"/>
    <w:rsid w:val="18473651"/>
    <w:rsid w:val="18D51DEE"/>
    <w:rsid w:val="1BF07E6B"/>
    <w:rsid w:val="1DEB0A49"/>
    <w:rsid w:val="1F922DC0"/>
    <w:rsid w:val="206115E3"/>
    <w:rsid w:val="20B760F4"/>
    <w:rsid w:val="21D8678A"/>
    <w:rsid w:val="237417FD"/>
    <w:rsid w:val="239B6842"/>
    <w:rsid w:val="23C10FA4"/>
    <w:rsid w:val="25CB2710"/>
    <w:rsid w:val="266C33D0"/>
    <w:rsid w:val="27FD09FE"/>
    <w:rsid w:val="2B610446"/>
    <w:rsid w:val="2BA133F1"/>
    <w:rsid w:val="2DAF3ABC"/>
    <w:rsid w:val="2FF81033"/>
    <w:rsid w:val="304B4743"/>
    <w:rsid w:val="310C0969"/>
    <w:rsid w:val="32B64E3A"/>
    <w:rsid w:val="33CE7786"/>
    <w:rsid w:val="372D669A"/>
    <w:rsid w:val="37946EFF"/>
    <w:rsid w:val="3B454E9C"/>
    <w:rsid w:val="3B7E41A7"/>
    <w:rsid w:val="40F83F78"/>
    <w:rsid w:val="41645ABC"/>
    <w:rsid w:val="42C928A0"/>
    <w:rsid w:val="43B575DE"/>
    <w:rsid w:val="44765733"/>
    <w:rsid w:val="44EF3D04"/>
    <w:rsid w:val="45353ACA"/>
    <w:rsid w:val="457D2E55"/>
    <w:rsid w:val="47196564"/>
    <w:rsid w:val="4CDA258E"/>
    <w:rsid w:val="4F09253B"/>
    <w:rsid w:val="51B82A86"/>
    <w:rsid w:val="54875C35"/>
    <w:rsid w:val="56730976"/>
    <w:rsid w:val="5A747DCE"/>
    <w:rsid w:val="5AD40268"/>
    <w:rsid w:val="5BC628B3"/>
    <w:rsid w:val="5C4E159B"/>
    <w:rsid w:val="5C58144E"/>
    <w:rsid w:val="5E895B91"/>
    <w:rsid w:val="5EB6093D"/>
    <w:rsid w:val="63107FC4"/>
    <w:rsid w:val="65510C8D"/>
    <w:rsid w:val="65FB4B09"/>
    <w:rsid w:val="677C6E56"/>
    <w:rsid w:val="6DD20208"/>
    <w:rsid w:val="6DDA17C1"/>
    <w:rsid w:val="70577E67"/>
    <w:rsid w:val="70595FC2"/>
    <w:rsid w:val="723540AF"/>
    <w:rsid w:val="72793AB0"/>
    <w:rsid w:val="72C077B8"/>
    <w:rsid w:val="74B64415"/>
    <w:rsid w:val="77A12508"/>
    <w:rsid w:val="7AA11D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nhideWhenUsed="0" w:uiPriority="99" w:semiHidden="0" w:name="List 3"/>
    <w:lsdException w:uiPriority="99" w:name="List 4" w:locked="1"/>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nhideWhenUsed="0" w:uiPriority="99" w:semiHidden="0" w:name="HTML Variable"/>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Cambria"/>
      <w:kern w:val="2"/>
      <w:sz w:val="24"/>
      <w:szCs w:val="24"/>
      <w:lang w:val="en-US" w:eastAsia="zh-CN" w:bidi="ar-SA"/>
    </w:rPr>
  </w:style>
  <w:style w:type="paragraph" w:styleId="2">
    <w:name w:val="heading 1"/>
    <w:basedOn w:val="1"/>
    <w:next w:val="1"/>
    <w:link w:val="48"/>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9"/>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50"/>
    <w:qFormat/>
    <w:uiPriority w:val="99"/>
    <w:pPr>
      <w:keepNext/>
      <w:keepLines/>
      <w:spacing w:before="260" w:after="260" w:line="416" w:lineRule="auto"/>
      <w:outlineLvl w:val="2"/>
    </w:pPr>
    <w:rPr>
      <w:rFonts w:ascii="Times New Roman" w:hAnsi="Times New Roman" w:cs="Times New Roman"/>
      <w:b/>
      <w:bCs/>
      <w:sz w:val="32"/>
      <w:szCs w:val="32"/>
    </w:rPr>
  </w:style>
  <w:style w:type="paragraph" w:styleId="5">
    <w:name w:val="heading 4"/>
    <w:basedOn w:val="1"/>
    <w:next w:val="1"/>
    <w:link w:val="51"/>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rPr>
  </w:style>
  <w:style w:type="paragraph" w:styleId="6">
    <w:name w:val="heading 5"/>
    <w:basedOn w:val="7"/>
    <w:next w:val="7"/>
    <w:link w:val="52"/>
    <w:qFormat/>
    <w:uiPriority w:val="99"/>
    <w:pPr>
      <w:keepNext/>
      <w:keepLines/>
      <w:widowControl/>
      <w:tabs>
        <w:tab w:val="left" w:pos="1008"/>
      </w:tabs>
      <w:overflowPunct w:val="0"/>
      <w:autoSpaceDE w:val="0"/>
      <w:autoSpaceDN w:val="0"/>
      <w:spacing w:before="120" w:line="240" w:lineRule="auto"/>
      <w:ind w:left="1008" w:right="200" w:rightChars="100" w:hanging="1008"/>
      <w:jc w:val="left"/>
      <w:outlineLvl w:val="4"/>
    </w:pPr>
    <w:rPr>
      <w:rFonts w:ascii="黑体" w:eastAsia="黑体" w:cs="黑体"/>
      <w:u w:val="none"/>
    </w:rPr>
  </w:style>
  <w:style w:type="paragraph" w:styleId="8">
    <w:name w:val="heading 6"/>
    <w:basedOn w:val="1"/>
    <w:next w:val="1"/>
    <w:link w:val="53"/>
    <w:qFormat/>
    <w:uiPriority w:val="99"/>
    <w:pPr>
      <w:keepNext/>
      <w:keepLines/>
      <w:tabs>
        <w:tab w:val="left" w:pos="1152"/>
      </w:tabs>
      <w:spacing w:before="240" w:after="64" w:line="320" w:lineRule="auto"/>
      <w:ind w:left="1152" w:hanging="1152"/>
      <w:outlineLvl w:val="5"/>
    </w:pPr>
    <w:rPr>
      <w:rFonts w:ascii="Arial" w:hAnsi="Arial" w:eastAsia="黑体" w:cs="Arial"/>
      <w:b/>
      <w:bCs/>
    </w:rPr>
  </w:style>
  <w:style w:type="paragraph" w:styleId="9">
    <w:name w:val="heading 7"/>
    <w:basedOn w:val="1"/>
    <w:next w:val="1"/>
    <w:link w:val="54"/>
    <w:qFormat/>
    <w:uiPriority w:val="99"/>
    <w:pPr>
      <w:keepNext/>
      <w:keepLines/>
      <w:tabs>
        <w:tab w:val="left" w:pos="1296"/>
      </w:tabs>
      <w:spacing w:before="240" w:after="64" w:line="320" w:lineRule="auto"/>
      <w:ind w:left="1296" w:hanging="1296"/>
      <w:outlineLvl w:val="6"/>
    </w:pPr>
    <w:rPr>
      <w:rFonts w:ascii="Times New Roman" w:hAnsi="Times New Roman" w:cs="Times New Roman"/>
      <w:b/>
      <w:bCs/>
    </w:rPr>
  </w:style>
  <w:style w:type="paragraph" w:styleId="10">
    <w:name w:val="heading 8"/>
    <w:basedOn w:val="1"/>
    <w:next w:val="1"/>
    <w:link w:val="55"/>
    <w:qFormat/>
    <w:uiPriority w:val="99"/>
    <w:pPr>
      <w:keepNext/>
      <w:keepLines/>
      <w:tabs>
        <w:tab w:val="left" w:pos="1440"/>
      </w:tabs>
      <w:spacing w:before="240" w:after="64" w:line="320" w:lineRule="auto"/>
      <w:ind w:left="1440" w:hanging="1440"/>
      <w:outlineLvl w:val="7"/>
    </w:pPr>
    <w:rPr>
      <w:rFonts w:ascii="Arial" w:hAnsi="Arial" w:eastAsia="黑体" w:cs="Arial"/>
    </w:rPr>
  </w:style>
  <w:style w:type="paragraph" w:styleId="11">
    <w:name w:val="heading 9"/>
    <w:basedOn w:val="1"/>
    <w:next w:val="1"/>
    <w:link w:val="56"/>
    <w:qFormat/>
    <w:uiPriority w:val="99"/>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33">
    <w:name w:val="Default Paragraph Font"/>
    <w:semiHidden/>
    <w:uiPriority w:val="99"/>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7">
    <w:name w:val="Body Text"/>
    <w:basedOn w:val="1"/>
    <w:link w:val="57"/>
    <w:qFormat/>
    <w:uiPriority w:val="99"/>
    <w:pPr>
      <w:adjustRightInd w:val="0"/>
      <w:spacing w:after="120" w:line="312" w:lineRule="atLeast"/>
      <w:textAlignment w:val="baseline"/>
    </w:pPr>
    <w:rPr>
      <w:rFonts w:ascii="Times New Roman" w:hAnsi="Times New Roman" w:eastAsia="创艺简仿宋" w:cs="Times New Roman"/>
      <w:kern w:val="0"/>
      <w:u w:val="single"/>
    </w:rPr>
  </w:style>
  <w:style w:type="paragraph" w:styleId="12">
    <w:name w:val="List 3"/>
    <w:basedOn w:val="1"/>
    <w:uiPriority w:val="99"/>
    <w:pPr>
      <w:adjustRightInd w:val="0"/>
      <w:spacing w:line="312" w:lineRule="atLeast"/>
      <w:ind w:left="1260" w:hanging="420"/>
      <w:textAlignment w:val="baseline"/>
    </w:pPr>
    <w:rPr>
      <w:rFonts w:ascii="Times New Roman" w:hAnsi="Times New Roman" w:eastAsia="创艺简仿宋" w:cs="Times New Roman"/>
      <w:kern w:val="0"/>
      <w:u w:val="single"/>
    </w:rPr>
  </w:style>
  <w:style w:type="paragraph" w:styleId="13">
    <w:name w:val="annotation subject"/>
    <w:basedOn w:val="14"/>
    <w:next w:val="14"/>
    <w:link w:val="59"/>
    <w:semiHidden/>
    <w:uiPriority w:val="99"/>
    <w:rPr>
      <w:b/>
      <w:bCs/>
    </w:rPr>
  </w:style>
  <w:style w:type="paragraph" w:styleId="14">
    <w:name w:val="annotation text"/>
    <w:basedOn w:val="1"/>
    <w:link w:val="58"/>
    <w:semiHidden/>
    <w:qFormat/>
    <w:uiPriority w:val="99"/>
    <w:pPr>
      <w:jc w:val="left"/>
    </w:pPr>
    <w:rPr>
      <w:rFonts w:ascii="Times New Roman" w:hAnsi="Times New Roman" w:cs="Times New Roman"/>
      <w:sz w:val="21"/>
      <w:szCs w:val="21"/>
    </w:rPr>
  </w:style>
  <w:style w:type="paragraph" w:styleId="15">
    <w:name w:val="Normal Indent"/>
    <w:basedOn w:val="1"/>
    <w:qFormat/>
    <w:uiPriority w:val="99"/>
    <w:pPr>
      <w:spacing w:beforeLines="60" w:afterLines="60"/>
      <w:ind w:firstLine="256" w:firstLineChars="256"/>
      <w:jc w:val="left"/>
    </w:pPr>
    <w:rPr>
      <w:rFonts w:ascii="宋体" w:hAnsi="Times New Roman" w:cs="宋体"/>
      <w:kern w:val="0"/>
      <w:sz w:val="21"/>
      <w:szCs w:val="21"/>
    </w:rPr>
  </w:style>
  <w:style w:type="paragraph" w:styleId="16">
    <w:name w:val="Document Map"/>
    <w:basedOn w:val="1"/>
    <w:link w:val="60"/>
    <w:semiHidden/>
    <w:qFormat/>
    <w:uiPriority w:val="99"/>
    <w:pPr>
      <w:shd w:val="clear" w:color="auto" w:fill="000080"/>
    </w:pPr>
    <w:rPr>
      <w:rFonts w:ascii="Times New Roman" w:hAnsi="Times New Roman" w:cs="Times New Roman"/>
      <w:sz w:val="21"/>
      <w:szCs w:val="21"/>
    </w:rPr>
  </w:style>
  <w:style w:type="paragraph" w:styleId="17">
    <w:name w:val="Body Text 3"/>
    <w:basedOn w:val="1"/>
    <w:link w:val="61"/>
    <w:qFormat/>
    <w:uiPriority w:val="99"/>
    <w:pPr>
      <w:spacing w:after="120"/>
    </w:pPr>
    <w:rPr>
      <w:rFonts w:ascii="Times New Roman" w:hAnsi="Times New Roman" w:cs="Times New Roman"/>
      <w:sz w:val="16"/>
      <w:szCs w:val="16"/>
    </w:rPr>
  </w:style>
  <w:style w:type="paragraph" w:styleId="18">
    <w:name w:val="Body Text Indent"/>
    <w:basedOn w:val="1"/>
    <w:link w:val="62"/>
    <w:qFormat/>
    <w:uiPriority w:val="99"/>
    <w:pPr>
      <w:spacing w:after="120"/>
      <w:ind w:left="420" w:leftChars="200"/>
    </w:pPr>
    <w:rPr>
      <w:rFonts w:ascii="Times New Roman" w:hAnsi="Times New Roman" w:cs="Times New Roman"/>
      <w:sz w:val="21"/>
      <w:szCs w:val="21"/>
    </w:rPr>
  </w:style>
  <w:style w:type="paragraph" w:styleId="19">
    <w:name w:val="List 2"/>
    <w:basedOn w:val="1"/>
    <w:qFormat/>
    <w:uiPriority w:val="99"/>
    <w:pPr>
      <w:adjustRightInd w:val="0"/>
      <w:spacing w:line="312" w:lineRule="atLeast"/>
      <w:ind w:left="840" w:hanging="420"/>
      <w:textAlignment w:val="baseline"/>
    </w:pPr>
    <w:rPr>
      <w:rFonts w:ascii="Times New Roman" w:hAnsi="Times New Roman" w:eastAsia="创艺简仿宋" w:cs="Times New Roman"/>
      <w:kern w:val="0"/>
      <w:u w:val="single"/>
    </w:rPr>
  </w:style>
  <w:style w:type="paragraph" w:styleId="20">
    <w:name w:val="toc 3"/>
    <w:basedOn w:val="1"/>
    <w:next w:val="1"/>
    <w:semiHidden/>
    <w:qFormat/>
    <w:uiPriority w:val="99"/>
    <w:pPr>
      <w:ind w:left="420"/>
      <w:jc w:val="left"/>
    </w:pPr>
    <w:rPr>
      <w:rFonts w:ascii="Times New Roman" w:hAnsi="Times New Roman" w:cs="Times New Roman"/>
      <w:i/>
      <w:iCs/>
      <w:sz w:val="21"/>
      <w:szCs w:val="21"/>
    </w:rPr>
  </w:style>
  <w:style w:type="paragraph" w:styleId="21">
    <w:name w:val="Plain Text"/>
    <w:basedOn w:val="1"/>
    <w:link w:val="63"/>
    <w:uiPriority w:val="99"/>
    <w:pPr>
      <w:overflowPunct w:val="0"/>
      <w:snapToGrid w:val="0"/>
      <w:spacing w:line="317" w:lineRule="auto"/>
      <w:textAlignment w:val="bottom"/>
    </w:pPr>
    <w:rPr>
      <w:rFonts w:ascii="宋体" w:hAnsi="Courier New" w:cs="宋体"/>
      <w:kern w:val="0"/>
      <w:sz w:val="21"/>
      <w:szCs w:val="21"/>
    </w:rPr>
  </w:style>
  <w:style w:type="paragraph" w:styleId="22">
    <w:name w:val="Date"/>
    <w:basedOn w:val="1"/>
    <w:next w:val="1"/>
    <w:link w:val="64"/>
    <w:uiPriority w:val="99"/>
    <w:pPr>
      <w:ind w:left="100" w:leftChars="2500"/>
    </w:pPr>
    <w:rPr>
      <w:rFonts w:ascii="Times New Roman" w:hAnsi="Times New Roman" w:cs="Times New Roman"/>
      <w:b/>
      <w:bCs/>
      <w:sz w:val="32"/>
      <w:szCs w:val="32"/>
    </w:rPr>
  </w:style>
  <w:style w:type="paragraph" w:styleId="23">
    <w:name w:val="Balloon Text"/>
    <w:basedOn w:val="1"/>
    <w:link w:val="65"/>
    <w:semiHidden/>
    <w:qFormat/>
    <w:uiPriority w:val="99"/>
    <w:rPr>
      <w:rFonts w:ascii="Heiti SC Light" w:eastAsia="Times New Roman" w:cs="Heiti SC Light"/>
      <w:sz w:val="18"/>
      <w:szCs w:val="18"/>
    </w:rPr>
  </w:style>
  <w:style w:type="paragraph" w:styleId="24">
    <w:name w:val="footer"/>
    <w:basedOn w:val="1"/>
    <w:link w:val="66"/>
    <w:uiPriority w:val="99"/>
    <w:pPr>
      <w:tabs>
        <w:tab w:val="center" w:pos="4153"/>
        <w:tab w:val="right" w:pos="8306"/>
      </w:tabs>
      <w:snapToGrid w:val="0"/>
      <w:jc w:val="left"/>
    </w:pPr>
    <w:rPr>
      <w:sz w:val="18"/>
      <w:szCs w:val="18"/>
    </w:rPr>
  </w:style>
  <w:style w:type="paragraph" w:styleId="25">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99"/>
    <w:pPr>
      <w:tabs>
        <w:tab w:val="right" w:leader="dot" w:pos="8777"/>
      </w:tabs>
      <w:spacing w:before="120" w:after="120"/>
      <w:jc w:val="left"/>
    </w:pPr>
    <w:rPr>
      <w:rFonts w:ascii="Times New Roman" w:hAnsi="Times New Roman" w:cs="Times New Roman"/>
      <w:b/>
      <w:bCs/>
      <w:caps/>
      <w:sz w:val="21"/>
      <w:szCs w:val="21"/>
    </w:rPr>
  </w:style>
  <w:style w:type="paragraph" w:styleId="27">
    <w:name w:val="List"/>
    <w:basedOn w:val="1"/>
    <w:qFormat/>
    <w:uiPriority w:val="99"/>
    <w:pPr>
      <w:adjustRightInd w:val="0"/>
      <w:spacing w:line="312" w:lineRule="atLeast"/>
      <w:ind w:left="420" w:hanging="420"/>
      <w:textAlignment w:val="baseline"/>
    </w:pPr>
    <w:rPr>
      <w:rFonts w:ascii="Times New Roman" w:hAnsi="Times New Roman" w:eastAsia="创艺简仿宋" w:cs="Times New Roman"/>
      <w:kern w:val="0"/>
      <w:u w:val="single"/>
    </w:rPr>
  </w:style>
  <w:style w:type="paragraph" w:styleId="28">
    <w:name w:val="List 5"/>
    <w:basedOn w:val="1"/>
    <w:qFormat/>
    <w:uiPriority w:val="99"/>
    <w:pPr>
      <w:adjustRightInd w:val="0"/>
      <w:spacing w:line="312" w:lineRule="atLeast"/>
      <w:ind w:left="2100" w:hanging="420"/>
      <w:textAlignment w:val="baseline"/>
    </w:pPr>
    <w:rPr>
      <w:rFonts w:ascii="Times New Roman" w:hAnsi="Times New Roman" w:eastAsia="创艺简仿宋" w:cs="Times New Roman"/>
      <w:kern w:val="0"/>
      <w:u w:val="single"/>
    </w:rPr>
  </w:style>
  <w:style w:type="paragraph" w:styleId="29">
    <w:name w:val="toc 2"/>
    <w:basedOn w:val="1"/>
    <w:next w:val="1"/>
    <w:semiHidden/>
    <w:qFormat/>
    <w:uiPriority w:val="99"/>
    <w:pPr>
      <w:tabs>
        <w:tab w:val="left" w:pos="1260"/>
        <w:tab w:val="right" w:leader="dot" w:pos="8777"/>
      </w:tabs>
      <w:spacing w:line="360" w:lineRule="auto"/>
      <w:ind w:left="210"/>
      <w:jc w:val="left"/>
    </w:pPr>
    <w:rPr>
      <w:rFonts w:ascii="Times New Roman" w:hAnsi="Times New Roman" w:cs="Times New Roman"/>
      <w:smallCaps/>
      <w:sz w:val="21"/>
      <w:szCs w:val="21"/>
    </w:rPr>
  </w:style>
  <w:style w:type="paragraph" w:styleId="30">
    <w:name w:val="HTML Preformatted"/>
    <w:basedOn w:val="1"/>
    <w:link w:val="6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31">
    <w:name w:val="Normal (Web)"/>
    <w:basedOn w:val="1"/>
    <w:qFormat/>
    <w:uiPriority w:val="99"/>
    <w:pPr>
      <w:widowControl/>
      <w:spacing w:before="100" w:beforeAutospacing="1" w:after="100" w:afterAutospacing="1"/>
      <w:jc w:val="left"/>
    </w:pPr>
    <w:rPr>
      <w:rFonts w:ascii="宋体" w:hAnsi="宋体" w:cs="宋体"/>
      <w:kern w:val="0"/>
    </w:rPr>
  </w:style>
  <w:style w:type="paragraph" w:styleId="32">
    <w:name w:val="Title"/>
    <w:basedOn w:val="1"/>
    <w:next w:val="1"/>
    <w:link w:val="69"/>
    <w:qFormat/>
    <w:uiPriority w:val="99"/>
    <w:pPr>
      <w:jc w:val="center"/>
    </w:pPr>
    <w:rPr>
      <w:rFonts w:ascii="宋体" w:hAnsi="Times New Roman" w:cs="宋体"/>
      <w:b/>
      <w:bCs/>
      <w:kern w:val="0"/>
      <w:sz w:val="36"/>
      <w:szCs w:val="36"/>
    </w:rPr>
  </w:style>
  <w:style w:type="character" w:styleId="34">
    <w:name w:val="Strong"/>
    <w:basedOn w:val="33"/>
    <w:qFormat/>
    <w:uiPriority w:val="99"/>
    <w:rPr>
      <w:b/>
      <w:bCs/>
    </w:rPr>
  </w:style>
  <w:style w:type="character" w:styleId="35">
    <w:name w:val="page number"/>
    <w:basedOn w:val="33"/>
    <w:qFormat/>
    <w:uiPriority w:val="99"/>
  </w:style>
  <w:style w:type="character" w:styleId="36">
    <w:name w:val="FollowedHyperlink"/>
    <w:basedOn w:val="33"/>
    <w:uiPriority w:val="99"/>
    <w:rPr>
      <w:color w:val="338DE6"/>
      <w:u w:val="none"/>
    </w:rPr>
  </w:style>
  <w:style w:type="character" w:styleId="37">
    <w:name w:val="Emphasis"/>
    <w:basedOn w:val="33"/>
    <w:qFormat/>
    <w:uiPriority w:val="99"/>
  </w:style>
  <w:style w:type="character" w:styleId="38">
    <w:name w:val="HTML Definition"/>
    <w:basedOn w:val="33"/>
    <w:uiPriority w:val="99"/>
  </w:style>
  <w:style w:type="character" w:styleId="39">
    <w:name w:val="HTML Variable"/>
    <w:basedOn w:val="33"/>
    <w:uiPriority w:val="99"/>
  </w:style>
  <w:style w:type="character" w:styleId="40">
    <w:name w:val="Hyperlink"/>
    <w:basedOn w:val="33"/>
    <w:qFormat/>
    <w:uiPriority w:val="99"/>
    <w:rPr>
      <w:color w:val="338DE6"/>
      <w:u w:val="none"/>
    </w:rPr>
  </w:style>
  <w:style w:type="character" w:styleId="41">
    <w:name w:val="HTML Code"/>
    <w:basedOn w:val="33"/>
    <w:qFormat/>
    <w:uiPriority w:val="99"/>
    <w:rPr>
      <w:rFonts w:ascii="monospace" w:hAnsi="monospace" w:cs="monospace"/>
      <w:sz w:val="21"/>
      <w:szCs w:val="21"/>
    </w:rPr>
  </w:style>
  <w:style w:type="character" w:styleId="42">
    <w:name w:val="annotation reference"/>
    <w:basedOn w:val="33"/>
    <w:semiHidden/>
    <w:qFormat/>
    <w:uiPriority w:val="99"/>
    <w:rPr>
      <w:sz w:val="21"/>
      <w:szCs w:val="21"/>
    </w:rPr>
  </w:style>
  <w:style w:type="character" w:styleId="43">
    <w:name w:val="HTML Cite"/>
    <w:basedOn w:val="33"/>
    <w:qFormat/>
    <w:uiPriority w:val="99"/>
  </w:style>
  <w:style w:type="character" w:styleId="44">
    <w:name w:val="HTML Keyboard"/>
    <w:basedOn w:val="33"/>
    <w:qFormat/>
    <w:uiPriority w:val="99"/>
    <w:rPr>
      <w:rFonts w:ascii="monospace" w:hAnsi="monospace" w:cs="monospace"/>
      <w:sz w:val="21"/>
      <w:szCs w:val="21"/>
    </w:rPr>
  </w:style>
  <w:style w:type="character" w:styleId="45">
    <w:name w:val="HTML Sample"/>
    <w:basedOn w:val="33"/>
    <w:qFormat/>
    <w:uiPriority w:val="99"/>
    <w:rPr>
      <w:rFonts w:ascii="monospace" w:hAnsi="monospace" w:cs="monospace"/>
      <w:sz w:val="21"/>
      <w:szCs w:val="21"/>
    </w:rPr>
  </w:style>
  <w:style w:type="table" w:styleId="47">
    <w:name w:val="Table Grid"/>
    <w:basedOn w:val="4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8">
    <w:name w:val="Heading 1 Char"/>
    <w:basedOn w:val="33"/>
    <w:link w:val="2"/>
    <w:qFormat/>
    <w:locked/>
    <w:uiPriority w:val="99"/>
    <w:rPr>
      <w:rFonts w:ascii="Times New Roman" w:hAnsi="Times New Roman" w:eastAsia="宋体" w:cs="Times New Roman"/>
      <w:b/>
      <w:bCs/>
      <w:kern w:val="44"/>
      <w:sz w:val="44"/>
      <w:szCs w:val="44"/>
    </w:rPr>
  </w:style>
  <w:style w:type="character" w:customStyle="1" w:styleId="49">
    <w:name w:val="Heading 2 Char"/>
    <w:basedOn w:val="33"/>
    <w:link w:val="3"/>
    <w:qFormat/>
    <w:locked/>
    <w:uiPriority w:val="99"/>
    <w:rPr>
      <w:rFonts w:ascii="Arial" w:hAnsi="Arial" w:eastAsia="黑体" w:cs="Arial"/>
      <w:b/>
      <w:bCs/>
      <w:sz w:val="32"/>
      <w:szCs w:val="32"/>
    </w:rPr>
  </w:style>
  <w:style w:type="character" w:customStyle="1" w:styleId="50">
    <w:name w:val="Heading 3 Char"/>
    <w:basedOn w:val="33"/>
    <w:link w:val="4"/>
    <w:locked/>
    <w:uiPriority w:val="99"/>
    <w:rPr>
      <w:rFonts w:ascii="Times New Roman" w:hAnsi="Times New Roman" w:eastAsia="宋体" w:cs="Times New Roman"/>
      <w:b/>
      <w:bCs/>
      <w:sz w:val="32"/>
      <w:szCs w:val="32"/>
    </w:rPr>
  </w:style>
  <w:style w:type="character" w:customStyle="1" w:styleId="51">
    <w:name w:val="Heading 4 Char"/>
    <w:basedOn w:val="33"/>
    <w:link w:val="5"/>
    <w:qFormat/>
    <w:locked/>
    <w:uiPriority w:val="99"/>
    <w:rPr>
      <w:rFonts w:ascii="Arial" w:hAnsi="Arial" w:eastAsia="黑体" w:cs="Arial"/>
      <w:b/>
      <w:bCs/>
      <w:sz w:val="28"/>
      <w:szCs w:val="28"/>
    </w:rPr>
  </w:style>
  <w:style w:type="character" w:customStyle="1" w:styleId="52">
    <w:name w:val="Heading 5 Char"/>
    <w:basedOn w:val="33"/>
    <w:link w:val="6"/>
    <w:locked/>
    <w:uiPriority w:val="99"/>
    <w:rPr>
      <w:rFonts w:ascii="黑体" w:hAnsi="Times New Roman" w:eastAsia="黑体" w:cs="黑体"/>
      <w:kern w:val="0"/>
      <w:sz w:val="21"/>
      <w:szCs w:val="21"/>
    </w:rPr>
  </w:style>
  <w:style w:type="character" w:customStyle="1" w:styleId="53">
    <w:name w:val="Heading 6 Char"/>
    <w:basedOn w:val="33"/>
    <w:link w:val="8"/>
    <w:locked/>
    <w:uiPriority w:val="99"/>
    <w:rPr>
      <w:rFonts w:ascii="Arial" w:hAnsi="Arial" w:eastAsia="黑体" w:cs="Arial"/>
      <w:b/>
      <w:bCs/>
    </w:rPr>
  </w:style>
  <w:style w:type="character" w:customStyle="1" w:styleId="54">
    <w:name w:val="Heading 7 Char"/>
    <w:basedOn w:val="33"/>
    <w:link w:val="9"/>
    <w:qFormat/>
    <w:locked/>
    <w:uiPriority w:val="99"/>
    <w:rPr>
      <w:rFonts w:ascii="Times New Roman" w:hAnsi="Times New Roman" w:eastAsia="宋体" w:cs="Times New Roman"/>
      <w:b/>
      <w:bCs/>
    </w:rPr>
  </w:style>
  <w:style w:type="character" w:customStyle="1" w:styleId="55">
    <w:name w:val="Heading 8 Char"/>
    <w:basedOn w:val="33"/>
    <w:link w:val="10"/>
    <w:locked/>
    <w:uiPriority w:val="99"/>
    <w:rPr>
      <w:rFonts w:ascii="Arial" w:hAnsi="Arial" w:eastAsia="黑体" w:cs="Arial"/>
    </w:rPr>
  </w:style>
  <w:style w:type="character" w:customStyle="1" w:styleId="56">
    <w:name w:val="Heading 9 Char"/>
    <w:basedOn w:val="33"/>
    <w:link w:val="11"/>
    <w:locked/>
    <w:uiPriority w:val="99"/>
    <w:rPr>
      <w:rFonts w:ascii="Arial" w:hAnsi="Arial" w:eastAsia="黑体" w:cs="Arial"/>
      <w:sz w:val="21"/>
      <w:szCs w:val="21"/>
    </w:rPr>
  </w:style>
  <w:style w:type="character" w:customStyle="1" w:styleId="57">
    <w:name w:val="Body Text Char"/>
    <w:basedOn w:val="33"/>
    <w:link w:val="7"/>
    <w:locked/>
    <w:uiPriority w:val="99"/>
    <w:rPr>
      <w:rFonts w:ascii="Times New Roman" w:hAnsi="Times New Roman" w:eastAsia="创艺简仿宋" w:cs="Times New Roman"/>
      <w:kern w:val="0"/>
      <w:sz w:val="20"/>
      <w:szCs w:val="20"/>
      <w:u w:val="single"/>
    </w:rPr>
  </w:style>
  <w:style w:type="character" w:customStyle="1" w:styleId="58">
    <w:name w:val="Comment Text Char"/>
    <w:basedOn w:val="33"/>
    <w:link w:val="14"/>
    <w:semiHidden/>
    <w:qFormat/>
    <w:locked/>
    <w:uiPriority w:val="99"/>
    <w:rPr>
      <w:rFonts w:ascii="Times New Roman" w:hAnsi="Times New Roman" w:eastAsia="宋体" w:cs="Times New Roman"/>
      <w:sz w:val="20"/>
      <w:szCs w:val="20"/>
    </w:rPr>
  </w:style>
  <w:style w:type="character" w:customStyle="1" w:styleId="59">
    <w:name w:val="Comment Subject Char"/>
    <w:basedOn w:val="58"/>
    <w:link w:val="13"/>
    <w:semiHidden/>
    <w:qFormat/>
    <w:locked/>
    <w:uiPriority w:val="99"/>
    <w:rPr>
      <w:b/>
      <w:bCs/>
    </w:rPr>
  </w:style>
  <w:style w:type="character" w:customStyle="1" w:styleId="60">
    <w:name w:val="Document Map Char"/>
    <w:basedOn w:val="33"/>
    <w:link w:val="16"/>
    <w:semiHidden/>
    <w:locked/>
    <w:uiPriority w:val="99"/>
    <w:rPr>
      <w:rFonts w:ascii="Times New Roman" w:hAnsi="Times New Roman" w:eastAsia="宋体" w:cs="Times New Roman"/>
      <w:sz w:val="20"/>
      <w:szCs w:val="20"/>
      <w:shd w:val="clear" w:color="auto" w:fill="000080"/>
    </w:rPr>
  </w:style>
  <w:style w:type="character" w:customStyle="1" w:styleId="61">
    <w:name w:val="Body Text 3 Char"/>
    <w:basedOn w:val="33"/>
    <w:link w:val="17"/>
    <w:qFormat/>
    <w:locked/>
    <w:uiPriority w:val="99"/>
    <w:rPr>
      <w:rFonts w:ascii="Times New Roman" w:hAnsi="Times New Roman" w:eastAsia="宋体" w:cs="Times New Roman"/>
      <w:sz w:val="16"/>
      <w:szCs w:val="16"/>
    </w:rPr>
  </w:style>
  <w:style w:type="character" w:customStyle="1" w:styleId="62">
    <w:name w:val="Body Text Indent Char"/>
    <w:basedOn w:val="33"/>
    <w:link w:val="18"/>
    <w:qFormat/>
    <w:locked/>
    <w:uiPriority w:val="99"/>
    <w:rPr>
      <w:rFonts w:ascii="Times New Roman" w:hAnsi="Times New Roman" w:eastAsia="宋体" w:cs="Times New Roman"/>
      <w:sz w:val="21"/>
      <w:szCs w:val="21"/>
    </w:rPr>
  </w:style>
  <w:style w:type="character" w:customStyle="1" w:styleId="63">
    <w:name w:val="Plain Text Char"/>
    <w:basedOn w:val="33"/>
    <w:link w:val="21"/>
    <w:locked/>
    <w:uiPriority w:val="99"/>
    <w:rPr>
      <w:rFonts w:ascii="宋体" w:hAnsi="Courier New" w:eastAsia="宋体" w:cs="宋体"/>
      <w:kern w:val="0"/>
      <w:sz w:val="20"/>
      <w:szCs w:val="20"/>
    </w:rPr>
  </w:style>
  <w:style w:type="character" w:customStyle="1" w:styleId="64">
    <w:name w:val="Date Char"/>
    <w:basedOn w:val="33"/>
    <w:link w:val="22"/>
    <w:locked/>
    <w:uiPriority w:val="99"/>
    <w:rPr>
      <w:rFonts w:ascii="Times New Roman" w:hAnsi="Times New Roman" w:eastAsia="宋体" w:cs="Times New Roman"/>
      <w:b/>
      <w:bCs/>
      <w:sz w:val="20"/>
      <w:szCs w:val="20"/>
    </w:rPr>
  </w:style>
  <w:style w:type="character" w:customStyle="1" w:styleId="65">
    <w:name w:val="Balloon Text Char"/>
    <w:basedOn w:val="33"/>
    <w:link w:val="23"/>
    <w:locked/>
    <w:uiPriority w:val="99"/>
    <w:rPr>
      <w:rFonts w:ascii="Heiti SC Light" w:eastAsia="Times New Roman" w:cs="Heiti SC Light"/>
      <w:sz w:val="18"/>
      <w:szCs w:val="18"/>
    </w:rPr>
  </w:style>
  <w:style w:type="character" w:customStyle="1" w:styleId="66">
    <w:name w:val="Footer Char"/>
    <w:basedOn w:val="33"/>
    <w:link w:val="24"/>
    <w:qFormat/>
    <w:locked/>
    <w:uiPriority w:val="99"/>
    <w:rPr>
      <w:sz w:val="18"/>
      <w:szCs w:val="18"/>
    </w:rPr>
  </w:style>
  <w:style w:type="character" w:customStyle="1" w:styleId="67">
    <w:name w:val="Header Char"/>
    <w:basedOn w:val="33"/>
    <w:link w:val="25"/>
    <w:locked/>
    <w:uiPriority w:val="99"/>
    <w:rPr>
      <w:sz w:val="18"/>
      <w:szCs w:val="18"/>
    </w:rPr>
  </w:style>
  <w:style w:type="character" w:customStyle="1" w:styleId="68">
    <w:name w:val="HTML Preformatted Char"/>
    <w:basedOn w:val="33"/>
    <w:link w:val="30"/>
    <w:qFormat/>
    <w:locked/>
    <w:uiPriority w:val="99"/>
    <w:rPr>
      <w:rFonts w:ascii="宋体" w:hAnsi="宋体" w:eastAsia="宋体" w:cs="宋体"/>
      <w:kern w:val="0"/>
    </w:rPr>
  </w:style>
  <w:style w:type="character" w:customStyle="1" w:styleId="69">
    <w:name w:val="Title Char"/>
    <w:basedOn w:val="33"/>
    <w:link w:val="32"/>
    <w:locked/>
    <w:uiPriority w:val="99"/>
    <w:rPr>
      <w:rFonts w:ascii="宋体" w:hAnsi="Times New Roman" w:eastAsia="宋体" w:cs="宋体"/>
      <w:b/>
      <w:bCs/>
      <w:kern w:val="0"/>
      <w:sz w:val="20"/>
      <w:szCs w:val="20"/>
    </w:rPr>
  </w:style>
  <w:style w:type="paragraph" w:customStyle="1" w:styleId="70">
    <w:name w:val="List Paragraph1"/>
    <w:basedOn w:val="1"/>
    <w:uiPriority w:val="99"/>
    <w:pPr>
      <w:ind w:firstLine="420" w:firstLineChars="200"/>
    </w:pPr>
  </w:style>
  <w:style w:type="paragraph" w:customStyle="1" w:styleId="71">
    <w:name w:val="Char Char Char Char Char Char Char Char Char Char Char Char Char Char Char Char"/>
    <w:basedOn w:val="1"/>
    <w:qFormat/>
    <w:uiPriority w:val="99"/>
    <w:rPr>
      <w:rFonts w:ascii="Tahoma" w:hAnsi="Tahoma" w:cs="Tahoma"/>
    </w:rPr>
  </w:style>
  <w:style w:type="paragraph" w:customStyle="1" w:styleId="72">
    <w:name w:val="Char Char1 Char Char Char Char Char Char Char Char Char Char"/>
    <w:basedOn w:val="1"/>
    <w:uiPriority w:val="99"/>
    <w:pPr>
      <w:widowControl/>
      <w:spacing w:after="160" w:line="240" w:lineRule="exact"/>
      <w:jc w:val="left"/>
    </w:pPr>
    <w:rPr>
      <w:rFonts w:ascii="Times New Roman" w:hAnsi="Times New Roman" w:cs="Times New Roman"/>
    </w:rPr>
  </w:style>
  <w:style w:type="paragraph" w:customStyle="1" w:styleId="73">
    <w:name w:val="Char2"/>
    <w:basedOn w:val="1"/>
    <w:uiPriority w:val="99"/>
    <w:pPr>
      <w:widowControl/>
      <w:spacing w:after="160" w:line="240" w:lineRule="exact"/>
      <w:jc w:val="left"/>
    </w:pPr>
    <w:rPr>
      <w:rFonts w:ascii="Arial" w:hAnsi="Arial" w:cs="Arial"/>
      <w:kern w:val="0"/>
      <w:sz w:val="20"/>
      <w:szCs w:val="20"/>
      <w:lang w:eastAsia="en-US"/>
    </w:rPr>
  </w:style>
  <w:style w:type="paragraph" w:customStyle="1" w:styleId="74">
    <w:name w:val="Char Char Char Char"/>
    <w:basedOn w:val="16"/>
    <w:uiPriority w:val="99"/>
    <w:pPr>
      <w:spacing w:line="360" w:lineRule="auto"/>
      <w:ind w:firstLine="480" w:firstLineChars="200"/>
    </w:pPr>
    <w:rPr>
      <w:rFonts w:ascii="Tahoma" w:hAnsi="Tahoma" w:cs="Tahoma"/>
      <w:sz w:val="24"/>
      <w:szCs w:val="24"/>
    </w:rPr>
  </w:style>
  <w:style w:type="character" w:customStyle="1" w:styleId="75">
    <w:name w:val="pslongeditbox1"/>
    <w:uiPriority w:val="99"/>
    <w:rPr>
      <w:rFonts w:ascii="宋体" w:hAnsi="宋体" w:eastAsia="宋体" w:cs="宋体"/>
      <w:color w:val="000000"/>
      <w:sz w:val="18"/>
      <w:szCs w:val="18"/>
    </w:rPr>
  </w:style>
  <w:style w:type="paragraph" w:customStyle="1" w:styleId="76">
    <w:name w:val="Char1 Char Char Char Char Char Char"/>
    <w:basedOn w:val="1"/>
    <w:qFormat/>
    <w:uiPriority w:val="99"/>
    <w:pPr>
      <w:adjustRightInd w:val="0"/>
    </w:pPr>
    <w:rPr>
      <w:rFonts w:ascii="Tahoma" w:hAnsi="Tahoma" w:cs="Tahoma"/>
    </w:rPr>
  </w:style>
  <w:style w:type="character" w:customStyle="1" w:styleId="77">
    <w:name w:val="black"/>
    <w:basedOn w:val="33"/>
    <w:qFormat/>
    <w:uiPriority w:val="99"/>
  </w:style>
  <w:style w:type="character" w:customStyle="1" w:styleId="78">
    <w:name w:val="2999"/>
    <w:semiHidden/>
    <w:qFormat/>
    <w:uiPriority w:val="99"/>
    <w:rPr>
      <w:rFonts w:ascii="Arial" w:hAnsi="Arial" w:eastAsia="宋体" w:cs="Arial"/>
      <w:color w:val="000080"/>
      <w:sz w:val="20"/>
      <w:szCs w:val="20"/>
    </w:rPr>
  </w:style>
  <w:style w:type="paragraph" w:customStyle="1" w:styleId="79">
    <w:name w:val="No Spacing1"/>
    <w:qFormat/>
    <w:uiPriority w:val="99"/>
    <w:pPr>
      <w:widowControl w:val="0"/>
      <w:jc w:val="both"/>
    </w:pPr>
    <w:rPr>
      <w:rFonts w:ascii="Calibri" w:hAnsi="Calibri" w:eastAsia="宋体" w:cs="Calibri"/>
      <w:kern w:val="2"/>
      <w:sz w:val="21"/>
      <w:szCs w:val="21"/>
      <w:lang w:val="en-US" w:eastAsia="zh-CN" w:bidi="ar-SA"/>
    </w:rPr>
  </w:style>
  <w:style w:type="paragraph" w:customStyle="1" w:styleId="80">
    <w:name w:val="样式 标题 2PIM2H2Heading 2 HiddenHeading 2 CCBSheading 2Titre3..."/>
    <w:basedOn w:val="3"/>
    <w:link w:val="81"/>
    <w:qFormat/>
    <w:uiPriority w:val="99"/>
    <w:pPr>
      <w:keepLines w:val="0"/>
      <w:tabs>
        <w:tab w:val="left" w:pos="0"/>
      </w:tabs>
      <w:spacing w:before="400" w:after="400" w:line="240" w:lineRule="auto"/>
      <w:jc w:val="left"/>
    </w:pPr>
    <w:rPr>
      <w:rFonts w:ascii="宋体" w:hAnsi="Times New Roman" w:eastAsia="宋体" w:cs="宋体"/>
      <w:kern w:val="0"/>
      <w:sz w:val="21"/>
      <w:szCs w:val="21"/>
    </w:rPr>
  </w:style>
  <w:style w:type="character" w:customStyle="1" w:styleId="81">
    <w:name w:val="样式 标题 2PIM2H2Heading 2 HiddenHeading 2 CCBSheading 2Titre3... Char Char"/>
    <w:link w:val="80"/>
    <w:qFormat/>
    <w:locked/>
    <w:uiPriority w:val="99"/>
    <w:rPr>
      <w:rFonts w:ascii="宋体" w:hAnsi="Times New Roman" w:eastAsia="宋体" w:cs="宋体"/>
      <w:b/>
      <w:bCs/>
      <w:snapToGrid w:val="0"/>
      <w:kern w:val="0"/>
      <w:sz w:val="21"/>
      <w:szCs w:val="21"/>
    </w:rPr>
  </w:style>
  <w:style w:type="paragraph" w:customStyle="1" w:styleId="82">
    <w:name w:val="样式 样式 标题 2PIM2H2Heading 2 HiddenHeading 2 CCBSheading 2Titre3......1"/>
    <w:basedOn w:val="80"/>
    <w:qFormat/>
    <w:uiPriority w:val="99"/>
  </w:style>
  <w:style w:type="paragraph" w:customStyle="1" w:styleId="83">
    <w:name w:val="样式3"/>
    <w:basedOn w:val="4"/>
    <w:qFormat/>
    <w:uiPriority w:val="99"/>
    <w:pPr>
      <w:keepLines w:val="0"/>
      <w:tabs>
        <w:tab w:val="left" w:pos="2199"/>
      </w:tabs>
      <w:spacing w:before="360" w:after="360" w:line="240" w:lineRule="auto"/>
      <w:ind w:left="2199" w:hanging="420"/>
      <w:jc w:val="left"/>
    </w:pPr>
    <w:rPr>
      <w:rFonts w:ascii="宋体" w:hAnsi="宋体" w:cs="宋体"/>
      <w:sz w:val="21"/>
      <w:szCs w:val="21"/>
    </w:rPr>
  </w:style>
  <w:style w:type="paragraph" w:customStyle="1" w:styleId="84">
    <w:name w:val="样式 正文缩进 + 首行缩进:  2.56 字符 段前: 0.6 行 段后: 0.6 行"/>
    <w:basedOn w:val="15"/>
    <w:qFormat/>
    <w:uiPriority w:val="99"/>
    <w:pPr>
      <w:spacing w:before="144" w:after="144"/>
      <w:ind w:firstLine="538"/>
    </w:pPr>
  </w:style>
  <w:style w:type="table" w:customStyle="1" w:styleId="85">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6">
    <w:name w:val="Char"/>
    <w:basedOn w:val="1"/>
    <w:qFormat/>
    <w:uiPriority w:val="99"/>
    <w:rPr>
      <w:rFonts w:ascii="Tahoma" w:hAnsi="Tahoma" w:cs="Tahoma"/>
    </w:rPr>
  </w:style>
  <w:style w:type="paragraph" w:customStyle="1" w:styleId="87">
    <w:name w:val="正文缩入"/>
    <w:basedOn w:val="1"/>
    <w:qFormat/>
    <w:uiPriority w:val="99"/>
    <w:pPr>
      <w:spacing w:after="120"/>
      <w:ind w:firstLine="504"/>
    </w:pPr>
    <w:rPr>
      <w:rFonts w:ascii="Times New Roman" w:hAnsi="Times New Roman" w:cs="Times New Roman"/>
    </w:rPr>
  </w:style>
  <w:style w:type="paragraph" w:customStyle="1" w:styleId="8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89">
    <w:name w:val="样式 样式2 + 首行缩进:  2 字符"/>
    <w:basedOn w:val="1"/>
    <w:qFormat/>
    <w:uiPriority w:val="99"/>
    <w:pPr>
      <w:spacing w:before="240" w:after="60" w:line="360" w:lineRule="auto"/>
      <w:ind w:firstLine="562" w:firstLineChars="200"/>
      <w:jc w:val="left"/>
      <w:outlineLvl w:val="0"/>
    </w:pPr>
    <w:rPr>
      <w:rFonts w:ascii="Arial" w:hAnsi="Arial" w:eastAsia="黑体" w:cs="Arial"/>
      <w:b/>
      <w:bCs/>
      <w:sz w:val="28"/>
      <w:szCs w:val="28"/>
    </w:rPr>
  </w:style>
  <w:style w:type="character" w:customStyle="1" w:styleId="90">
    <w:name w:val="font91"/>
    <w:qFormat/>
    <w:uiPriority w:val="99"/>
    <w:rPr>
      <w:rFonts w:ascii="宋体" w:hAnsi="宋体" w:eastAsia="宋体" w:cs="宋体"/>
      <w:color w:val="000000"/>
      <w:sz w:val="20"/>
      <w:szCs w:val="20"/>
      <w:u w:val="none"/>
    </w:rPr>
  </w:style>
  <w:style w:type="character" w:customStyle="1" w:styleId="91">
    <w:name w:val="font51"/>
    <w:qFormat/>
    <w:uiPriority w:val="99"/>
    <w:rPr>
      <w:rFonts w:ascii="Times New Roman" w:hAnsi="Times New Roman" w:cs="Times New Roman"/>
      <w:color w:val="000000"/>
      <w:sz w:val="18"/>
      <w:szCs w:val="18"/>
      <w:u w:val="none"/>
    </w:rPr>
  </w:style>
  <w:style w:type="character" w:customStyle="1" w:styleId="92">
    <w:name w:val="font61"/>
    <w:qFormat/>
    <w:uiPriority w:val="99"/>
    <w:rPr>
      <w:rFonts w:ascii="宋体" w:hAnsi="宋体" w:eastAsia="宋体" w:cs="宋体"/>
      <w:color w:val="000000"/>
      <w:sz w:val="18"/>
      <w:szCs w:val="18"/>
      <w:u w:val="none"/>
    </w:rPr>
  </w:style>
  <w:style w:type="character" w:customStyle="1" w:styleId="93">
    <w:name w:val="font71"/>
    <w:qFormat/>
    <w:uiPriority w:val="99"/>
    <w:rPr>
      <w:rFonts w:ascii="宋体" w:hAnsi="宋体" w:eastAsia="宋体" w:cs="宋体"/>
      <w:color w:val="auto"/>
      <w:sz w:val="18"/>
      <w:szCs w:val="18"/>
      <w:u w:val="none"/>
    </w:rPr>
  </w:style>
  <w:style w:type="character" w:customStyle="1" w:styleId="94">
    <w:name w:val="font81"/>
    <w:qFormat/>
    <w:uiPriority w:val="99"/>
    <w:rPr>
      <w:rFonts w:ascii="Times New Roman" w:hAnsi="Times New Roman" w:cs="Times New Roman"/>
      <w:color w:val="auto"/>
      <w:sz w:val="18"/>
      <w:szCs w:val="18"/>
      <w:u w:val="none"/>
    </w:rPr>
  </w:style>
  <w:style w:type="character" w:customStyle="1" w:styleId="95">
    <w:name w:val="font41"/>
    <w:qFormat/>
    <w:uiPriority w:val="99"/>
    <w:rPr>
      <w:rFonts w:ascii="Arial" w:hAnsi="Arial" w:cs="Arial"/>
      <w:color w:val="000000"/>
      <w:sz w:val="20"/>
      <w:szCs w:val="20"/>
      <w:u w:val="none"/>
    </w:rPr>
  </w:style>
  <w:style w:type="paragraph" w:customStyle="1" w:styleId="96">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u w:color="000000"/>
      <w:lang w:val="en-US" w:eastAsia="zh-CN" w:bidi="ar-SA"/>
    </w:rPr>
  </w:style>
  <w:style w:type="character" w:customStyle="1" w:styleId="97">
    <w:name w:val="fontstrikethrough"/>
    <w:basedOn w:val="33"/>
    <w:qFormat/>
    <w:uiPriority w:val="99"/>
    <w:rPr>
      <w:strike/>
    </w:rPr>
  </w:style>
  <w:style w:type="character" w:customStyle="1" w:styleId="98">
    <w:name w:val="fontborder"/>
    <w:basedOn w:val="33"/>
    <w:qFormat/>
    <w:uiPriority w:val="99"/>
    <w:rPr>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ppa</Company>
  <Pages>6</Pages>
  <Words>951</Words>
  <Characters>5423</Characters>
  <Lines>0</Lines>
  <Paragraphs>0</Paragraphs>
  <TotalTime>79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2017-11-01T02:56:00Z</dcterms:created>
  <dc:creator>刘满</dc:creator>
  <cp:lastModifiedBy>呼吸阳光1397529934</cp:lastModifiedBy>
  <cp:lastPrinted>2017-10-18T06:17:00Z</cp:lastPrinted>
  <dcterms:modified xsi:type="dcterms:W3CDTF">2018-05-04T07:53:58Z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