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B" w:rsidRDefault="00FA5B3B" w:rsidP="00FA5B3B">
      <w:pPr>
        <w:jc w:val="center"/>
      </w:pP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周值周汇报</w:t>
      </w:r>
    </w:p>
    <w:p w:rsidR="00FA5B3B" w:rsidRDefault="00FA5B3B" w:rsidP="00FA5B3B">
      <w:r>
        <w:rPr>
          <w:rFonts w:hint="eastAsia"/>
        </w:rPr>
        <w:t>一、早读</w:t>
      </w:r>
    </w:p>
    <w:p w:rsidR="00DE0E3C" w:rsidRDefault="00FA5B3B" w:rsidP="00FA5B3B">
      <w:r>
        <w:rPr>
          <w:rFonts w:hint="eastAsia"/>
        </w:rPr>
        <w:t>1</w:t>
      </w:r>
      <w:r>
        <w:rPr>
          <w:rFonts w:hint="eastAsia"/>
        </w:rPr>
        <w:t>、</w:t>
      </w:r>
      <w:r w:rsidR="00F80C06">
        <w:rPr>
          <w:rFonts w:hint="eastAsia"/>
        </w:rPr>
        <w:t>早阅读氛围好：特别值得一提的是</w:t>
      </w:r>
      <w:r>
        <w:rPr>
          <w:rFonts w:hint="eastAsia"/>
        </w:rPr>
        <w:t>一（</w:t>
      </w:r>
      <w:r>
        <w:rPr>
          <w:rFonts w:hint="eastAsia"/>
        </w:rPr>
        <w:t>14</w:t>
      </w:r>
      <w:r>
        <w:rPr>
          <w:rFonts w:hint="eastAsia"/>
        </w:rPr>
        <w:t>）</w:t>
      </w:r>
      <w:r w:rsidR="00F80C06">
        <w:rPr>
          <w:rFonts w:hint="eastAsia"/>
        </w:rPr>
        <w:t>在读书岗位引导下有序早读；一年级其他班级</w:t>
      </w:r>
      <w:proofErr w:type="gramStart"/>
      <w:r w:rsidR="00F80C06">
        <w:rPr>
          <w:rFonts w:hint="eastAsia"/>
        </w:rPr>
        <w:t>小岗位</w:t>
      </w:r>
      <w:proofErr w:type="gramEnd"/>
      <w:r w:rsidR="00F80C06">
        <w:rPr>
          <w:rFonts w:hint="eastAsia"/>
        </w:rPr>
        <w:t>督促负责的态势越来越好，像</w:t>
      </w:r>
      <w:proofErr w:type="gramStart"/>
      <w:r w:rsidR="00F80C06">
        <w:rPr>
          <w:rFonts w:hint="eastAsia"/>
        </w:rPr>
        <w:t>一</w:t>
      </w:r>
      <w:proofErr w:type="gramEnd"/>
      <w:r w:rsidR="00F80C06">
        <w:rPr>
          <w:rFonts w:hint="eastAsia"/>
        </w:rPr>
        <w:t>（</w:t>
      </w:r>
      <w:r w:rsidR="00F80C06">
        <w:rPr>
          <w:rFonts w:hint="eastAsia"/>
        </w:rPr>
        <w:t>11</w:t>
      </w:r>
      <w:r w:rsidR="00F80C06">
        <w:rPr>
          <w:rFonts w:hint="eastAsia"/>
        </w:rPr>
        <w:t>）（</w:t>
      </w:r>
      <w:r w:rsidR="00F80C06">
        <w:rPr>
          <w:rFonts w:hint="eastAsia"/>
        </w:rPr>
        <w:t>12</w:t>
      </w:r>
      <w:r w:rsidR="00F80C06">
        <w:rPr>
          <w:rFonts w:hint="eastAsia"/>
        </w:rPr>
        <w:t>）（</w:t>
      </w:r>
      <w:r w:rsidR="00F80C06">
        <w:rPr>
          <w:rFonts w:hint="eastAsia"/>
        </w:rPr>
        <w:t>13</w:t>
      </w:r>
      <w:r w:rsidR="00F80C06">
        <w:rPr>
          <w:rFonts w:hint="eastAsia"/>
        </w:rPr>
        <w:t>）的小朋友早阅读</w:t>
      </w:r>
      <w:r w:rsidR="00F80C06">
        <w:rPr>
          <w:rFonts w:hint="eastAsia"/>
        </w:rPr>
        <w:t>也</w:t>
      </w:r>
      <w:r w:rsidR="00F80C06">
        <w:rPr>
          <w:rFonts w:hint="eastAsia"/>
        </w:rPr>
        <w:t>比较有章法。</w:t>
      </w:r>
      <w:r w:rsidR="00F80C06">
        <w:rPr>
          <w:rFonts w:hint="eastAsia"/>
        </w:rPr>
        <w:t>从一年级早读现象只要老师加强关注，加强指导，用好岗位，</w:t>
      </w:r>
      <w:r w:rsidR="00F80C06" w:rsidRPr="00FA5B3B">
        <w:rPr>
          <w:rFonts w:hint="eastAsia"/>
        </w:rPr>
        <w:t>一切兼有可能</w:t>
      </w:r>
      <w:r w:rsidR="00F80C06">
        <w:rPr>
          <w:rFonts w:hint="eastAsia"/>
        </w:rPr>
        <w:t>。</w:t>
      </w:r>
    </w:p>
    <w:p w:rsidR="00FA5B3B" w:rsidRDefault="00FA5B3B" w:rsidP="00FA5B3B">
      <w:r>
        <w:rPr>
          <w:rFonts w:hint="eastAsia"/>
        </w:rPr>
        <w:t>2</w:t>
      </w:r>
      <w:r>
        <w:rPr>
          <w:rFonts w:hint="eastAsia"/>
        </w:rPr>
        <w:t>、教师责任心强：</w:t>
      </w:r>
      <w:r>
        <w:rPr>
          <w:rFonts w:hint="eastAsia"/>
        </w:rPr>
        <w:t>7</w:t>
      </w:r>
      <w:r>
        <w:rPr>
          <w:rFonts w:hint="eastAsia"/>
        </w:rPr>
        <w:t>点</w:t>
      </w:r>
      <w:r>
        <w:rPr>
          <w:rFonts w:hint="eastAsia"/>
        </w:rPr>
        <w:t>15</w:t>
      </w:r>
      <w:proofErr w:type="gramStart"/>
      <w:r>
        <w:rPr>
          <w:rFonts w:hint="eastAsia"/>
        </w:rPr>
        <w:t>之前汤</w:t>
      </w:r>
      <w:proofErr w:type="gramEnd"/>
      <w:r>
        <w:rPr>
          <w:rFonts w:hint="eastAsia"/>
        </w:rPr>
        <w:t>婷婷、查嘉俐、蔡玮、徐娟萍、张雪媛、马荣荣、顾英、包红玲、李恬、黄飞等教师已经提前到岗指导。</w:t>
      </w:r>
    </w:p>
    <w:p w:rsidR="00FA5B3B" w:rsidRDefault="00FA5B3B" w:rsidP="00FA5B3B">
      <w:r>
        <w:rPr>
          <w:rFonts w:hint="eastAsia"/>
        </w:rPr>
        <w:t>二、午餐</w:t>
      </w:r>
    </w:p>
    <w:p w:rsidR="00FA5B3B" w:rsidRDefault="00FA5B3B" w:rsidP="00FA5B3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FA5B3B">
        <w:rPr>
          <w:rFonts w:hint="eastAsia"/>
        </w:rPr>
        <w:t>一</w:t>
      </w:r>
      <w:r w:rsidR="003949B8">
        <w:rPr>
          <w:rFonts w:hint="eastAsia"/>
        </w:rPr>
        <w:t>、三</w:t>
      </w:r>
      <w:r w:rsidRPr="00FA5B3B">
        <w:rPr>
          <w:rFonts w:hint="eastAsia"/>
        </w:rPr>
        <w:t>年级</w:t>
      </w:r>
      <w:r w:rsidR="003949B8">
        <w:rPr>
          <w:rFonts w:hint="eastAsia"/>
        </w:rPr>
        <w:t>在教室就餐的</w:t>
      </w:r>
      <w:proofErr w:type="gramStart"/>
      <w:r w:rsidR="003949B8">
        <w:rPr>
          <w:rFonts w:hint="eastAsia"/>
        </w:rPr>
        <w:t>班级</w:t>
      </w:r>
      <w:r w:rsidRPr="00FA5B3B">
        <w:rPr>
          <w:rFonts w:hint="eastAsia"/>
        </w:rPr>
        <w:t>领餐有序</w:t>
      </w:r>
      <w:proofErr w:type="gramEnd"/>
      <w:r w:rsidR="003949B8">
        <w:rPr>
          <w:rFonts w:hint="eastAsia"/>
        </w:rPr>
        <w:t>，学生能在老师的指导下安静就餐。</w:t>
      </w:r>
    </w:p>
    <w:p w:rsidR="003949B8" w:rsidRDefault="003949B8" w:rsidP="00FA5B3B">
      <w:r>
        <w:rPr>
          <w:rFonts w:hint="eastAsia"/>
        </w:rPr>
        <w:t>2</w:t>
      </w:r>
      <w:r>
        <w:rPr>
          <w:rFonts w:hint="eastAsia"/>
        </w:rPr>
        <w:t>、在餐厅就餐比较安静的班级有三年级；四（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6</w:t>
      </w:r>
      <w:r>
        <w:rPr>
          <w:rFonts w:hint="eastAsia"/>
        </w:rPr>
        <w:t>）班。</w:t>
      </w:r>
    </w:p>
    <w:p w:rsidR="00FA5B3B" w:rsidRDefault="00FA5B3B" w:rsidP="00FA5B3B">
      <w:pPr>
        <w:rPr>
          <w:rFonts w:hint="eastAsia"/>
        </w:rPr>
      </w:pPr>
      <w:r>
        <w:rPr>
          <w:rFonts w:hint="eastAsia"/>
        </w:rPr>
        <w:t>三</w:t>
      </w:r>
      <w:r w:rsidR="003949B8">
        <w:rPr>
          <w:rFonts w:hint="eastAsia"/>
        </w:rPr>
        <w:t>、</w:t>
      </w:r>
      <w:r>
        <w:rPr>
          <w:rFonts w:hint="eastAsia"/>
        </w:rPr>
        <w:t>课间</w:t>
      </w:r>
    </w:p>
    <w:p w:rsidR="003949B8" w:rsidRDefault="003949B8" w:rsidP="00FA5B3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、一年级小朋友在课间活动亟待关注，追赶喧闹现象较多。有请楼层值日老师能加强引导。</w:t>
      </w:r>
    </w:p>
    <w:p w:rsidR="003949B8" w:rsidRPr="003949B8" w:rsidRDefault="003949B8" w:rsidP="00FA5B3B">
      <w:r>
        <w:rPr>
          <w:rFonts w:hint="eastAsia"/>
        </w:rPr>
        <w:t>2</w:t>
      </w:r>
      <w:r>
        <w:rPr>
          <w:rFonts w:hint="eastAsia"/>
        </w:rPr>
        <w:t>、桌椅摆放一年级、四年级的大部分班级较好；三（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7</w:t>
      </w:r>
      <w:r>
        <w:rPr>
          <w:rFonts w:hint="eastAsia"/>
        </w:rPr>
        <w:t>）（</w:t>
      </w:r>
      <w:r>
        <w:rPr>
          <w:rFonts w:hint="eastAsia"/>
        </w:rPr>
        <w:t>8</w:t>
      </w:r>
      <w:r>
        <w:rPr>
          <w:rFonts w:hint="eastAsia"/>
        </w:rPr>
        <w:t>）（</w:t>
      </w:r>
      <w:r>
        <w:rPr>
          <w:rFonts w:hint="eastAsia"/>
        </w:rPr>
        <w:t>10</w:t>
      </w:r>
      <w:r>
        <w:rPr>
          <w:rFonts w:hint="eastAsia"/>
        </w:rPr>
        <w:t>）（</w:t>
      </w:r>
      <w:r>
        <w:rPr>
          <w:rFonts w:hint="eastAsia"/>
        </w:rPr>
        <w:t>12</w:t>
      </w:r>
      <w:r>
        <w:rPr>
          <w:rFonts w:hint="eastAsia"/>
        </w:rPr>
        <w:t>）也能摆放有序。</w:t>
      </w:r>
    </w:p>
    <w:p w:rsidR="00FA5B3B" w:rsidRDefault="003949B8" w:rsidP="00FA5B3B">
      <w:pPr>
        <w:rPr>
          <w:rFonts w:hint="eastAsia"/>
        </w:rPr>
      </w:pPr>
      <w:r>
        <w:rPr>
          <w:rFonts w:hint="eastAsia"/>
        </w:rPr>
        <w:t>四</w:t>
      </w:r>
      <w:r w:rsidR="00FA5B3B">
        <w:rPr>
          <w:rFonts w:hint="eastAsia"/>
        </w:rPr>
        <w:t>、候课</w:t>
      </w:r>
    </w:p>
    <w:p w:rsidR="00F80C06" w:rsidRDefault="00F80C06" w:rsidP="00FA5B3B">
      <w:r>
        <w:rPr>
          <w:rFonts w:hint="eastAsia"/>
        </w:rPr>
        <w:t>在进行调研的一周时间内，各班级、各老师能加强指导和关注，效果较好。但是调研过后，各班</w:t>
      </w:r>
      <w:proofErr w:type="gramStart"/>
      <w:r>
        <w:rPr>
          <w:rFonts w:hint="eastAsia"/>
        </w:rPr>
        <w:t>的候课情况</w:t>
      </w:r>
      <w:proofErr w:type="gramEnd"/>
      <w:r>
        <w:rPr>
          <w:rFonts w:hint="eastAsia"/>
        </w:rPr>
        <w:t>有所懈怠。</w:t>
      </w:r>
    </w:p>
    <w:p w:rsidR="00FA5B3B" w:rsidRDefault="00FA5B3B" w:rsidP="00FA5B3B">
      <w:r>
        <w:rPr>
          <w:rFonts w:hint="eastAsia"/>
        </w:rPr>
        <w:t>问题：</w:t>
      </w:r>
    </w:p>
    <w:p w:rsidR="00FA5B3B" w:rsidRDefault="00F80C06" w:rsidP="00FA5B3B">
      <w:r>
        <w:rPr>
          <w:rFonts w:hint="eastAsia"/>
        </w:rPr>
        <w:t>一</w:t>
      </w:r>
      <w:r w:rsidR="00FA5B3B">
        <w:rPr>
          <w:rFonts w:hint="eastAsia"/>
        </w:rPr>
        <w:t>、</w:t>
      </w:r>
      <w:proofErr w:type="gramStart"/>
      <w:r w:rsidR="00FA5B3B" w:rsidRPr="00FA5B3B">
        <w:rPr>
          <w:rFonts w:hint="eastAsia"/>
        </w:rPr>
        <w:t>候课亟待</w:t>
      </w:r>
      <w:proofErr w:type="gramEnd"/>
      <w:r w:rsidR="00FA5B3B" w:rsidRPr="00FA5B3B">
        <w:rPr>
          <w:rFonts w:hint="eastAsia"/>
        </w:rPr>
        <w:t>再指导</w:t>
      </w:r>
      <w:r w:rsidR="00FA5B3B">
        <w:rPr>
          <w:rFonts w:hint="eastAsia"/>
        </w:rPr>
        <w:t>；</w:t>
      </w:r>
      <w:proofErr w:type="gramStart"/>
      <w:r>
        <w:rPr>
          <w:rFonts w:hint="eastAsia"/>
        </w:rPr>
        <w:t>沛学楼</w:t>
      </w:r>
      <w:proofErr w:type="gramEnd"/>
      <w:r>
        <w:rPr>
          <w:rFonts w:hint="eastAsia"/>
        </w:rPr>
        <w:t>在走廊里奔跑的现象多；在教室里活动的学生声音比较大。（究其因：</w:t>
      </w:r>
      <w:r>
        <w:rPr>
          <w:rFonts w:hint="eastAsia"/>
        </w:rPr>
        <w:t>1</w:t>
      </w:r>
      <w:r>
        <w:rPr>
          <w:rFonts w:hint="eastAsia"/>
        </w:rPr>
        <w:t>、长程性不够；</w:t>
      </w:r>
      <w:r>
        <w:rPr>
          <w:rFonts w:hint="eastAsia"/>
        </w:rPr>
        <w:t>2</w:t>
      </w:r>
      <w:r>
        <w:rPr>
          <w:rFonts w:hint="eastAsia"/>
        </w:rPr>
        <w:t>、全员关注度不够；</w:t>
      </w: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小岗位</w:t>
      </w:r>
      <w:proofErr w:type="gramEnd"/>
      <w:r>
        <w:rPr>
          <w:rFonts w:hint="eastAsia"/>
        </w:rPr>
        <w:t>能力不够；</w:t>
      </w:r>
      <w:r>
        <w:rPr>
          <w:rFonts w:hint="eastAsia"/>
        </w:rPr>
        <w:t>4</w:t>
      </w:r>
      <w:r>
        <w:rPr>
          <w:rFonts w:hint="eastAsia"/>
        </w:rPr>
        <w:t>、班主任强调不够）</w:t>
      </w:r>
    </w:p>
    <w:p w:rsidR="00FA5B3B" w:rsidRDefault="00F80C06" w:rsidP="00FA5B3B">
      <w:pPr>
        <w:rPr>
          <w:rFonts w:hint="eastAsia"/>
        </w:rPr>
      </w:pPr>
      <w:r>
        <w:rPr>
          <w:rFonts w:hint="eastAsia"/>
        </w:rPr>
        <w:t>二</w:t>
      </w:r>
      <w:r w:rsidR="00FA5B3B">
        <w:rPr>
          <w:rFonts w:hint="eastAsia"/>
        </w:rPr>
        <w:t>、</w:t>
      </w:r>
      <w:r w:rsidR="00FA5B3B" w:rsidRPr="00FA5B3B">
        <w:rPr>
          <w:rFonts w:hint="eastAsia"/>
        </w:rPr>
        <w:t>课间较疯狂</w:t>
      </w:r>
      <w:r w:rsidR="00FA5B3B">
        <w:rPr>
          <w:rFonts w:hint="eastAsia"/>
        </w:rPr>
        <w:t>；打架追赶不亦乐乎（究其因：缺失活动的内容和规则；缺失监督和评价）</w:t>
      </w:r>
    </w:p>
    <w:p w:rsidR="003949B8" w:rsidRDefault="00F80C06" w:rsidP="00FA5B3B">
      <w:pPr>
        <w:rPr>
          <w:rFonts w:hint="eastAsia"/>
        </w:rPr>
      </w:pPr>
      <w:r>
        <w:rPr>
          <w:rFonts w:hint="eastAsia"/>
        </w:rPr>
        <w:t>三</w:t>
      </w:r>
      <w:r w:rsidR="003949B8">
        <w:rPr>
          <w:rFonts w:hint="eastAsia"/>
        </w:rPr>
        <w:t>、教室卫生及桌椅摆放要能保持常态。一些班级的桌椅在下午摆放较乱，卫生角的垃圾不能及时清理，纸屑较多。</w:t>
      </w:r>
    </w:p>
    <w:p w:rsidR="00F80C06" w:rsidRDefault="00F80C06" w:rsidP="00FA5B3B">
      <w:pPr>
        <w:rPr>
          <w:rFonts w:hint="eastAsia"/>
        </w:rPr>
      </w:pPr>
      <w:r>
        <w:rPr>
          <w:rFonts w:hint="eastAsia"/>
        </w:rPr>
        <w:t>四、路队在教师的严重关切下能有序行进，一旦脱离了老师的关注和视线，学生的自觉性不够，特别是在楼梯间行进时推搡的、讲话的、玩闹的现象比较多。</w:t>
      </w:r>
    </w:p>
    <w:p w:rsidR="00F80C06" w:rsidRPr="00FA5B3B" w:rsidRDefault="00F80C06" w:rsidP="00FA5B3B">
      <w:bookmarkStart w:id="0" w:name="_GoBack"/>
      <w:bookmarkEnd w:id="0"/>
    </w:p>
    <w:sectPr w:rsidR="00F80C06" w:rsidRPr="00FA5B3B" w:rsidSect="0064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CD"/>
    <w:multiLevelType w:val="hybridMultilevel"/>
    <w:tmpl w:val="D5747966"/>
    <w:lvl w:ilvl="0" w:tplc="CC7E8A0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74B46"/>
    <w:multiLevelType w:val="hybridMultilevel"/>
    <w:tmpl w:val="F51263F6"/>
    <w:lvl w:ilvl="0" w:tplc="930C99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15923"/>
    <w:multiLevelType w:val="hybridMultilevel"/>
    <w:tmpl w:val="D870D108"/>
    <w:lvl w:ilvl="0" w:tplc="C8E48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4D6717"/>
    <w:multiLevelType w:val="hybridMultilevel"/>
    <w:tmpl w:val="26DAE926"/>
    <w:lvl w:ilvl="0" w:tplc="0D98D9D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4"/>
    <w:rsid w:val="00080744"/>
    <w:rsid w:val="001B687D"/>
    <w:rsid w:val="001F0B4F"/>
    <w:rsid w:val="002E3ADE"/>
    <w:rsid w:val="002F3ABC"/>
    <w:rsid w:val="003949B8"/>
    <w:rsid w:val="003D79D8"/>
    <w:rsid w:val="003F10DB"/>
    <w:rsid w:val="00585BA9"/>
    <w:rsid w:val="006111FA"/>
    <w:rsid w:val="0064155B"/>
    <w:rsid w:val="007044C6"/>
    <w:rsid w:val="0095779B"/>
    <w:rsid w:val="00A511CE"/>
    <w:rsid w:val="00A969B0"/>
    <w:rsid w:val="00B8124D"/>
    <w:rsid w:val="00CE107F"/>
    <w:rsid w:val="00D8284E"/>
    <w:rsid w:val="00DE0E3C"/>
    <w:rsid w:val="00EB631A"/>
    <w:rsid w:val="00F0351D"/>
    <w:rsid w:val="00F24288"/>
    <w:rsid w:val="00F524BE"/>
    <w:rsid w:val="00F62F8B"/>
    <w:rsid w:val="00F80C06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79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62F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2F8B"/>
    <w:rPr>
      <w:sz w:val="18"/>
      <w:szCs w:val="18"/>
    </w:rPr>
  </w:style>
  <w:style w:type="character" w:styleId="a6">
    <w:name w:val="Hyperlink"/>
    <w:basedOn w:val="a0"/>
    <w:uiPriority w:val="99"/>
    <w:unhideWhenUsed/>
    <w:rsid w:val="00DE0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79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62F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2F8B"/>
    <w:rPr>
      <w:sz w:val="18"/>
      <w:szCs w:val="18"/>
    </w:rPr>
  </w:style>
  <w:style w:type="character" w:styleId="a6">
    <w:name w:val="Hyperlink"/>
    <w:basedOn w:val="a0"/>
    <w:uiPriority w:val="99"/>
    <w:unhideWhenUsed/>
    <w:rsid w:val="00DE0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user</cp:lastModifiedBy>
  <cp:revision>4</cp:revision>
  <dcterms:created xsi:type="dcterms:W3CDTF">2016-11-13T23:42:00Z</dcterms:created>
  <dcterms:modified xsi:type="dcterms:W3CDTF">2016-11-28T05:25:00Z</dcterms:modified>
</cp:coreProperties>
</file>