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40" w:rsidRPr="00362473" w:rsidRDefault="00774B40" w:rsidP="00AC64E0">
      <w:pPr>
        <w:spacing w:after="0" w:line="360" w:lineRule="auto"/>
        <w:jc w:val="center"/>
        <w:rPr>
          <w:rFonts w:asciiTheme="minorEastAsia" w:eastAsiaTheme="minorEastAsia" w:hAnsiTheme="minorEastAsia" w:cs="仿宋_GB2312"/>
          <w:b/>
          <w:sz w:val="32"/>
          <w:szCs w:val="32"/>
        </w:rPr>
      </w:pPr>
      <w:r w:rsidRPr="00362473">
        <w:rPr>
          <w:rFonts w:asciiTheme="minorEastAsia" w:eastAsiaTheme="minorEastAsia" w:hAnsiTheme="minorEastAsia" w:cs="仿宋_GB2312" w:hint="eastAsia"/>
          <w:b/>
          <w:sz w:val="32"/>
          <w:szCs w:val="32"/>
        </w:rPr>
        <w:t>壮歌中华热血  闪耀善真梦想</w:t>
      </w:r>
    </w:p>
    <w:p w:rsidR="00774B40" w:rsidRPr="00AC64E0" w:rsidRDefault="00774B40" w:rsidP="00AC64E0">
      <w:pPr>
        <w:spacing w:after="0" w:line="360" w:lineRule="auto"/>
        <w:jc w:val="center"/>
        <w:rPr>
          <w:rFonts w:asciiTheme="minorEastAsia" w:eastAsiaTheme="minorEastAsia" w:hAnsiTheme="minorEastAsia" w:cs="Century"/>
          <w:sz w:val="24"/>
          <w:szCs w:val="24"/>
          <w:shd w:val="clear" w:color="auto" w:fill="FFFFFF"/>
        </w:rPr>
      </w:pPr>
      <w:r w:rsidRPr="00AC64E0">
        <w:rPr>
          <w:rFonts w:asciiTheme="minorEastAsia" w:eastAsiaTheme="minorEastAsia" w:hAnsiTheme="minorEastAsia" w:cs="方正小标宋简体" w:hint="eastAsia"/>
          <w:b/>
          <w:sz w:val="24"/>
          <w:szCs w:val="24"/>
        </w:rPr>
        <w:t>——</w:t>
      </w:r>
      <w:r w:rsidRPr="00AC64E0">
        <w:rPr>
          <w:rFonts w:asciiTheme="minorEastAsia" w:eastAsiaTheme="minorEastAsia" w:hAnsiTheme="minorEastAsia" w:cs="方正小标宋简体" w:hint="eastAsia"/>
          <w:sz w:val="24"/>
          <w:szCs w:val="24"/>
        </w:rPr>
        <w:t>棒棒中队</w:t>
      </w:r>
      <w:r w:rsidRPr="00AC64E0">
        <w:rPr>
          <w:rFonts w:asciiTheme="minorEastAsia" w:eastAsiaTheme="minorEastAsia" w:hAnsiTheme="minorEastAsia" w:cs="Century"/>
          <w:sz w:val="24"/>
          <w:szCs w:val="24"/>
          <w:shd w:val="clear" w:color="auto" w:fill="FFFFFF"/>
        </w:rPr>
        <w:t>“</w:t>
      </w:r>
      <w:r w:rsidRPr="00AC64E0">
        <w:rPr>
          <w:rFonts w:asciiTheme="minorEastAsia" w:eastAsiaTheme="minorEastAsia" w:hAnsiTheme="minorEastAsia" w:cs="Century" w:hint="eastAsia"/>
          <w:sz w:val="24"/>
          <w:szCs w:val="24"/>
          <w:shd w:val="clear" w:color="auto" w:fill="FFFFFF"/>
        </w:rPr>
        <w:t>红领巾寻访强军梦</w:t>
      </w:r>
      <w:r w:rsidRPr="00AC64E0">
        <w:rPr>
          <w:rFonts w:asciiTheme="minorEastAsia" w:eastAsiaTheme="minorEastAsia" w:hAnsiTheme="minorEastAsia" w:cs="Century"/>
          <w:sz w:val="24"/>
          <w:szCs w:val="24"/>
          <w:shd w:val="clear" w:color="auto" w:fill="FFFFFF"/>
        </w:rPr>
        <w:t>”</w:t>
      </w:r>
      <w:r w:rsidRPr="00AC64E0">
        <w:rPr>
          <w:rFonts w:asciiTheme="minorEastAsia" w:eastAsiaTheme="minorEastAsia" w:hAnsiTheme="minorEastAsia" w:cs="Century" w:hint="eastAsia"/>
          <w:sz w:val="24"/>
          <w:szCs w:val="24"/>
          <w:shd w:val="clear" w:color="auto" w:fill="FFFFFF"/>
        </w:rPr>
        <w:t>活动案例</w:t>
      </w:r>
    </w:p>
    <w:p w:rsidR="00774B40" w:rsidRPr="00AC64E0" w:rsidRDefault="00774B40" w:rsidP="00AC64E0">
      <w:pPr>
        <w:spacing w:after="0" w:line="360" w:lineRule="auto"/>
        <w:jc w:val="center"/>
        <w:rPr>
          <w:rFonts w:asciiTheme="minorEastAsia" w:eastAsiaTheme="minorEastAsia" w:hAnsiTheme="minorEastAsia" w:cs="Century"/>
          <w:sz w:val="24"/>
          <w:szCs w:val="24"/>
          <w:shd w:val="clear" w:color="auto" w:fill="FFFFFF"/>
        </w:rPr>
      </w:pPr>
      <w:r w:rsidRPr="00AC64E0">
        <w:rPr>
          <w:rFonts w:asciiTheme="minorEastAsia" w:eastAsiaTheme="minorEastAsia" w:hAnsiTheme="minorEastAsia" w:cs="Century" w:hint="eastAsia"/>
          <w:sz w:val="24"/>
          <w:szCs w:val="24"/>
          <w:shd w:val="clear" w:color="auto" w:fill="FFFFFF"/>
        </w:rPr>
        <w:t>新北区薛家中心小学  黄金萍</w:t>
      </w:r>
    </w:p>
    <w:p w:rsidR="00774B40" w:rsidRPr="00AC64E0" w:rsidRDefault="00774B40" w:rsidP="00AC64E0">
      <w:pPr>
        <w:spacing w:after="0" w:line="360" w:lineRule="auto"/>
        <w:rPr>
          <w:rFonts w:asciiTheme="minorEastAsia" w:eastAsiaTheme="minorEastAsia" w:hAnsiTheme="minorEastAsia"/>
          <w:b/>
          <w:sz w:val="24"/>
          <w:szCs w:val="24"/>
          <w:shd w:val="pct10" w:color="auto" w:fill="FFFFFF"/>
        </w:rPr>
      </w:pPr>
      <w:r w:rsidRPr="00AC64E0">
        <w:rPr>
          <w:rFonts w:asciiTheme="minorEastAsia" w:eastAsiaTheme="minorEastAsia" w:hAnsiTheme="minorEastAsia" w:hint="eastAsia"/>
          <w:b/>
          <w:sz w:val="24"/>
          <w:szCs w:val="24"/>
          <w:shd w:val="pct10" w:color="auto" w:fill="FFFFFF"/>
        </w:rPr>
        <w:t>活动目标</w:t>
      </w:r>
    </w:p>
    <w:p w:rsidR="00774B40" w:rsidRPr="00AC64E0" w:rsidRDefault="00774B40" w:rsidP="00AC64E0">
      <w:pPr>
        <w:spacing w:after="0" w:line="360" w:lineRule="auto"/>
        <w:ind w:firstLineChars="150" w:firstLine="36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引导队员学习、理解习总书记对少年儿童的要求，感悟消防官兵坚毅顽强的精神和爱党的情怀，立志为实现中华名族伟大复兴的中国梦时刻准备着。</w:t>
      </w:r>
    </w:p>
    <w:p w:rsidR="00774B40" w:rsidRPr="00AC64E0" w:rsidRDefault="00774B40" w:rsidP="00AC64E0">
      <w:pPr>
        <w:spacing w:after="0" w:line="360" w:lineRule="auto"/>
        <w:rPr>
          <w:rFonts w:asciiTheme="minorEastAsia" w:eastAsiaTheme="minorEastAsia" w:hAnsiTheme="minorEastAsia"/>
          <w:b/>
          <w:sz w:val="24"/>
          <w:szCs w:val="24"/>
          <w:shd w:val="pct10" w:color="auto" w:fill="FFFFFF"/>
        </w:rPr>
      </w:pPr>
      <w:r w:rsidRPr="00AC64E0">
        <w:rPr>
          <w:rFonts w:asciiTheme="minorEastAsia" w:eastAsiaTheme="minorEastAsia" w:hAnsiTheme="minorEastAsia" w:hint="eastAsia"/>
          <w:b/>
          <w:sz w:val="24"/>
          <w:szCs w:val="24"/>
          <w:shd w:val="pct10" w:color="auto" w:fill="FFFFFF"/>
        </w:rPr>
        <w:t>活动纪实</w:t>
      </w:r>
    </w:p>
    <w:p w:rsidR="00774B40" w:rsidRPr="00EB7640" w:rsidRDefault="00774B40" w:rsidP="00AC64E0">
      <w:pPr>
        <w:spacing w:after="0" w:line="360" w:lineRule="auto"/>
        <w:jc w:val="center"/>
        <w:rPr>
          <w:rFonts w:asciiTheme="minorEastAsia" w:eastAsiaTheme="minorEastAsia" w:hAnsiTheme="minorEastAsia"/>
          <w:b/>
          <w:sz w:val="28"/>
          <w:szCs w:val="28"/>
        </w:rPr>
      </w:pPr>
      <w:r w:rsidRPr="00EB7640">
        <w:rPr>
          <w:rFonts w:asciiTheme="minorEastAsia" w:eastAsiaTheme="minorEastAsia" w:hAnsiTheme="minorEastAsia" w:hint="eastAsia"/>
          <w:b/>
          <w:sz w:val="28"/>
          <w:szCs w:val="28"/>
        </w:rPr>
        <w:t>缘起</w:t>
      </w:r>
    </w:p>
    <w:p w:rsidR="009A4ED1" w:rsidRPr="00AC64E0" w:rsidRDefault="009A4ED1"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八月的末尾，正值开学之际，我们棒棒中队迎来了一位新同学，但不幸的是，就在开学前1天，她家里发生了一起火灾</w:t>
      </w:r>
      <w:r w:rsidR="005E19C4" w:rsidRPr="00AC64E0">
        <w:rPr>
          <w:rFonts w:asciiTheme="minorEastAsia" w:eastAsiaTheme="minorEastAsia" w:hAnsiTheme="minorEastAsia" w:hint="eastAsia"/>
          <w:sz w:val="24"/>
          <w:szCs w:val="24"/>
        </w:rPr>
        <w:t>，损失惨重</w:t>
      </w:r>
      <w:r w:rsidRPr="00AC64E0">
        <w:rPr>
          <w:rFonts w:asciiTheme="minorEastAsia" w:eastAsiaTheme="minorEastAsia" w:hAnsiTheme="minorEastAsia" w:hint="eastAsia"/>
          <w:sz w:val="24"/>
          <w:szCs w:val="24"/>
        </w:rPr>
        <w:t>。得知这件事后，辅导员老师立刻组织</w:t>
      </w:r>
      <w:r w:rsidR="005E19C4" w:rsidRPr="00AC64E0">
        <w:rPr>
          <w:rFonts w:asciiTheme="minorEastAsia" w:eastAsiaTheme="minorEastAsia" w:hAnsiTheme="minorEastAsia" w:hint="eastAsia"/>
          <w:sz w:val="24"/>
          <w:szCs w:val="24"/>
        </w:rPr>
        <w:t>大家</w:t>
      </w:r>
      <w:r w:rsidRPr="00AC64E0">
        <w:rPr>
          <w:rFonts w:asciiTheme="minorEastAsia" w:eastAsiaTheme="minorEastAsia" w:hAnsiTheme="minorEastAsia" w:hint="eastAsia"/>
          <w:sz w:val="24"/>
          <w:szCs w:val="24"/>
        </w:rPr>
        <w:t>开了堂班会课：了解消防知识，感受到身边的消防安全；让暑假参加《奔跑吧！安全小卫士》的</w:t>
      </w:r>
      <w:r w:rsidR="005E19C4" w:rsidRPr="00AC64E0">
        <w:rPr>
          <w:rFonts w:asciiTheme="minorEastAsia" w:eastAsiaTheme="minorEastAsia" w:hAnsiTheme="minorEastAsia" w:hint="eastAsia"/>
          <w:sz w:val="24"/>
          <w:szCs w:val="24"/>
        </w:rPr>
        <w:t>假日小队的</w:t>
      </w:r>
      <w:r w:rsidRPr="00AC64E0">
        <w:rPr>
          <w:rFonts w:asciiTheme="minorEastAsia" w:eastAsiaTheme="minorEastAsia" w:hAnsiTheme="minorEastAsia" w:hint="eastAsia"/>
          <w:sz w:val="24"/>
          <w:szCs w:val="24"/>
        </w:rPr>
        <w:t>队员们说说收获和体会。最后</w:t>
      </w:r>
      <w:r w:rsidR="005E19C4" w:rsidRPr="00AC64E0">
        <w:rPr>
          <w:rFonts w:asciiTheme="minorEastAsia" w:eastAsiaTheme="minorEastAsia" w:hAnsiTheme="minorEastAsia" w:cs="宋体" w:hint="eastAsia"/>
          <w:sz w:val="24"/>
          <w:szCs w:val="24"/>
        </w:rPr>
        <w:t>为教育引导少年儿童学习理解习近平总书记系列重要讲话精神，激发爱军、拥军、学军的感情，进一步增强国防意识，</w:t>
      </w:r>
      <w:r w:rsidRPr="00AC64E0">
        <w:rPr>
          <w:rFonts w:asciiTheme="minorEastAsia" w:eastAsiaTheme="minorEastAsia" w:hAnsiTheme="minorEastAsia" w:hint="eastAsia"/>
          <w:sz w:val="24"/>
          <w:szCs w:val="24"/>
        </w:rPr>
        <w:t>策划了寻找“最美的消防安全员”的</w:t>
      </w:r>
      <w:r w:rsidR="00AC64E0">
        <w:rPr>
          <w:rFonts w:asciiTheme="minorEastAsia" w:eastAsiaTheme="minorEastAsia" w:hAnsiTheme="minorEastAsia" w:hint="eastAsia"/>
          <w:sz w:val="24"/>
          <w:szCs w:val="24"/>
        </w:rPr>
        <w:t>“</w:t>
      </w:r>
      <w:r w:rsidRPr="00AC64E0">
        <w:rPr>
          <w:rFonts w:asciiTheme="minorEastAsia" w:eastAsiaTheme="minorEastAsia" w:hAnsiTheme="minorEastAsia" w:hint="eastAsia"/>
          <w:sz w:val="24"/>
          <w:szCs w:val="24"/>
        </w:rPr>
        <w:t>红领巾寻访</w:t>
      </w:r>
      <w:r w:rsidR="005E19C4" w:rsidRPr="00AC64E0">
        <w:rPr>
          <w:rFonts w:asciiTheme="minorEastAsia" w:eastAsiaTheme="minorEastAsia" w:hAnsiTheme="minorEastAsia" w:hint="eastAsia"/>
          <w:sz w:val="24"/>
          <w:szCs w:val="24"/>
        </w:rPr>
        <w:t>强军梦</w:t>
      </w:r>
      <w:r w:rsidR="00AC64E0">
        <w:rPr>
          <w:rFonts w:asciiTheme="minorEastAsia" w:eastAsiaTheme="minorEastAsia" w:hAnsiTheme="minorEastAsia" w:hint="eastAsia"/>
          <w:sz w:val="24"/>
          <w:szCs w:val="24"/>
        </w:rPr>
        <w:t>”</w:t>
      </w:r>
      <w:r w:rsidR="005E19C4" w:rsidRPr="00AC64E0">
        <w:rPr>
          <w:rFonts w:asciiTheme="minorEastAsia" w:eastAsiaTheme="minorEastAsia" w:hAnsiTheme="minorEastAsia" w:hint="eastAsia"/>
          <w:sz w:val="24"/>
          <w:szCs w:val="24"/>
        </w:rPr>
        <w:t>的</w:t>
      </w:r>
      <w:r w:rsidRPr="00AC64E0">
        <w:rPr>
          <w:rFonts w:asciiTheme="minorEastAsia" w:eastAsiaTheme="minorEastAsia" w:hAnsiTheme="minorEastAsia" w:hint="eastAsia"/>
          <w:sz w:val="24"/>
          <w:szCs w:val="24"/>
        </w:rPr>
        <w:t>活动。</w:t>
      </w:r>
    </w:p>
    <w:p w:rsidR="00774B40" w:rsidRPr="00AC64E0" w:rsidRDefault="00F46D64" w:rsidP="00AC64E0">
      <w:pPr>
        <w:spacing w:after="0" w:line="360" w:lineRule="auto"/>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anchor distT="0" distB="0" distL="114300" distR="114300" simplePos="0" relativeHeight="251666432" behindDoc="1" locked="0" layoutInCell="1" allowOverlap="1">
            <wp:simplePos x="0" y="0"/>
            <wp:positionH relativeFrom="column">
              <wp:posOffset>19050</wp:posOffset>
            </wp:positionH>
            <wp:positionV relativeFrom="paragraph">
              <wp:posOffset>300355</wp:posOffset>
            </wp:positionV>
            <wp:extent cx="5274310" cy="1981200"/>
            <wp:effectExtent l="19050" t="0" r="2540" b="0"/>
            <wp:wrapTight wrapText="bothSides">
              <wp:wrapPolygon edited="0">
                <wp:start x="-78" y="0"/>
                <wp:lineTo x="-78" y="21392"/>
                <wp:lineTo x="21610" y="21392"/>
                <wp:lineTo x="21610" y="0"/>
                <wp:lineTo x="-78" y="0"/>
              </wp:wrapPolygon>
            </wp:wrapTight>
            <wp:docPr id="12" name="图片 1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stretch>
                      <a:fillRect/>
                    </a:stretch>
                  </pic:blipFill>
                  <pic:spPr>
                    <a:xfrm>
                      <a:off x="0" y="0"/>
                      <a:ext cx="5274310" cy="1981200"/>
                    </a:xfrm>
                    <a:prstGeom prst="rect">
                      <a:avLst/>
                    </a:prstGeom>
                  </pic:spPr>
                </pic:pic>
              </a:graphicData>
            </a:graphic>
          </wp:anchor>
        </w:drawing>
      </w:r>
    </w:p>
    <w:p w:rsidR="00F46D64" w:rsidRDefault="00F46D64" w:rsidP="00AC64E0">
      <w:pPr>
        <w:spacing w:after="0" w:line="360" w:lineRule="auto"/>
        <w:jc w:val="center"/>
        <w:rPr>
          <w:rFonts w:asciiTheme="minorEastAsia" w:eastAsiaTheme="minorEastAsia" w:hAnsiTheme="minorEastAsia"/>
          <w:b/>
          <w:sz w:val="28"/>
          <w:szCs w:val="28"/>
        </w:rPr>
      </w:pPr>
    </w:p>
    <w:p w:rsidR="00774B40" w:rsidRPr="00EB7640" w:rsidRDefault="00774B40" w:rsidP="00AC64E0">
      <w:pPr>
        <w:spacing w:after="0" w:line="360" w:lineRule="auto"/>
        <w:jc w:val="center"/>
        <w:rPr>
          <w:rFonts w:asciiTheme="minorEastAsia" w:eastAsiaTheme="minorEastAsia" w:hAnsiTheme="minorEastAsia"/>
          <w:b/>
          <w:sz w:val="28"/>
          <w:szCs w:val="28"/>
        </w:rPr>
      </w:pPr>
      <w:r w:rsidRPr="00EB7640">
        <w:rPr>
          <w:rFonts w:asciiTheme="minorEastAsia" w:eastAsiaTheme="minorEastAsia" w:hAnsiTheme="minorEastAsia" w:hint="eastAsia"/>
          <w:b/>
          <w:sz w:val="28"/>
          <w:szCs w:val="28"/>
        </w:rPr>
        <w:t>开展一次“寻访强军梦”活动</w:t>
      </w:r>
    </w:p>
    <w:p w:rsidR="009E4B10" w:rsidRPr="009E4B10" w:rsidRDefault="009E4B10" w:rsidP="009E4B10">
      <w:pPr>
        <w:spacing w:after="0" w:line="360" w:lineRule="auto"/>
        <w:ind w:firstLineChars="200" w:firstLine="482"/>
        <w:rPr>
          <w:rFonts w:asciiTheme="minorEastAsia" w:eastAsiaTheme="minorEastAsia" w:hAnsiTheme="minorEastAsia"/>
          <w:b/>
          <w:sz w:val="24"/>
          <w:szCs w:val="24"/>
        </w:rPr>
      </w:pPr>
      <w:r w:rsidRPr="009E4B10">
        <w:rPr>
          <w:rFonts w:asciiTheme="minorEastAsia" w:eastAsiaTheme="minorEastAsia" w:hAnsiTheme="minorEastAsia" w:hint="eastAsia"/>
          <w:b/>
          <w:sz w:val="24"/>
          <w:szCs w:val="24"/>
        </w:rPr>
        <w:t>1、</w:t>
      </w:r>
      <w:r w:rsidRPr="009E4B10">
        <w:rPr>
          <w:rFonts w:ascii="宋体" w:hAnsi="宋体" w:cs="Arial" w:hint="eastAsia"/>
          <w:b/>
          <w:sz w:val="24"/>
          <w:szCs w:val="24"/>
        </w:rPr>
        <w:t>走出校园开眼界</w:t>
      </w:r>
    </w:p>
    <w:p w:rsidR="00774B40" w:rsidRPr="00AC64E0" w:rsidRDefault="005E19C4"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 xml:space="preserve"> </w:t>
      </w:r>
      <w:r w:rsidR="00774B40" w:rsidRPr="00AC64E0">
        <w:rPr>
          <w:rFonts w:asciiTheme="minorEastAsia" w:eastAsiaTheme="minorEastAsia" w:hAnsiTheme="minorEastAsia" w:hint="eastAsia"/>
          <w:sz w:val="24"/>
          <w:szCs w:val="24"/>
        </w:rPr>
        <w:t>“119”世界消防日前，薛家中心小学棒棒中队到常州市消防特勤一中队，感受消防文化，受到了消防官兵的热烈欢迎，增强少先队员的消防安全防范意识，使家长老师和队员们多了解消防知识。</w:t>
      </w:r>
    </w:p>
    <w:p w:rsidR="00774B40" w:rsidRPr="00AC64E0" w:rsidRDefault="00774B40"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lastRenderedPageBreak/>
        <w:t>首先，消防员叔叔向小朋友们介绍了消防车辆和一些消防器材，还向孩子们展示了消防衣的穿着，并向队员们讲解在车祸及一些救助现场，应该准备的各种装备。在队员们的欢呼和惊叹声中，进行了“高举喷射”的消防演练活动。队员们都十分的开心和激动，不仅观看到了真正的消防车，消防工具，还认识了英勇无畏的消防员叔叔。</w:t>
      </w:r>
    </w:p>
    <w:p w:rsidR="00774B40" w:rsidRDefault="00774B40"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接着队员们观看了消防官兵飞檐走壁、攀登云梯等技能表演，高超的技艺让队员们惊叹不已，情不自禁的鼓起了掌，大声称赞消防员叔叔真厉害，真勇敢！</w:t>
      </w:r>
    </w:p>
    <w:p w:rsidR="009E4B10" w:rsidRPr="009E4B10" w:rsidRDefault="009E4B10" w:rsidP="009E4B10">
      <w:pPr>
        <w:spacing w:after="0" w:line="360" w:lineRule="auto"/>
        <w:ind w:firstLineChars="200" w:firstLine="482"/>
        <w:rPr>
          <w:rFonts w:asciiTheme="minorEastAsia" w:eastAsiaTheme="minorEastAsia" w:hAnsiTheme="minorEastAsia"/>
          <w:b/>
          <w:sz w:val="24"/>
          <w:szCs w:val="24"/>
        </w:rPr>
      </w:pPr>
      <w:r w:rsidRPr="009E4B10">
        <w:rPr>
          <w:rFonts w:asciiTheme="minorEastAsia" w:eastAsiaTheme="minorEastAsia" w:hAnsiTheme="minorEastAsia" w:hint="eastAsia"/>
          <w:b/>
          <w:sz w:val="24"/>
          <w:szCs w:val="24"/>
        </w:rPr>
        <w:t>2、部队生活我采访</w:t>
      </w:r>
    </w:p>
    <w:p w:rsidR="00774B40" w:rsidRDefault="00AC64E0" w:rsidP="00AC64E0">
      <w:pPr>
        <w:spacing w:after="0" w:line="360" w:lineRule="auto"/>
        <w:ind w:firstLineChars="200" w:firstLine="480"/>
        <w:rPr>
          <w:rFonts w:asciiTheme="minorEastAsia" w:eastAsiaTheme="minorEastAsia" w:hAnsiTheme="minorEastAsia" w:cs="仿宋_GB2312"/>
          <w:sz w:val="24"/>
          <w:szCs w:val="24"/>
        </w:rPr>
      </w:pPr>
      <w:r w:rsidRPr="00AC64E0">
        <w:rPr>
          <w:rFonts w:asciiTheme="minorEastAsia" w:eastAsiaTheme="minorEastAsia" w:hAnsiTheme="minorEastAsia" w:cs="仿宋_GB2312" w:hint="eastAsia"/>
          <w:sz w:val="24"/>
          <w:szCs w:val="24"/>
        </w:rPr>
        <w:t>活动期间，红领巾小记者们再一次走近消防叔叔们，针对队员们的提问，消防战士还介绍了消防故事、谈起了消防官兵的生活，让队员们进一步地了解了消防战士训练的情况，了解了消防战士苦练本领、立志报国的志向；小记者们也采访了参与活动的队员们，队员们畅谈了自己的活动感受，立志学习消防官兵精神，为实现中华民族伟大复兴的中国梦时刻准备着。</w:t>
      </w:r>
      <w:r w:rsidR="00774B40" w:rsidRPr="00AC64E0">
        <w:rPr>
          <w:rFonts w:asciiTheme="minorEastAsia" w:eastAsiaTheme="minorEastAsia" w:hAnsiTheme="minorEastAsia" w:cs="仿宋_GB2312" w:hint="eastAsia"/>
          <w:sz w:val="24"/>
          <w:szCs w:val="24"/>
        </w:rPr>
        <w:t>作为少先队员，我们要时刻准备着、要有使命感和正义感、要懂得传播正能量。</w:t>
      </w:r>
    </w:p>
    <w:p w:rsidR="009E4B10" w:rsidRPr="009E4B10" w:rsidRDefault="009E4B10" w:rsidP="009E4B10">
      <w:pPr>
        <w:spacing w:after="0" w:line="360" w:lineRule="auto"/>
        <w:ind w:firstLineChars="200" w:firstLine="482"/>
        <w:rPr>
          <w:rFonts w:asciiTheme="minorEastAsia" w:eastAsiaTheme="minorEastAsia" w:hAnsiTheme="minorEastAsia" w:cs="仿宋_GB2312"/>
          <w:b/>
          <w:sz w:val="24"/>
          <w:szCs w:val="24"/>
        </w:rPr>
      </w:pPr>
      <w:r w:rsidRPr="009E4B10">
        <w:rPr>
          <w:rFonts w:asciiTheme="minorEastAsia" w:eastAsiaTheme="minorEastAsia" w:hAnsiTheme="minorEastAsia" w:cs="仿宋_GB2312" w:hint="eastAsia"/>
          <w:b/>
          <w:sz w:val="24"/>
          <w:szCs w:val="24"/>
        </w:rPr>
        <w:t>3、爱军爱国我献歌</w:t>
      </w:r>
    </w:p>
    <w:p w:rsidR="00774B40" w:rsidRPr="00AC64E0" w:rsidRDefault="00774B40"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最后，少先队员们为消防官兵献歌，表达了对消防战士崇高的敬意！</w:t>
      </w:r>
    </w:p>
    <w:p w:rsidR="00774B40" w:rsidRDefault="00774B40" w:rsidP="00AC64E0">
      <w:pPr>
        <w:spacing w:after="0" w:line="360" w:lineRule="auto"/>
        <w:ind w:firstLineChars="200" w:firstLine="480"/>
        <w:rPr>
          <w:rFonts w:asciiTheme="minorEastAsia" w:eastAsiaTheme="minorEastAsia" w:hAnsiTheme="minorEastAsia" w:cs="仿宋_GB2312"/>
          <w:sz w:val="24"/>
          <w:szCs w:val="24"/>
        </w:rPr>
      </w:pPr>
      <w:r w:rsidRPr="00AC64E0">
        <w:rPr>
          <w:rFonts w:asciiTheme="minorEastAsia" w:eastAsiaTheme="minorEastAsia" w:hAnsiTheme="minorEastAsia" w:cs="仿宋_GB2312" w:hint="eastAsia"/>
          <w:sz w:val="24"/>
          <w:szCs w:val="24"/>
        </w:rPr>
        <w:t>本次 “红领巾寻访强军梦”主题实践活动，通过参观、听讲解、观看消防官兵演练等，使师生们更直观、真实地了解体验了消防官兵的军旅生活，提高了孩子们对军队在保家卫国、抢险救灾中作用的认识，也提高了孩子们安全意识和自我保护能力，同时消防官兵们勇敢、守纪的品质也将激励着他们健康成长。</w:t>
      </w:r>
    </w:p>
    <w:p w:rsidR="00F46D64" w:rsidRDefault="00F46D64" w:rsidP="00AC64E0">
      <w:pPr>
        <w:spacing w:after="0"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noProof/>
          <w:sz w:val="24"/>
          <w:szCs w:val="24"/>
        </w:rPr>
        <w:drawing>
          <wp:anchor distT="0" distB="0" distL="114300" distR="114300" simplePos="0" relativeHeight="251663360" behindDoc="1" locked="0" layoutInCell="1" allowOverlap="1">
            <wp:simplePos x="0" y="0"/>
            <wp:positionH relativeFrom="column">
              <wp:posOffset>2505075</wp:posOffset>
            </wp:positionH>
            <wp:positionV relativeFrom="paragraph">
              <wp:posOffset>88265</wp:posOffset>
            </wp:positionV>
            <wp:extent cx="2208530" cy="1838325"/>
            <wp:effectExtent l="19050" t="0" r="1270" b="0"/>
            <wp:wrapTight wrapText="bothSides">
              <wp:wrapPolygon edited="0">
                <wp:start x="-186" y="0"/>
                <wp:lineTo x="-186" y="21488"/>
                <wp:lineTo x="21612" y="21488"/>
                <wp:lineTo x="21612" y="0"/>
                <wp:lineTo x="-186" y="0"/>
              </wp:wrapPolygon>
            </wp:wrapTight>
            <wp:docPr id="7" name="图片 6" descr="采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采访.jpg"/>
                    <pic:cNvPicPr/>
                  </pic:nvPicPr>
                  <pic:blipFill>
                    <a:blip r:embed="rId7" cstate="print"/>
                    <a:stretch>
                      <a:fillRect/>
                    </a:stretch>
                  </pic:blipFill>
                  <pic:spPr>
                    <a:xfrm>
                      <a:off x="0" y="0"/>
                      <a:ext cx="2208530" cy="1838325"/>
                    </a:xfrm>
                    <a:prstGeom prst="rect">
                      <a:avLst/>
                    </a:prstGeom>
                  </pic:spPr>
                </pic:pic>
              </a:graphicData>
            </a:graphic>
          </wp:anchor>
        </w:drawing>
      </w:r>
      <w:r>
        <w:rPr>
          <w:rFonts w:asciiTheme="minorEastAsia" w:eastAsiaTheme="minorEastAsia" w:hAnsiTheme="minorEastAsia" w:cs="仿宋_GB2312" w:hint="eastAsia"/>
          <w:noProof/>
          <w:sz w:val="24"/>
          <w:szCs w:val="24"/>
        </w:rPr>
        <w:drawing>
          <wp:anchor distT="0" distB="0" distL="0" distR="0" simplePos="0" relativeHeight="251662336" behindDoc="1" locked="0" layoutInCell="1" allowOverlap="1">
            <wp:simplePos x="0" y="0"/>
            <wp:positionH relativeFrom="column">
              <wp:posOffset>114300</wp:posOffset>
            </wp:positionH>
            <wp:positionV relativeFrom="paragraph">
              <wp:posOffset>154940</wp:posOffset>
            </wp:positionV>
            <wp:extent cx="2114550" cy="1838325"/>
            <wp:effectExtent l="19050" t="0" r="0" b="0"/>
            <wp:wrapTight wrapText="bothSides">
              <wp:wrapPolygon edited="0">
                <wp:start x="-195" y="0"/>
                <wp:lineTo x="-195" y="21488"/>
                <wp:lineTo x="21600" y="21488"/>
                <wp:lineTo x="21600" y="0"/>
                <wp:lineTo x="-195" y="0"/>
              </wp:wrapPolygon>
            </wp:wrapTight>
            <wp:docPr id="4" name="图片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jpg"/>
                    <pic:cNvPicPr>
                      <a:picLocks noChangeAspect="1"/>
                    </pic:cNvPicPr>
                  </pic:nvPicPr>
                  <pic:blipFill>
                    <a:blip r:embed="rId8" cstate="print"/>
                    <a:stretch>
                      <a:fillRect/>
                    </a:stretch>
                  </pic:blipFill>
                  <pic:spPr>
                    <a:xfrm>
                      <a:off x="0" y="0"/>
                      <a:ext cx="2114550" cy="1838325"/>
                    </a:xfrm>
                    <a:prstGeom prst="rect">
                      <a:avLst/>
                    </a:prstGeom>
                  </pic:spPr>
                </pic:pic>
              </a:graphicData>
            </a:graphic>
          </wp:anchor>
        </w:drawing>
      </w:r>
    </w:p>
    <w:p w:rsidR="00F46D64" w:rsidRDefault="00F46D64" w:rsidP="00AC64E0">
      <w:pPr>
        <w:spacing w:after="0" w:line="360" w:lineRule="auto"/>
        <w:ind w:firstLineChars="200" w:firstLine="480"/>
        <w:rPr>
          <w:rFonts w:asciiTheme="minorEastAsia" w:eastAsiaTheme="minorEastAsia" w:hAnsiTheme="minorEastAsia" w:cs="仿宋_GB2312"/>
          <w:sz w:val="24"/>
          <w:szCs w:val="24"/>
        </w:rPr>
      </w:pPr>
    </w:p>
    <w:p w:rsidR="00F46D64" w:rsidRPr="00AC64E0" w:rsidRDefault="00F46D64" w:rsidP="00AC64E0">
      <w:pPr>
        <w:spacing w:after="0" w:line="360" w:lineRule="auto"/>
        <w:ind w:firstLineChars="200" w:firstLine="480"/>
        <w:rPr>
          <w:rFonts w:asciiTheme="minorEastAsia" w:eastAsiaTheme="minorEastAsia" w:hAnsiTheme="minorEastAsia" w:cs="仿宋_GB2312"/>
          <w:sz w:val="24"/>
          <w:szCs w:val="24"/>
        </w:rPr>
      </w:pPr>
    </w:p>
    <w:p w:rsidR="00774B40" w:rsidRPr="00AC64E0" w:rsidRDefault="00774B40" w:rsidP="00AC64E0">
      <w:pPr>
        <w:spacing w:after="0" w:line="360" w:lineRule="auto"/>
        <w:ind w:firstLineChars="200" w:firstLine="480"/>
        <w:rPr>
          <w:rFonts w:asciiTheme="minorEastAsia" w:eastAsiaTheme="minorEastAsia" w:hAnsiTheme="minorEastAsia"/>
          <w:sz w:val="24"/>
          <w:szCs w:val="24"/>
        </w:rPr>
      </w:pPr>
    </w:p>
    <w:p w:rsidR="00774B40" w:rsidRPr="00AC64E0" w:rsidRDefault="00774B40" w:rsidP="00AC64E0">
      <w:pPr>
        <w:spacing w:after="0" w:line="360" w:lineRule="auto"/>
        <w:ind w:firstLineChars="200" w:firstLine="480"/>
        <w:rPr>
          <w:rFonts w:asciiTheme="minorEastAsia" w:eastAsiaTheme="minorEastAsia" w:hAnsiTheme="minorEastAsia"/>
          <w:sz w:val="24"/>
          <w:szCs w:val="24"/>
        </w:rPr>
      </w:pPr>
    </w:p>
    <w:p w:rsidR="00774B40" w:rsidRPr="00AC64E0" w:rsidRDefault="00774B40" w:rsidP="00AC64E0">
      <w:pPr>
        <w:spacing w:after="0" w:line="360" w:lineRule="auto"/>
        <w:ind w:firstLineChars="200" w:firstLine="480"/>
        <w:rPr>
          <w:rFonts w:asciiTheme="minorEastAsia" w:eastAsiaTheme="minorEastAsia" w:hAnsiTheme="minorEastAsia"/>
          <w:sz w:val="24"/>
          <w:szCs w:val="24"/>
        </w:rPr>
      </w:pPr>
    </w:p>
    <w:p w:rsidR="00774B40" w:rsidRPr="00AC64E0" w:rsidRDefault="00774B40" w:rsidP="00AC64E0">
      <w:pPr>
        <w:spacing w:after="0" w:line="360" w:lineRule="auto"/>
        <w:ind w:firstLineChars="200" w:firstLine="480"/>
        <w:rPr>
          <w:rFonts w:asciiTheme="minorEastAsia" w:eastAsiaTheme="minorEastAsia" w:hAnsiTheme="minorEastAsia"/>
          <w:sz w:val="24"/>
          <w:szCs w:val="24"/>
        </w:rPr>
      </w:pPr>
    </w:p>
    <w:p w:rsidR="00F46D64" w:rsidRDefault="00F46D64" w:rsidP="00AC64E0">
      <w:pPr>
        <w:spacing w:after="0" w:line="360" w:lineRule="auto"/>
        <w:jc w:val="center"/>
        <w:rPr>
          <w:rFonts w:asciiTheme="minorEastAsia" w:eastAsiaTheme="minorEastAsia" w:hAnsiTheme="minorEastAsia"/>
          <w:b/>
          <w:sz w:val="24"/>
          <w:szCs w:val="24"/>
        </w:rPr>
      </w:pPr>
    </w:p>
    <w:p w:rsidR="00774B40" w:rsidRPr="00AC64E0" w:rsidRDefault="00774B40" w:rsidP="00AC64E0">
      <w:pPr>
        <w:spacing w:after="0" w:line="360" w:lineRule="auto"/>
        <w:jc w:val="center"/>
        <w:rPr>
          <w:rFonts w:asciiTheme="minorEastAsia" w:eastAsiaTheme="minorEastAsia" w:hAnsiTheme="minorEastAsia"/>
          <w:b/>
          <w:sz w:val="24"/>
          <w:szCs w:val="24"/>
        </w:rPr>
      </w:pPr>
      <w:r w:rsidRPr="00AC64E0">
        <w:rPr>
          <w:rFonts w:asciiTheme="minorEastAsia" w:eastAsiaTheme="minorEastAsia" w:hAnsiTheme="minorEastAsia" w:hint="eastAsia"/>
          <w:b/>
          <w:sz w:val="24"/>
          <w:szCs w:val="24"/>
        </w:rPr>
        <w:lastRenderedPageBreak/>
        <w:t>“关注消防，从小做起”形成系列的活动</w:t>
      </w:r>
    </w:p>
    <w:p w:rsidR="009E4B10" w:rsidRDefault="005D566D" w:rsidP="009E4B1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本次走进部队参观寻访的活动虽然暂告一个段落，但</w:t>
      </w:r>
      <w:r w:rsidR="009A4ED1" w:rsidRPr="00AC64E0">
        <w:rPr>
          <w:rFonts w:asciiTheme="minorEastAsia" w:eastAsiaTheme="minorEastAsia" w:hAnsiTheme="minorEastAsia" w:hint="eastAsia"/>
          <w:sz w:val="24"/>
          <w:szCs w:val="24"/>
        </w:rPr>
        <w:t>棒棒中队</w:t>
      </w:r>
      <w:r w:rsidRPr="00AC64E0">
        <w:rPr>
          <w:rFonts w:asciiTheme="minorEastAsia" w:eastAsiaTheme="minorEastAsia" w:hAnsiTheme="minorEastAsia" w:hint="eastAsia"/>
          <w:sz w:val="24"/>
          <w:szCs w:val="24"/>
        </w:rPr>
        <w:t>队员</w:t>
      </w:r>
      <w:r w:rsidR="009A4ED1" w:rsidRPr="00AC64E0">
        <w:rPr>
          <w:rFonts w:asciiTheme="minorEastAsia" w:eastAsiaTheme="minorEastAsia" w:hAnsiTheme="minorEastAsia" w:hint="eastAsia"/>
          <w:sz w:val="24"/>
          <w:szCs w:val="24"/>
        </w:rPr>
        <w:t>们</w:t>
      </w:r>
      <w:r w:rsidRPr="00AC64E0">
        <w:rPr>
          <w:rFonts w:asciiTheme="minorEastAsia" w:eastAsiaTheme="minorEastAsia" w:hAnsiTheme="minorEastAsia" w:hint="eastAsia"/>
          <w:sz w:val="24"/>
          <w:szCs w:val="24"/>
        </w:rPr>
        <w:t>寻访“强军梦”的脚步不会停止</w:t>
      </w:r>
      <w:r w:rsidR="009A4ED1" w:rsidRPr="00AC64E0">
        <w:rPr>
          <w:rFonts w:asciiTheme="minorEastAsia" w:eastAsiaTheme="minorEastAsia" w:hAnsiTheme="minorEastAsia" w:hint="eastAsia"/>
          <w:sz w:val="24"/>
          <w:szCs w:val="24"/>
        </w:rPr>
        <w:t>，</w:t>
      </w:r>
      <w:r w:rsidRPr="00AC64E0">
        <w:rPr>
          <w:rFonts w:asciiTheme="minorEastAsia" w:eastAsiaTheme="minorEastAsia" w:hAnsiTheme="minorEastAsia" w:hint="eastAsia"/>
          <w:sz w:val="24"/>
          <w:szCs w:val="24"/>
        </w:rPr>
        <w:t>与综合实践活动课程相整合，各个小队行动起来，积极宣传消防知识,增强消防意识。 队员们深刻感受到，作为“红领巾消防小分队”的我们，肩上的担子是多么沉重！</w:t>
      </w:r>
    </w:p>
    <w:p w:rsidR="009E4B10" w:rsidRPr="009E4B10" w:rsidRDefault="009E4B10" w:rsidP="009455C5">
      <w:pPr>
        <w:spacing w:after="0" w:line="360" w:lineRule="auto"/>
        <w:ind w:firstLineChars="200" w:firstLine="480"/>
        <w:rPr>
          <w:rFonts w:asciiTheme="minorEastAsia" w:eastAsiaTheme="minorEastAsia" w:hAnsiTheme="minorEastAsia"/>
          <w:sz w:val="24"/>
          <w:szCs w:val="24"/>
        </w:rPr>
      </w:pPr>
      <w:r w:rsidRPr="009E4B10">
        <w:rPr>
          <w:rFonts w:ascii="宋体" w:hAnsi="宋体" w:cs="Arial" w:hint="eastAsia"/>
          <w:b/>
          <w:sz w:val="24"/>
          <w:szCs w:val="24"/>
        </w:rPr>
        <w:t>1</w:t>
      </w:r>
      <w:r w:rsidRPr="009E4B10">
        <w:rPr>
          <w:rFonts w:ascii="宋体" w:hAnsi="宋体" w:cs="Arial" w:hint="eastAsia"/>
          <w:b/>
          <w:sz w:val="24"/>
          <w:szCs w:val="24"/>
        </w:rPr>
        <w:t>、消防知识我宣传</w:t>
      </w:r>
    </w:p>
    <w:p w:rsidR="009E4B10" w:rsidRDefault="005D566D"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队员们来到了周边的社区，用消防安全快板来倡议薛家人民人人争当最美“消防安全员”。</w:t>
      </w:r>
    </w:p>
    <w:p w:rsidR="009E4B10" w:rsidRPr="009E4B10" w:rsidRDefault="009E4B10" w:rsidP="009E4B10">
      <w:pPr>
        <w:spacing w:after="0" w:line="360" w:lineRule="auto"/>
        <w:ind w:firstLineChars="200" w:firstLine="482"/>
        <w:rPr>
          <w:rFonts w:asciiTheme="minorEastAsia" w:eastAsiaTheme="minorEastAsia" w:hAnsiTheme="minorEastAsia"/>
          <w:b/>
          <w:sz w:val="24"/>
          <w:szCs w:val="24"/>
        </w:rPr>
      </w:pPr>
      <w:r w:rsidRPr="009E4B10">
        <w:rPr>
          <w:rFonts w:asciiTheme="minorEastAsia" w:eastAsiaTheme="minorEastAsia" w:hAnsiTheme="minorEastAsia" w:hint="eastAsia"/>
          <w:b/>
          <w:sz w:val="24"/>
          <w:szCs w:val="24"/>
        </w:rPr>
        <w:t>2、最美消防我来找</w:t>
      </w:r>
    </w:p>
    <w:p w:rsidR="009E4B10" w:rsidRDefault="005D566D" w:rsidP="009E4B1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美在学校，我们发现了门卫伯伯每天都要巡视一圈各个教室，看看有没有没关好门窗的教室，半夜还要巡视一遍，有没有安全隐患。清洁工阿姨，每天把楼层打扫的干干净净，厕所里铺上了防滑垫，门口竖着“小心滑倒”。学校的角角落落都体现着消防意识，给安全灯一个防护罩，给消防栓穿上有宣传画的外衣……美在家，我们的爸爸妈妈也为我们讲解了家里的煤气阀门。其实，最美消防安全员就在我们身边。</w:t>
      </w:r>
    </w:p>
    <w:p w:rsidR="009E4B10" w:rsidRPr="009E4B10" w:rsidRDefault="009E4B10" w:rsidP="009E4B10">
      <w:pPr>
        <w:spacing w:after="0" w:line="360" w:lineRule="auto"/>
        <w:ind w:firstLineChars="200" w:firstLine="482"/>
        <w:rPr>
          <w:rFonts w:asciiTheme="minorEastAsia" w:eastAsiaTheme="minorEastAsia" w:hAnsiTheme="minorEastAsia"/>
          <w:b/>
          <w:sz w:val="24"/>
          <w:szCs w:val="24"/>
        </w:rPr>
      </w:pPr>
      <w:r w:rsidRPr="009E4B10">
        <w:rPr>
          <w:rFonts w:asciiTheme="minorEastAsia" w:eastAsiaTheme="minorEastAsia" w:hAnsiTheme="minorEastAsia" w:hint="eastAsia"/>
          <w:b/>
          <w:sz w:val="24"/>
          <w:szCs w:val="24"/>
        </w:rPr>
        <w:t>3、</w:t>
      </w:r>
      <w:r w:rsidRPr="009E4B10">
        <w:rPr>
          <w:rFonts w:ascii="宋体" w:hAnsi="宋体" w:cs="Arial" w:hint="eastAsia"/>
          <w:b/>
          <w:sz w:val="24"/>
          <w:szCs w:val="24"/>
        </w:rPr>
        <w:t>学用结合来义卖</w:t>
      </w:r>
    </w:p>
    <w:p w:rsidR="005D566D" w:rsidRPr="00AC64E0" w:rsidRDefault="005D566D"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队员们还来到开心农场，把自己亲手栽种的大蒜剪下来，再用皮筋捆好，然后孩子们写下爱心标语，最后放学时候在校门口爱心义卖。</w:t>
      </w:r>
    </w:p>
    <w:p w:rsidR="005D566D" w:rsidRPr="00AC64E0" w:rsidRDefault="005D566D"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队员们相互配合，有的卖大蒜，有的收钱，有的做消防安全小调查，有的表演快板,宣传消防知识……在大家的共同协作下，队员们既宣传了消防知识，又收获了满满的爱心。滴水成渊，聚沙成塔，义卖箱的大蒜一件件地在减少，而爱心款却一点点地在增多。金钱有价，爱心无价，所有爱心款都将买来苹果送给消防员，祝他们平平安安</w:t>
      </w:r>
      <w:r w:rsidR="009A4ED1" w:rsidRPr="00AC64E0">
        <w:rPr>
          <w:rFonts w:asciiTheme="minorEastAsia" w:eastAsiaTheme="minorEastAsia" w:hAnsiTheme="minorEastAsia" w:hint="eastAsia"/>
          <w:sz w:val="24"/>
          <w:szCs w:val="24"/>
        </w:rPr>
        <w:t>，向“红领巾寻访强军梦”</w:t>
      </w:r>
      <w:r w:rsidR="007F76A9" w:rsidRPr="00AC64E0">
        <w:rPr>
          <w:rFonts w:asciiTheme="minorEastAsia" w:eastAsiaTheme="minorEastAsia" w:hAnsiTheme="minorEastAsia" w:hint="eastAsia"/>
          <w:sz w:val="24"/>
          <w:szCs w:val="24"/>
        </w:rPr>
        <w:t>又迈出了</w:t>
      </w:r>
      <w:r w:rsidR="009A4ED1" w:rsidRPr="00AC64E0">
        <w:rPr>
          <w:rFonts w:asciiTheme="minorEastAsia" w:eastAsiaTheme="minorEastAsia" w:hAnsiTheme="minorEastAsia" w:hint="eastAsia"/>
          <w:sz w:val="24"/>
          <w:szCs w:val="24"/>
        </w:rPr>
        <w:t>一步！</w:t>
      </w:r>
    </w:p>
    <w:p w:rsidR="007F76A9" w:rsidRPr="00AC64E0" w:rsidRDefault="007F76A9"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noProof/>
          <w:sz w:val="24"/>
          <w:szCs w:val="24"/>
        </w:rPr>
        <w:lastRenderedPageBreak/>
        <w:drawing>
          <wp:anchor distT="0" distB="0" distL="114300" distR="114300" simplePos="0" relativeHeight="251665408" behindDoc="1" locked="0" layoutInCell="1" allowOverlap="1">
            <wp:simplePos x="0" y="0"/>
            <wp:positionH relativeFrom="column">
              <wp:posOffset>2466975</wp:posOffset>
            </wp:positionH>
            <wp:positionV relativeFrom="paragraph">
              <wp:posOffset>118110</wp:posOffset>
            </wp:positionV>
            <wp:extent cx="2667000" cy="2028825"/>
            <wp:effectExtent l="19050" t="0" r="0" b="0"/>
            <wp:wrapTight wrapText="bothSides">
              <wp:wrapPolygon edited="0">
                <wp:start x="-154" y="0"/>
                <wp:lineTo x="-154" y="21499"/>
                <wp:lineTo x="21600" y="21499"/>
                <wp:lineTo x="21600" y="0"/>
                <wp:lineTo x="-154" y="0"/>
              </wp:wrapPolygon>
            </wp:wrapTight>
            <wp:docPr id="11" name="图片 10"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cstate="print"/>
                    <a:stretch>
                      <a:fillRect/>
                    </a:stretch>
                  </pic:blipFill>
                  <pic:spPr>
                    <a:xfrm>
                      <a:off x="0" y="0"/>
                      <a:ext cx="2667000" cy="2028825"/>
                    </a:xfrm>
                    <a:prstGeom prst="rect">
                      <a:avLst/>
                    </a:prstGeom>
                  </pic:spPr>
                </pic:pic>
              </a:graphicData>
            </a:graphic>
          </wp:anchor>
        </w:drawing>
      </w:r>
      <w:r w:rsidRPr="00AC64E0">
        <w:rPr>
          <w:rFonts w:asciiTheme="minorEastAsia" w:eastAsiaTheme="minorEastAsia" w:hAnsiTheme="minorEastAsia" w:hint="eastAsia"/>
          <w:noProof/>
          <w:sz w:val="24"/>
          <w:szCs w:val="24"/>
        </w:rPr>
        <w:drawing>
          <wp:anchor distT="0" distB="0" distL="114300" distR="114300" simplePos="0" relativeHeight="251664384" behindDoc="1" locked="0" layoutInCell="1" allowOverlap="1">
            <wp:simplePos x="0" y="0"/>
            <wp:positionH relativeFrom="column">
              <wp:posOffset>-600075</wp:posOffset>
            </wp:positionH>
            <wp:positionV relativeFrom="paragraph">
              <wp:posOffset>118110</wp:posOffset>
            </wp:positionV>
            <wp:extent cx="2929890" cy="1981200"/>
            <wp:effectExtent l="19050" t="0" r="3810" b="0"/>
            <wp:wrapTight wrapText="bothSides">
              <wp:wrapPolygon edited="0">
                <wp:start x="-140" y="0"/>
                <wp:lineTo x="-140" y="21392"/>
                <wp:lineTo x="21628" y="21392"/>
                <wp:lineTo x="21628" y="0"/>
                <wp:lineTo x="-140" y="0"/>
              </wp:wrapPolygon>
            </wp:wrapTight>
            <wp:docPr id="8" name="图片 7" descr="四1社区快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四1社区快板.jpg"/>
                    <pic:cNvPicPr/>
                  </pic:nvPicPr>
                  <pic:blipFill>
                    <a:blip r:embed="rId10" cstate="print"/>
                    <a:stretch>
                      <a:fillRect/>
                    </a:stretch>
                  </pic:blipFill>
                  <pic:spPr>
                    <a:xfrm>
                      <a:off x="0" y="0"/>
                      <a:ext cx="2929890" cy="1981200"/>
                    </a:xfrm>
                    <a:prstGeom prst="rect">
                      <a:avLst/>
                    </a:prstGeom>
                  </pic:spPr>
                </pic:pic>
              </a:graphicData>
            </a:graphic>
          </wp:anchor>
        </w:drawing>
      </w:r>
    </w:p>
    <w:p w:rsidR="007F76A9" w:rsidRPr="00AC64E0" w:rsidRDefault="007F76A9" w:rsidP="00AC64E0">
      <w:pPr>
        <w:spacing w:after="0" w:line="360" w:lineRule="auto"/>
        <w:ind w:firstLineChars="200" w:firstLine="480"/>
        <w:rPr>
          <w:rFonts w:asciiTheme="minorEastAsia" w:eastAsiaTheme="minorEastAsia" w:hAnsiTheme="minorEastAsia"/>
          <w:sz w:val="24"/>
          <w:szCs w:val="24"/>
        </w:rPr>
      </w:pPr>
    </w:p>
    <w:p w:rsidR="00774B40" w:rsidRPr="00AC64E0" w:rsidRDefault="00774B40" w:rsidP="00AC64E0">
      <w:pPr>
        <w:spacing w:after="0" w:line="360" w:lineRule="auto"/>
        <w:ind w:firstLineChars="200" w:firstLine="482"/>
        <w:rPr>
          <w:rFonts w:asciiTheme="minorEastAsia" w:eastAsiaTheme="minorEastAsia" w:hAnsiTheme="minorEastAsia"/>
          <w:sz w:val="24"/>
          <w:szCs w:val="24"/>
        </w:rPr>
      </w:pPr>
      <w:r w:rsidRPr="00AC64E0">
        <w:rPr>
          <w:rFonts w:asciiTheme="minorEastAsia" w:eastAsiaTheme="minorEastAsia" w:hAnsiTheme="minorEastAsia" w:hint="eastAsia"/>
          <w:b/>
          <w:sz w:val="24"/>
          <w:szCs w:val="24"/>
          <w:shd w:val="pct10" w:color="auto" w:fill="FFFFFF"/>
        </w:rPr>
        <w:t>活动反思</w:t>
      </w:r>
    </w:p>
    <w:p w:rsidR="00774B40" w:rsidRPr="00AC64E0" w:rsidRDefault="00774B40" w:rsidP="00AC64E0">
      <w:pPr>
        <w:spacing w:after="0" w:line="360" w:lineRule="auto"/>
        <w:ind w:firstLineChars="200" w:firstLine="480"/>
        <w:rPr>
          <w:rFonts w:asciiTheme="minorEastAsia" w:eastAsiaTheme="minorEastAsia" w:hAnsiTheme="minorEastAsia"/>
          <w:b/>
          <w:sz w:val="24"/>
          <w:szCs w:val="24"/>
          <w:shd w:val="pct10" w:color="auto" w:fill="FFFFFF"/>
        </w:rPr>
      </w:pPr>
      <w:r w:rsidRPr="00AC64E0">
        <w:rPr>
          <w:rFonts w:asciiTheme="minorEastAsia" w:eastAsiaTheme="minorEastAsia" w:hAnsiTheme="minorEastAsia" w:hint="eastAsia"/>
          <w:sz w:val="24"/>
          <w:szCs w:val="24"/>
        </w:rPr>
        <w:t>一个寻访活动，走出课堂，走向社会，开展社会观察实践体验活动，为队员们体验多彩生活提供了最佳路径，为队员们的自身发展提供了广阔的空间，让队员们的综合素养在活动中得到发展，让队员们用自己的视角感受到消防的重要性，让我们小手拉大手，用小行动牵动学校、家庭的安全意识，让“平安家园”的理念入脑、入心、入行，人人都争当最美消防安全员，珍爱生命，让生命之花绽放出绚丽的色彩，让美丽的家园永葆美丽的容颜!</w:t>
      </w:r>
    </w:p>
    <w:p w:rsidR="00774B40" w:rsidRPr="00AC64E0" w:rsidRDefault="00774B40" w:rsidP="00AC64E0">
      <w:pPr>
        <w:spacing w:after="0" w:line="360" w:lineRule="auto"/>
        <w:ind w:firstLineChars="200" w:firstLine="480"/>
        <w:rPr>
          <w:rFonts w:asciiTheme="minorEastAsia" w:eastAsiaTheme="minorEastAsia" w:hAnsiTheme="minorEastAsia"/>
          <w:sz w:val="24"/>
          <w:szCs w:val="24"/>
        </w:rPr>
      </w:pPr>
      <w:r w:rsidRPr="00AC64E0">
        <w:rPr>
          <w:rFonts w:asciiTheme="minorEastAsia" w:eastAsiaTheme="minorEastAsia" w:hAnsiTheme="minorEastAsia" w:hint="eastAsia"/>
          <w:sz w:val="24"/>
          <w:szCs w:val="24"/>
        </w:rPr>
        <w:t>依托寻访特勤一中队活动开展的“关注消防，从小做起”系列活动，给辅导员们带来了</w:t>
      </w:r>
      <w:r w:rsidR="00AC64E0">
        <w:rPr>
          <w:rFonts w:asciiTheme="minorEastAsia" w:eastAsiaTheme="minorEastAsia" w:hAnsiTheme="minorEastAsia" w:hint="eastAsia"/>
          <w:sz w:val="24"/>
          <w:szCs w:val="24"/>
        </w:rPr>
        <w:t>两</w:t>
      </w:r>
      <w:r w:rsidRPr="00AC64E0">
        <w:rPr>
          <w:rFonts w:asciiTheme="minorEastAsia" w:eastAsiaTheme="minorEastAsia" w:hAnsiTheme="minorEastAsia" w:hint="eastAsia"/>
          <w:sz w:val="24"/>
          <w:szCs w:val="24"/>
        </w:rPr>
        <w:t>点启发：</w:t>
      </w:r>
    </w:p>
    <w:p w:rsidR="00774B40" w:rsidRPr="00AC64E0" w:rsidRDefault="00774B40" w:rsidP="00AC64E0">
      <w:pPr>
        <w:pStyle w:val="a3"/>
        <w:shd w:val="clear" w:color="auto" w:fill="FFFFFF"/>
        <w:spacing w:before="0" w:beforeAutospacing="0" w:after="0" w:afterAutospacing="0" w:line="360" w:lineRule="auto"/>
        <w:ind w:firstLineChars="250" w:firstLine="602"/>
        <w:rPr>
          <w:rFonts w:asciiTheme="minorEastAsia" w:eastAsiaTheme="minorEastAsia" w:hAnsiTheme="minorEastAsia"/>
          <w:b/>
        </w:rPr>
      </w:pPr>
      <w:r w:rsidRPr="00AC64E0">
        <w:rPr>
          <w:rFonts w:asciiTheme="minorEastAsia" w:eastAsiaTheme="minorEastAsia" w:hAnsiTheme="minorEastAsia" w:hint="eastAsia"/>
          <w:b/>
        </w:rPr>
        <w:t>1、拓展渠道，强化资源整合，激发组织活力。</w:t>
      </w:r>
    </w:p>
    <w:p w:rsidR="005E19C4" w:rsidRPr="00AC64E0" w:rsidRDefault="00774B40" w:rsidP="00AC64E0">
      <w:pPr>
        <w:pStyle w:val="a3"/>
        <w:shd w:val="clear" w:color="auto" w:fill="FFFFFF"/>
        <w:spacing w:before="0" w:beforeAutospacing="0" w:after="0" w:afterAutospacing="0" w:line="360" w:lineRule="auto"/>
        <w:ind w:firstLineChars="250" w:firstLine="600"/>
        <w:rPr>
          <w:rFonts w:asciiTheme="minorEastAsia" w:eastAsiaTheme="minorEastAsia" w:hAnsiTheme="minorEastAsia"/>
        </w:rPr>
      </w:pPr>
      <w:r w:rsidRPr="00AC64E0">
        <w:rPr>
          <w:rFonts w:asciiTheme="minorEastAsia" w:eastAsiaTheme="minorEastAsia" w:hAnsiTheme="minorEastAsia"/>
        </w:rPr>
        <w:t>这</w:t>
      </w:r>
      <w:r w:rsidRPr="00AC64E0">
        <w:rPr>
          <w:rFonts w:asciiTheme="minorEastAsia" w:eastAsiaTheme="minorEastAsia" w:hAnsiTheme="minorEastAsia" w:hint="eastAsia"/>
        </w:rPr>
        <w:t>一系列</w:t>
      </w:r>
      <w:r w:rsidRPr="00AC64E0">
        <w:rPr>
          <w:rFonts w:asciiTheme="minorEastAsia" w:eastAsiaTheme="minorEastAsia" w:hAnsiTheme="minorEastAsia"/>
        </w:rPr>
        <w:t>活动</w:t>
      </w:r>
      <w:r w:rsidRPr="00AC64E0">
        <w:rPr>
          <w:rFonts w:asciiTheme="minorEastAsia" w:eastAsiaTheme="minorEastAsia" w:hAnsiTheme="minorEastAsia" w:hint="eastAsia"/>
        </w:rPr>
        <w:t>能够整合好学校、家庭、社会的三方面力量，充分调动各方资源，活动参与度高，整合特勤一中队教育资源，挖掘利用特勤一中队的有力资源，组织队员走进军营，邀请部队官兵担任校外辅导员并开展活动，让爱党教育生动、具体，增加了实效。使之成为引导队员体验“强军梦”“强国梦”的有效载体、“从小学习立志”的生动实践，让少先队活动演绎出了不一样的精彩，更激发了队员爱党拥军的情感。</w:t>
      </w:r>
      <w:r w:rsidR="005E19C4" w:rsidRPr="00AC64E0">
        <w:rPr>
          <w:rFonts w:asciiTheme="minorEastAsia" w:eastAsiaTheme="minorEastAsia" w:hAnsiTheme="minorEastAsia" w:hint="eastAsia"/>
        </w:rPr>
        <w:t>10岁的孩子发育成长状态以及校园角色感的变化使他们特别适合于承担“小手牵大手”由自己开始带动父母影响周围一群人，既是对他们能力的提升，也使他们学会关注周围，体验从被照顾者到小大人的角色转变，符合其情感细腻和丰富的特点。</w:t>
      </w:r>
    </w:p>
    <w:p w:rsidR="00774B40" w:rsidRPr="00AC64E0" w:rsidRDefault="00774B40" w:rsidP="00AC64E0">
      <w:pPr>
        <w:pStyle w:val="a3"/>
        <w:shd w:val="clear" w:color="auto" w:fill="FFFFFF"/>
        <w:spacing w:before="0" w:beforeAutospacing="0" w:after="0" w:afterAutospacing="0" w:line="360" w:lineRule="auto"/>
        <w:ind w:firstLineChars="250" w:firstLine="602"/>
        <w:rPr>
          <w:rFonts w:asciiTheme="minorEastAsia" w:eastAsiaTheme="minorEastAsia" w:hAnsiTheme="minorEastAsia"/>
        </w:rPr>
      </w:pPr>
      <w:r w:rsidRPr="00AC64E0">
        <w:rPr>
          <w:rFonts w:asciiTheme="minorEastAsia" w:eastAsiaTheme="minorEastAsia" w:hAnsiTheme="minorEastAsia" w:hint="eastAsia"/>
          <w:b/>
        </w:rPr>
        <w:lastRenderedPageBreak/>
        <w:t>2、尊重实践体验，释放潜能，促进自主发展。</w:t>
      </w:r>
      <w:r w:rsidRPr="00AC64E0">
        <w:rPr>
          <w:rFonts w:asciiTheme="minorEastAsia" w:eastAsiaTheme="minorEastAsia" w:hAnsiTheme="minorEastAsia" w:hint="eastAsia"/>
        </w:rPr>
        <w:t>通过带领队员们走进军营，与消防官兵们零距离接触；通过亲手种大蒜，收大蒜，义卖大蒜，把义卖大蒜的爱心款给消防官兵买平安果，亲自实践、感受，坚定了他们拥军学军、爱党爱国的信念。</w:t>
      </w:r>
    </w:p>
    <w:p w:rsidR="00774B40" w:rsidRPr="00AC64E0" w:rsidRDefault="00774B40" w:rsidP="00AC64E0">
      <w:pPr>
        <w:pStyle w:val="a3"/>
        <w:shd w:val="clear" w:color="auto" w:fill="FFFFFF"/>
        <w:spacing w:before="0" w:beforeAutospacing="0" w:after="0" w:afterAutospacing="0" w:line="360" w:lineRule="auto"/>
        <w:ind w:firstLineChars="250" w:firstLine="600"/>
        <w:rPr>
          <w:rFonts w:asciiTheme="minorEastAsia" w:eastAsiaTheme="minorEastAsia" w:hAnsiTheme="minorEastAsia"/>
        </w:rPr>
      </w:pPr>
      <w:r w:rsidRPr="00AC64E0">
        <w:rPr>
          <w:rFonts w:asciiTheme="minorEastAsia" w:eastAsiaTheme="minorEastAsia" w:hAnsiTheme="minorEastAsia" w:hint="eastAsia"/>
        </w:rPr>
        <w:t>孩子最大的需求就是快乐！让每一个孩子得到认可和肯定就能够使他们获得一份快乐，也赢得一份尊重。让孩子真正参与到自己的活动中，为之出谋划策，尽心尽力，既能够让他们自己的活动自己做主，又锻炼了他们各种能力，还让他们获得了一份难得的体验和快乐，这份情感将会深深地留在每个孩子的心底。</w:t>
      </w:r>
    </w:p>
    <w:p w:rsidR="00774B40" w:rsidRPr="00AC64E0" w:rsidRDefault="00774B40" w:rsidP="00AC64E0">
      <w:pPr>
        <w:pStyle w:val="a3"/>
        <w:shd w:val="clear" w:color="auto" w:fill="FFFFFF"/>
        <w:spacing w:before="0" w:beforeAutospacing="0" w:after="0" w:afterAutospacing="0" w:line="360" w:lineRule="auto"/>
        <w:ind w:firstLineChars="250" w:firstLine="602"/>
        <w:rPr>
          <w:rFonts w:asciiTheme="minorEastAsia" w:eastAsiaTheme="minorEastAsia" w:hAnsiTheme="minorEastAsia"/>
          <w:b/>
        </w:rPr>
      </w:pPr>
      <w:r w:rsidRPr="00AC64E0">
        <w:rPr>
          <w:rFonts w:asciiTheme="minorEastAsia" w:eastAsiaTheme="minorEastAsia" w:hAnsiTheme="minorEastAsia" w:hint="eastAsia"/>
          <w:b/>
        </w:rPr>
        <w:t>结语：</w:t>
      </w:r>
    </w:p>
    <w:p w:rsidR="00774B40" w:rsidRPr="00AC64E0" w:rsidRDefault="00774B40" w:rsidP="00AC64E0">
      <w:pPr>
        <w:pStyle w:val="a3"/>
        <w:shd w:val="clear" w:color="auto" w:fill="FFFFFF"/>
        <w:spacing w:before="0" w:beforeAutospacing="0" w:after="0" w:afterAutospacing="0" w:line="360" w:lineRule="auto"/>
        <w:ind w:firstLineChars="250" w:firstLine="600"/>
        <w:rPr>
          <w:rFonts w:asciiTheme="minorEastAsia" w:eastAsiaTheme="minorEastAsia" w:hAnsiTheme="minorEastAsia"/>
        </w:rPr>
      </w:pPr>
      <w:r w:rsidRPr="00AC64E0">
        <w:rPr>
          <w:rFonts w:asciiTheme="minorEastAsia" w:eastAsiaTheme="minorEastAsia" w:hAnsiTheme="minorEastAsia" w:hint="eastAsia"/>
        </w:rPr>
        <w:t>在人类生命发展中，10岁成长礼是生命历程中的一块里程碑。“长大”意味着人生独立，不再需要父母的庇护，意味着担负起责任，勇敢地面对人生。通过活动使学生树立起强烈的公民意识，加强教育，激发学生的神圣感，使命感，增强学生成人后的社会责任感；激发学生的热情，立志健康成长，帮助孩子树立正确的道德观、人生观、价值观。</w:t>
      </w:r>
    </w:p>
    <w:p w:rsidR="00774B40" w:rsidRPr="00AC64E0" w:rsidRDefault="00774B40" w:rsidP="00AC64E0">
      <w:pPr>
        <w:spacing w:after="0" w:line="360" w:lineRule="auto"/>
        <w:ind w:firstLineChars="200" w:firstLine="480"/>
        <w:rPr>
          <w:rFonts w:asciiTheme="minorEastAsia" w:eastAsiaTheme="minorEastAsia" w:hAnsiTheme="minorEastAsia" w:cs="仿宋_GB2312"/>
          <w:sz w:val="24"/>
          <w:szCs w:val="24"/>
        </w:rPr>
      </w:pPr>
      <w:r w:rsidRPr="00AC64E0">
        <w:rPr>
          <w:rFonts w:asciiTheme="minorEastAsia" w:eastAsiaTheme="minorEastAsia" w:hAnsiTheme="minorEastAsia" w:hint="eastAsia"/>
          <w:sz w:val="24"/>
          <w:szCs w:val="24"/>
        </w:rPr>
        <w:t>通过活动，不仅普及了有关的消防知识，了解消防官兵为人民服务的宗旨，了解课堂上看不到的内容，更在孩子纯真的心灵中留下深刻的印象，给自己的10岁成长礼上抹下浓重的一笔色彩；不仅改善了课堂学习的局限性，也切身感受消防安全知识；既让孩子懂得了消防知识，也见识了“团结紧张严肃活泼”的部队生活；更激发队员对消防员叔叔的敬佩、热爱之情，增强防火意识，能切实达成我们“教育一个学生，带动一个家庭，影响整个社会。”的目的，愿“全民消防，生命至上”的理念能在孩子们的心中落地开花，内植于心、外践于行，更</w:t>
      </w:r>
      <w:r w:rsidRPr="00AC64E0">
        <w:rPr>
          <w:rFonts w:asciiTheme="minorEastAsia" w:eastAsiaTheme="minorEastAsia" w:hAnsiTheme="minorEastAsia" w:cs="仿宋_GB2312" w:hint="eastAsia"/>
          <w:sz w:val="24"/>
          <w:szCs w:val="24"/>
        </w:rPr>
        <w:t>激发少先队员拥军、爱党、爱国的情感，增进军民之间的感情。</w:t>
      </w:r>
    </w:p>
    <w:p w:rsidR="004358AB" w:rsidRPr="00AC64E0" w:rsidRDefault="00774B40" w:rsidP="00AC64E0">
      <w:pPr>
        <w:spacing w:after="0" w:line="360" w:lineRule="auto"/>
        <w:ind w:firstLineChars="200" w:firstLine="482"/>
        <w:rPr>
          <w:rFonts w:asciiTheme="minorEastAsia" w:eastAsiaTheme="minorEastAsia" w:hAnsiTheme="minorEastAsia"/>
          <w:sz w:val="24"/>
          <w:szCs w:val="24"/>
        </w:rPr>
      </w:pPr>
      <w:r w:rsidRPr="00AC64E0">
        <w:rPr>
          <w:rFonts w:asciiTheme="minorEastAsia" w:eastAsiaTheme="minorEastAsia" w:hAnsiTheme="minorEastAsia" w:cs="仿宋_GB2312" w:hint="eastAsia"/>
          <w:b/>
          <w:sz w:val="24"/>
          <w:szCs w:val="24"/>
        </w:rPr>
        <w:t>壮歌中华热血，闪耀善真梦想！</w:t>
      </w:r>
    </w:p>
    <w:sectPr w:rsidR="004358AB" w:rsidRPr="00AC64E0" w:rsidSect="00D5706D">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7A" w:rsidRDefault="00A7427A" w:rsidP="00774B40">
      <w:pPr>
        <w:spacing w:after="0"/>
      </w:pPr>
      <w:r>
        <w:separator/>
      </w:r>
    </w:p>
  </w:endnote>
  <w:endnote w:type="continuationSeparator" w:id="0">
    <w:p w:rsidR="00A7427A" w:rsidRDefault="00A7427A" w:rsidP="00774B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altName w:val="宋体"/>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7A" w:rsidRDefault="00A7427A" w:rsidP="00774B40">
      <w:pPr>
        <w:spacing w:after="0"/>
      </w:pPr>
      <w:r>
        <w:separator/>
      </w:r>
    </w:p>
  </w:footnote>
  <w:footnote w:type="continuationSeparator" w:id="0">
    <w:p w:rsidR="00A7427A" w:rsidRDefault="00A7427A" w:rsidP="00774B4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774B40"/>
    <w:rsid w:val="000C1342"/>
    <w:rsid w:val="000F57D9"/>
    <w:rsid w:val="00323B43"/>
    <w:rsid w:val="00362473"/>
    <w:rsid w:val="003D37D8"/>
    <w:rsid w:val="004358AB"/>
    <w:rsid w:val="00590BB2"/>
    <w:rsid w:val="005D566D"/>
    <w:rsid w:val="005E19C4"/>
    <w:rsid w:val="006A635B"/>
    <w:rsid w:val="007628D3"/>
    <w:rsid w:val="00774B40"/>
    <w:rsid w:val="007F76A9"/>
    <w:rsid w:val="00865759"/>
    <w:rsid w:val="008B7726"/>
    <w:rsid w:val="00925F6B"/>
    <w:rsid w:val="009455C5"/>
    <w:rsid w:val="009A4ED1"/>
    <w:rsid w:val="009E4B10"/>
    <w:rsid w:val="00A7427A"/>
    <w:rsid w:val="00AC64E0"/>
    <w:rsid w:val="00EB7640"/>
    <w:rsid w:val="00EC750D"/>
    <w:rsid w:val="00EE2E29"/>
    <w:rsid w:val="00F46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40"/>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B40"/>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774B4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774B40"/>
    <w:rPr>
      <w:rFonts w:ascii="Tahoma" w:hAnsi="Tahoma"/>
      <w:sz w:val="18"/>
      <w:szCs w:val="18"/>
    </w:rPr>
  </w:style>
  <w:style w:type="paragraph" w:styleId="a5">
    <w:name w:val="footer"/>
    <w:basedOn w:val="a"/>
    <w:link w:val="Char0"/>
    <w:uiPriority w:val="99"/>
    <w:semiHidden/>
    <w:unhideWhenUsed/>
    <w:rsid w:val="00774B40"/>
    <w:pPr>
      <w:tabs>
        <w:tab w:val="center" w:pos="4153"/>
        <w:tab w:val="right" w:pos="8306"/>
      </w:tabs>
    </w:pPr>
    <w:rPr>
      <w:sz w:val="18"/>
      <w:szCs w:val="18"/>
    </w:rPr>
  </w:style>
  <w:style w:type="character" w:customStyle="1" w:styleId="Char0">
    <w:name w:val="页脚 Char"/>
    <w:basedOn w:val="a0"/>
    <w:link w:val="a5"/>
    <w:uiPriority w:val="99"/>
    <w:semiHidden/>
    <w:rsid w:val="00774B40"/>
    <w:rPr>
      <w:rFonts w:ascii="Tahoma" w:hAnsi="Tahoma"/>
      <w:sz w:val="18"/>
      <w:szCs w:val="18"/>
    </w:rPr>
  </w:style>
  <w:style w:type="paragraph" w:styleId="a6">
    <w:name w:val="Balloon Text"/>
    <w:basedOn w:val="a"/>
    <w:link w:val="Char1"/>
    <w:uiPriority w:val="99"/>
    <w:semiHidden/>
    <w:unhideWhenUsed/>
    <w:rsid w:val="005D566D"/>
    <w:pPr>
      <w:spacing w:after="0"/>
    </w:pPr>
    <w:rPr>
      <w:sz w:val="18"/>
      <w:szCs w:val="18"/>
    </w:rPr>
  </w:style>
  <w:style w:type="character" w:customStyle="1" w:styleId="Char1">
    <w:name w:val="批注框文本 Char"/>
    <w:basedOn w:val="a0"/>
    <w:link w:val="a6"/>
    <w:uiPriority w:val="99"/>
    <w:semiHidden/>
    <w:rsid w:val="005D566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2886</Words>
  <Characters>2893</Characters>
  <Application>Microsoft Office Word</Application>
  <DocSecurity>0</DocSecurity>
  <Lines>120</Lines>
  <Paragraphs>38</Paragraphs>
  <ScaleCrop>false</ScaleCrop>
  <Company>ms</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14188</cp:lastModifiedBy>
  <cp:revision>2</cp:revision>
  <dcterms:created xsi:type="dcterms:W3CDTF">2018-10-07T11:29:00Z</dcterms:created>
  <dcterms:modified xsi:type="dcterms:W3CDTF">2018-10-07T11:29:00Z</dcterms:modified>
</cp:coreProperties>
</file>