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著名的马克思主义者、革命家、政治家、理论家，</w:t>
      </w:r>
      <w:r>
        <w:rPr>
          <w:rFonts w:hint="eastAsia" w:asciiTheme="minorEastAsia" w:hAnsiTheme="minorEastAsia"/>
          <w:sz w:val="28"/>
          <w:szCs w:val="28"/>
        </w:rPr>
        <w:t>被俄国人民推举为“20世纪最重要的政治领袖”的列宁，在读大学期间因参加革命活动，被开除了学籍，并逮捕入狱。一年后出狱，他已经失去了进大学的机会，于是列宁决心自学完成全部大学课程。但他十分喜欢滑冰和下棋，而这两件事做起来又很浪费时间，列宁为此伤透了脑筋。最终，在经过一番深思熟虑后，他明确自己的目标是学习，而不是玩乐，便毅然放弃滑冰和下棋，全心投入到学习之中，取得了骄人的成绩，这个事例告诉我们，明确的奋斗目标尤为重要，一定要心无旁贷、全神贯注，否则就会一事无成。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30" w:lineRule="atLeast"/>
        <w:jc w:val="both"/>
        <w:rPr>
          <w:rFonts w:asciiTheme="minorEastAsia" w:hAnsiTheme="minorEastAsia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30" w:lineRule="atLeast"/>
        <w:jc w:val="both"/>
        <w:rPr>
          <w:rFonts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color w:val="333333"/>
          <w:sz w:val="21"/>
          <w:szCs w:val="21"/>
        </w:rPr>
        <w:t xml:space="preserve">    </w:t>
      </w: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fldChar w:fldCharType="begin"/>
      </w:r>
      <w:r>
        <w:instrText xml:space="preserve"> HYPERLINK "https://wenwen.sogou.com/s/?w=%E9%BD%90%E7%99%BD%E7%9F%B3&amp;ch=ww.xqy.chain"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齐白石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是我国著名的书画家。他非常珍惜时间，从不浪费时间，</w:t>
      </w:r>
      <w:r>
        <w:rPr>
          <w:rFonts w:hint="eastAsia" w:asciiTheme="minorEastAsia" w:hAnsiTheme="minorEastAsia"/>
          <w:sz w:val="28"/>
          <w:szCs w:val="28"/>
        </w:rPr>
        <w:t>他的墙上挂着他自己写的座右铭：不教一日闲过。</w:t>
      </w:r>
      <w:r>
        <w:rPr>
          <w:rFonts w:asciiTheme="minorEastAsia" w:hAnsiTheme="minorEastAsia"/>
          <w:sz w:val="28"/>
          <w:szCs w:val="28"/>
        </w:rPr>
        <w:t xml:space="preserve">他也一直用这一警句来勉励自己。怎样才算是在一天中没有闲过呢？他对自己提出了一个标准，就是每天要挥笔作画，一天至少要画五幅。虽然他已经90多岁了，但他还一直坚持这么做。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30" w:lineRule="atLeast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有一次，齐白石的家人和朋友、学生来给他过90岁生日，在喜庆的气氛中，他一直忙到很晚才把最后一批客人送走。这时他想，今天五幅画还没有完成呢，应该作完画再睡觉，于是他拿起笔作画，由于</w:t>
      </w:r>
      <w:r>
        <w:fldChar w:fldCharType="begin"/>
      </w:r>
      <w:r>
        <w:instrText xml:space="preserve"> HYPERLINK "https://wenwen.sogou.com/s/?w=%E8%BF%87%E5%BA%A6%E7%96%B2%E5%8A%B3&amp;ch=ww.xqy.chain"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过度疲劳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，难以集中精力，在家人的一再劝阻下，他才去休息。第二天，齐白石早早地起床了，家人怕他累坏身体，都劝他再多休息会儿，可齐白石却十分认真地说：“昨天客人多，我没有作画，今天可要补上昨天的‘闲过’呀！说完他又认真地作画了。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“不教一日闲过”，正是齐白石爷爷对每一分每一秒的珍惜把握，才铸就了他这位非凡的书画大师。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司马光一生坚持不懈地埋头学习、写作，往往忘记饥渴寒暑。他住的地方，除了书本，只有非常简单的摆设：一个板床、一条粗布被子、一个圆木做的枕头。为什么要用圆木做枕头呢？原来是这样的，司马光常常读书到很晚，他读书读累了，就会睡一会儿，可是人睡觉的时候是要翻身的，当他翻身的时候，枕头就会滚到一边，这时他的头自己会碰到木板上，这样一振动，人也就醒了。于是，他就马上披衣下来，点上蜡烛，接着读书。后来他把那个圆木枕头看成是有思想的东西，给它起了个名字，叫“警枕”。就是凭着这种永不自满、永不懈怠的精神，司马光和他的助手，花了整整19年时间，编成了《资治通鉴》这本历史巨著。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spacing w:after="0" w:line="220" w:lineRule="atLeast"/>
        <w:ind w:firstLine="700" w:firstLineChars="250"/>
        <w:rPr>
          <w:rFonts w:hint="eastAsia" w:asciiTheme="minorEastAsia" w:hAnsiTheme="minorEastAsia"/>
          <w:sz w:val="28"/>
          <w:szCs w:val="28"/>
        </w:rPr>
      </w:pP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诸葛亮：喂鸡求学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诸葛亮小的时候，跟着隐居在襄阳城南的水镜先生学习兵法。水镜先生养了一只公鸡，公鸡一到晌午啼叫三声，水镜先生就下课了。诸葛亮听课听得很不过瘾。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后来，他想了一个办法，在裤子上缝了一个口袋，每天上学的时候就抓几把小米放在口袋里。当晌午快到时，他悄悄地朝窗外撒一把小米。公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鸡见有黄灿灿的小米，顾不上啼叫，就啄食起来。刚刚啄完，诸葛亮又撒一把，直到把口袋里面的小米撒完。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等公鸡吃完口袋里的小米再叫时，水镜先生多讲了一个时辰的课，可把师娘饿坏了，时间长了不免抱怨几句："怎么搞到这么晚，晌午过了，也不知道饿!"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"你没听见鸡才叫吗?"水镜先生说。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师娘是个聪明人，知道其中必有奥妙。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第二天快到晌午的时候，她悄悄地来到了院子里， 只见那只花颈公鸡刚要伸长脖子叫唤，就有人从书房窗口撒出一把小米。她走上前，把事情看了个仔细，又悄悄地回家了。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这天水镜先生回来，师娘笑着说："你这个当先生的，还不如小诸葛。"于是她把刚才看到的情况，一五一十地告诉了水镜先生。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水镜先生听后一愣，又哈哈大笑起来，心想诸葛亮喂鸡求学，真是聪明过人，将来必定是盖世奇才。</w:t>
      </w: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诸葛亮经过刻苦学习，终于成为杰出的政治家和军事家，帮助刘备建立了蜀汉政权。</w:t>
      </w:r>
    </w:p>
    <w:p>
      <w:pPr>
        <w:spacing w:after="0" w:line="220" w:lineRule="atLeast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spacing w:after="0" w:line="220" w:lineRule="atLeast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spacing w:after="0" w:line="220" w:lineRule="atLeast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spacing w:after="0" w:line="220" w:lineRule="atLeast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spacing w:after="0" w:line="220" w:lineRule="atLeas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司马光一生坚持不懈地埋头学习、写作，往往忘记饥渴寒暑。他住的地方，除了书本，只有非常简单的摆设：一个板床、一条粗布被子、一个圆木做的枕头。为什么要用圆木做枕头呢？原来是这样的，司马光常常读书到很晚，他读书读累了，就会睡一会儿，可是人睡觉的时候是要翻身的，当他翻身的时候，枕头就会滚到一边，这时他的头自己会碰到木板上，这样一振动，人也就醒了。于是，他就马上披衣下来，点上蜡烛，接着读书。后来他把那个圆木枕头看成是有思想的东西，给它起了个名字，叫“警枕”。就是凭着这种永不自满、永不懈怠的精神，司马光和他的助手，花了整整19年时间，编成了《资治通鉴》这本历史巨著。</w:t>
      </w:r>
    </w:p>
    <w:p>
      <w:pPr>
        <w:spacing w:after="0" w:line="220" w:lineRule="atLeast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05B1"/>
    <w:rsid w:val="001C46A5"/>
    <w:rsid w:val="00212955"/>
    <w:rsid w:val="002D776C"/>
    <w:rsid w:val="00323B43"/>
    <w:rsid w:val="003D37D8"/>
    <w:rsid w:val="003F3C25"/>
    <w:rsid w:val="00426133"/>
    <w:rsid w:val="004358AB"/>
    <w:rsid w:val="006102AB"/>
    <w:rsid w:val="007443B2"/>
    <w:rsid w:val="007E56E8"/>
    <w:rsid w:val="0083352D"/>
    <w:rsid w:val="008B7726"/>
    <w:rsid w:val="009575FD"/>
    <w:rsid w:val="00AF132A"/>
    <w:rsid w:val="00BE52DC"/>
    <w:rsid w:val="00C02424"/>
    <w:rsid w:val="00C65551"/>
    <w:rsid w:val="00D31D50"/>
    <w:rsid w:val="00D83761"/>
    <w:rsid w:val="00E7608A"/>
    <w:rsid w:val="00E861FD"/>
    <w:rsid w:val="00FB5A0A"/>
    <w:rsid w:val="3CA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link w:val="1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HTML 预设格式 Char"/>
    <w:basedOn w:val="6"/>
    <w:link w:val="4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1423</Characters>
  <Lines>11</Lines>
  <Paragraphs>3</Paragraphs>
  <TotalTime>1</TotalTime>
  <ScaleCrop>false</ScaleCrop>
  <LinksUpToDate>false</LinksUpToDate>
  <CharactersWithSpaces>1669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2019-02-18T02:45:00Z</dcterms:created>
  <dc:creator>Administrator</dc:creator>
  <cp:lastModifiedBy>执念</cp:lastModifiedBy>
  <cp:lastPrinted>2019-02-19T04:14:51Z</cp:lastPrinted>
  <dcterms:modified xsi:type="dcterms:W3CDTF">2019-02-19T04:16:07Z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