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经典润泽心灵，阅读培育善真</w:t>
      </w:r>
    </w:p>
    <w:p>
      <w:pPr>
        <w:ind w:firstLine="2520" w:firstLineChars="9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记薛家中心小学五（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升旗仪式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金秋十月，硕果累累。在这秋高气爽，丹桂飘香的季节，为让每一个薛小娃亲近经典，养成热爱书籍，博览群书的好习惯，培养善真品质，10月23日早上，薛家中心小学全体师生举行了以“</w:t>
      </w:r>
      <w:r>
        <w:rPr>
          <w:rFonts w:hint="eastAsia" w:ascii="宋体" w:hAnsi="宋体" w:eastAsia="宋体" w:cs="宋体"/>
          <w:sz w:val="32"/>
          <w:szCs w:val="32"/>
        </w:rPr>
        <w:t>经典润泽心灵，阅读培育善真</w:t>
      </w:r>
      <w:r>
        <w:rPr>
          <w:rFonts w:hint="eastAsia"/>
          <w:sz w:val="28"/>
          <w:szCs w:val="28"/>
          <w:lang w:val="en-US" w:eastAsia="zh-CN"/>
        </w:rPr>
        <w:t>”为主题的升旗仪式。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升旗仪式上，五2班的同学向大家推荐《昆虫记》，介绍了本书的作者——法布尔，一位有着传奇色彩的昆虫学家，从法布尔的故事中，号召同学们学习法布尔坚持不懈的精神，学习法布尔大胆质疑的勇气。之后是现场的一个趣味互动，主持人向同学们介绍书中的一种昆虫，同学们随机抢答，现场气氛热烈。最后由校园观察员就书吧问题提出了自己的看法，并提出倡议书。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展示结束后，五3班的同学对本次升旗仪式做了点评。通过这次升旗仪式，同学们品尝到了读书的乐趣，心灵得到洗礼。期待同学们从经典中获得滋养、经典中获得启迪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向大家分享了他的读书故事，他说本书使他对昆虫有了新的认识，他由以前的害怕昆虫，渐渐地变得开始崇拜昆虫，昆虫似乎也有着和人类相似的情感，他更欣赏的是法布尔的坚持不懈的精神，接下来同学们朗诵了本书的经典片段。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本次好书推荐，点燃了同学们读书的热情，开阔了同学们的视野，提升了同学们的内涵，愿同学们在本次读书节活动中，收获精神果实。</w:t>
      </w:r>
    </w:p>
    <w:p>
      <w:p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通过这次读书节活动，老师和同学们更亲近书本，喜爱读书，学会读书，逐渐养成热爱书籍、博览群书的好习惯，营造书香校园。 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83351"/>
    <w:rsid w:val="0CC83351"/>
    <w:rsid w:val="0EBF7F73"/>
    <w:rsid w:val="0F5C0D85"/>
    <w:rsid w:val="17CA6C2D"/>
    <w:rsid w:val="18227A6E"/>
    <w:rsid w:val="25851911"/>
    <w:rsid w:val="6D977022"/>
    <w:rsid w:val="71197F62"/>
    <w:rsid w:val="78E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2018-10-21T12:00:00Z</dcterms:created>
  <dc:creator>Administrator</dc:creator>
  <cp:lastModifiedBy>Administrator</cp:lastModifiedBy>
  <dcterms:modified xsi:type="dcterms:W3CDTF">2018-10-23T05:23:53Z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