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7F" w:rsidRDefault="006867C0" w:rsidP="006867C0">
      <w:pPr>
        <w:spacing w:line="440" w:lineRule="exact"/>
        <w:ind w:firstLineChars="200" w:firstLine="562"/>
        <w:jc w:val="center"/>
        <w:rPr>
          <w:rFonts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 w:rsidRPr="006867C0"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t>不忘初心，砥砺前行</w:t>
      </w:r>
    </w:p>
    <w:p w:rsidR="006867C0" w:rsidRDefault="006867C0" w:rsidP="006867C0">
      <w:pPr>
        <w:spacing w:line="440" w:lineRule="exact"/>
        <w:ind w:firstLineChars="200" w:firstLine="562"/>
        <w:jc w:val="center"/>
        <w:rPr>
          <w:rFonts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t>吴春燕</w:t>
      </w:r>
    </w:p>
    <w:p w:rsidR="00DD008B" w:rsidRPr="00DD008B" w:rsidRDefault="00DD008B" w:rsidP="00DD008B">
      <w:pPr>
        <w:spacing w:line="440" w:lineRule="exact"/>
        <w:ind w:firstLineChars="200" w:firstLine="480"/>
        <w:jc w:val="left"/>
        <w:rPr>
          <w:color w:val="000000" w:themeColor="text1"/>
          <w:sz w:val="24"/>
          <w:szCs w:val="24"/>
          <w:shd w:val="clear" w:color="auto" w:fill="FFFFFF"/>
        </w:rPr>
      </w:pPr>
      <w:r w:rsidRPr="00DD008B">
        <w:rPr>
          <w:rFonts w:hint="eastAsia"/>
          <w:color w:val="000000" w:themeColor="text1"/>
          <w:sz w:val="24"/>
          <w:szCs w:val="24"/>
          <w:shd w:val="clear" w:color="auto" w:fill="FFFFFF"/>
        </w:rPr>
        <w:t>充</w:t>
      </w:r>
      <w:r w:rsidR="00DC302B">
        <w:rPr>
          <w:rFonts w:hint="eastAsia"/>
          <w:color w:val="000000" w:themeColor="text1"/>
          <w:sz w:val="24"/>
          <w:szCs w:val="24"/>
          <w:shd w:val="clear" w:color="auto" w:fill="FFFFFF"/>
        </w:rPr>
        <w:t>实而又忙碌的日子总是转眼即逝，时间就是如此在四季轮回里循环往复</w:t>
      </w:r>
      <w:r w:rsidRPr="00DD008B">
        <w:rPr>
          <w:rFonts w:hint="eastAsia"/>
          <w:color w:val="000000" w:themeColor="text1"/>
          <w:sz w:val="24"/>
          <w:szCs w:val="24"/>
          <w:shd w:val="clear" w:color="auto" w:fill="FFFFFF"/>
        </w:rPr>
        <w:t>。</w:t>
      </w:r>
      <w:r w:rsidR="00DC302B">
        <w:rPr>
          <w:rFonts w:hint="eastAsia"/>
          <w:color w:val="000000" w:themeColor="text1"/>
          <w:sz w:val="24"/>
          <w:szCs w:val="24"/>
          <w:shd w:val="clear" w:color="auto" w:fill="FFFFFF"/>
        </w:rPr>
        <w:t>现就一学年工作小结如下：</w:t>
      </w:r>
    </w:p>
    <w:p w:rsidR="008115ED" w:rsidRPr="00DD008B" w:rsidRDefault="00666EE8" w:rsidP="00DD008B">
      <w:pPr>
        <w:spacing w:line="440" w:lineRule="exact"/>
        <w:ind w:firstLineChars="200" w:firstLine="482"/>
        <w:jc w:val="left"/>
        <w:rPr>
          <w:rFonts w:ascii="宋体" w:hAnsi="宋体"/>
          <w:b/>
          <w:color w:val="000000" w:themeColor="text1"/>
          <w:sz w:val="24"/>
          <w:szCs w:val="24"/>
        </w:rPr>
      </w:pPr>
      <w:r w:rsidRPr="00DD008B">
        <w:rPr>
          <w:rFonts w:ascii="宋体" w:hAnsi="宋体" w:hint="eastAsia"/>
          <w:b/>
          <w:color w:val="000000" w:themeColor="text1"/>
          <w:sz w:val="24"/>
          <w:szCs w:val="24"/>
        </w:rPr>
        <w:t>一、</w:t>
      </w:r>
      <w:r w:rsidR="006867C0" w:rsidRPr="00DD008B">
        <w:rPr>
          <w:rFonts w:ascii="宋体" w:hAnsi="宋体" w:hint="eastAsia"/>
          <w:b/>
          <w:color w:val="000000" w:themeColor="text1"/>
          <w:sz w:val="24"/>
          <w:szCs w:val="24"/>
        </w:rPr>
        <w:t>持续学习激活内动力</w:t>
      </w:r>
    </w:p>
    <w:p w:rsidR="003328CE" w:rsidRPr="00DD008B" w:rsidRDefault="006867C0" w:rsidP="003328CE">
      <w:pPr>
        <w:pStyle w:val="a3"/>
        <w:spacing w:before="0" w:beforeAutospacing="0" w:after="0" w:afterAutospacing="0" w:line="440" w:lineRule="exact"/>
        <w:ind w:firstLineChars="200" w:firstLine="480"/>
        <w:rPr>
          <w:rFonts w:ascii="Simsun" w:hAnsi="Simsun" w:hint="eastAsia"/>
          <w:color w:val="000000" w:themeColor="text1"/>
        </w:rPr>
      </w:pPr>
      <w:r w:rsidRPr="00DD008B">
        <w:rPr>
          <w:rFonts w:ascii="Simsun" w:hAnsi="Simsun"/>
          <w:color w:val="000000" w:themeColor="text1"/>
        </w:rPr>
        <w:t>唯有持续地不断地学习，才能直抵教育的本质。</w:t>
      </w:r>
      <w:r w:rsidR="003328CE" w:rsidRPr="00DD008B">
        <w:rPr>
          <w:rFonts w:ascii="Simsun" w:hAnsi="Simsun"/>
          <w:color w:val="000000" w:themeColor="text1"/>
        </w:rPr>
        <w:t>作为学校分管教学的校长，倘若在自己所教学科没有过硬的实力，那么在学校教学管理中就没有足够的底气和实力。</w:t>
      </w:r>
    </w:p>
    <w:p w:rsidR="00082A3D" w:rsidRPr="00DD008B" w:rsidRDefault="0043392B" w:rsidP="00BB4671">
      <w:pPr>
        <w:spacing w:line="44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Theme="minorEastAsia" w:hAnsiTheme="min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我向书本学习，基本上养成了每天至少阅读一小时的习惯；我向实践学习，向年轻老师随时开放自己的课堂，每学期至少听校内老师随堂课40多节；我还向同行学习，名师名家的博客、微信都是我关注的圈子。以此来努力提升自己的诊断剖析能力、重构再造能力、沟通对话能力和提炼生成能力。</w:t>
      </w:r>
      <w:r w:rsidR="00082A3D" w:rsidRPr="00DD008B">
        <w:rPr>
          <w:rStyle w:val="a4"/>
          <w:rFonts w:asciiTheme="minorEastAsia" w:hAnsiTheme="min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今年4月，</w:t>
      </w:r>
      <w:r w:rsidR="00082A3D" w:rsidRPr="00DD008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我有幸以一名“编外”人员身份参加</w:t>
      </w:r>
      <w:r w:rsidR="006867C0" w:rsidRPr="00DD008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了“李伟平</w:t>
      </w:r>
      <w:r w:rsidR="00082A3D" w:rsidRPr="00DD008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名校长”培养基地活动。</w:t>
      </w:r>
      <w:r w:rsidR="006867C0" w:rsidRPr="00DD008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李校长的</w:t>
      </w:r>
      <w:r w:rsidR="00082A3D" w:rsidRPr="00DD008B">
        <w:rPr>
          <w:rStyle w:val="a4"/>
          <w:rFonts w:asciiTheme="minorEastAsia" w:hAnsiTheme="min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智慧引领转</w:t>
      </w:r>
      <w:r w:rsidR="006867C0" w:rsidRPr="00DD008B">
        <w:rPr>
          <w:rStyle w:val="a4"/>
          <w:rFonts w:asciiTheme="minorEastAsia" w:hAnsiTheme="min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变了我的思维方式，而与</w:t>
      </w:r>
      <w:r w:rsidR="006867C0" w:rsidRPr="00DD008B">
        <w:rPr>
          <w:rFonts w:ascii="宋体" w:eastAsia="宋体" w:hAnsi="宋体" w:hint="eastAsia"/>
          <w:color w:val="000000" w:themeColor="text1"/>
          <w:sz w:val="24"/>
          <w:szCs w:val="24"/>
        </w:rPr>
        <w:t>伙伴们的面对面交流、微信群的实时互动，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更是让我借鉴学习了兄弟学校的优秀经验。虽</w:t>
      </w:r>
      <w:r w:rsidR="0098278D">
        <w:rPr>
          <w:rFonts w:ascii="宋体" w:eastAsia="宋体" w:hAnsi="宋体" w:hint="eastAsia"/>
          <w:color w:val="000000" w:themeColor="text1"/>
          <w:sz w:val="24"/>
          <w:szCs w:val="24"/>
        </w:rPr>
        <w:t>然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每次参加活动后都会上交“作业”，但得此机会不易，</w:t>
      </w:r>
      <w:r w:rsidR="006867C0" w:rsidRPr="00DD008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我会把握好三个阶段：第一是“从”，跟随领衔人步伐，跟随名校长基地学习行走；第二是“比”，相互对话、质疑和思辨，在比较中提升自我；第三是“化”，将新学校的理念思想化为丰富的样态实践。</w:t>
      </w:r>
    </w:p>
    <w:p w:rsidR="006867C0" w:rsidRPr="00DD008B" w:rsidRDefault="006867C0" w:rsidP="00BB4671">
      <w:pPr>
        <w:pStyle w:val="a3"/>
        <w:spacing w:before="0" w:beforeAutospacing="0" w:after="0" w:afterAutospacing="0" w:line="440" w:lineRule="exact"/>
        <w:ind w:firstLineChars="200" w:firstLine="482"/>
        <w:rPr>
          <w:rFonts w:ascii="Simsun" w:hAnsi="Simsun" w:hint="eastAsia"/>
          <w:b/>
          <w:color w:val="000000" w:themeColor="text1"/>
        </w:rPr>
      </w:pPr>
      <w:r w:rsidRPr="00DD008B">
        <w:rPr>
          <w:rFonts w:ascii="Simsun" w:hAnsi="Simsun" w:hint="eastAsia"/>
          <w:b/>
          <w:color w:val="000000" w:themeColor="text1"/>
        </w:rPr>
        <w:t>二、节点事件增强内生力</w:t>
      </w:r>
    </w:p>
    <w:p w:rsidR="006867C0" w:rsidRPr="00DD008B" w:rsidRDefault="006867C0" w:rsidP="00BB4671">
      <w:pPr>
        <w:pStyle w:val="a3"/>
        <w:spacing w:before="0" w:beforeAutospacing="0" w:after="0" w:afterAutospacing="0" w:line="440" w:lineRule="exact"/>
        <w:ind w:firstLineChars="200" w:firstLine="480"/>
        <w:rPr>
          <w:bCs/>
          <w:color w:val="000000" w:themeColor="text1"/>
        </w:rPr>
      </w:pPr>
      <w:r w:rsidRPr="00DD008B">
        <w:rPr>
          <w:rFonts w:ascii="Simsun" w:hAnsi="Simsun"/>
          <w:color w:val="000000" w:themeColor="text1"/>
        </w:rPr>
        <w:t>关键事件之所以关键，其承载着重要的价值因素，体现了</w:t>
      </w:r>
      <w:r w:rsidRPr="00DD008B">
        <w:rPr>
          <w:rFonts w:ascii="Simsun" w:hAnsi="Simsun" w:hint="eastAsia"/>
          <w:color w:val="000000" w:themeColor="text1"/>
        </w:rPr>
        <w:t>自己的</w:t>
      </w:r>
      <w:r w:rsidRPr="00DD008B">
        <w:rPr>
          <w:rFonts w:ascii="Simsun" w:hAnsi="Simsun"/>
          <w:color w:val="000000" w:themeColor="text1"/>
        </w:rPr>
        <w:t>思想观念和教育主张。</w:t>
      </w:r>
    </w:p>
    <w:p w:rsidR="00BB4671" w:rsidRPr="00DD008B" w:rsidRDefault="00BB4671" w:rsidP="00BB4671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hd w:val="clear" w:color="auto" w:fill="FFFFFF"/>
        </w:rPr>
      </w:pPr>
      <w:r w:rsidRPr="00DD008B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关键事件一：在教育部校本课程建设推进项目中期交流会作经验分享</w:t>
      </w:r>
    </w:p>
    <w:p w:rsidR="008F25E9" w:rsidRDefault="006867C0" w:rsidP="008F25E9">
      <w:pPr>
        <w:pStyle w:val="a3"/>
        <w:spacing w:before="0" w:beforeAutospacing="0" w:after="0" w:afterAutospacing="0" w:line="440" w:lineRule="exact"/>
        <w:ind w:firstLineChars="200" w:firstLine="480"/>
        <w:rPr>
          <w:rFonts w:ascii="Simsun" w:hAnsi="Simsun" w:hint="eastAsia"/>
          <w:color w:val="000000" w:themeColor="text1"/>
        </w:rPr>
      </w:pPr>
      <w:r w:rsidRPr="00404804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去年12月份，在教育部校本课程建设推进项目中期</w:t>
      </w:r>
      <w:r w:rsidR="00C33501" w:rsidRPr="00404804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评估</w:t>
      </w:r>
      <w:r w:rsidRPr="00404804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会上，我代表学校进行了题为《</w:t>
      </w:r>
      <w:r w:rsidRPr="00404804">
        <w:rPr>
          <w:rFonts w:asciiTheme="majorEastAsia" w:eastAsiaTheme="majorEastAsia" w:hAnsiTheme="majorEastAsia" w:hint="eastAsia"/>
          <w:bCs/>
          <w:color w:val="000000" w:themeColor="text1"/>
        </w:rPr>
        <w:t>守正出新，融合重构</w:t>
      </w:r>
      <w:r w:rsidRPr="00404804">
        <w:rPr>
          <w:rFonts w:asciiTheme="majorEastAsia" w:eastAsiaTheme="majorEastAsia" w:hAnsiTheme="majorEastAsia" w:hint="eastAsia"/>
          <w:color w:val="000000" w:themeColor="text1"/>
        </w:rPr>
        <w:t>——“畅玩乐享”德育课程建设实践与思考</w:t>
      </w:r>
      <w:r w:rsidRPr="00404804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》的经验分享</w:t>
      </w:r>
      <w:r w:rsidRPr="00404804">
        <w:rPr>
          <w:rFonts w:asciiTheme="majorEastAsia" w:eastAsiaTheme="majorEastAsia" w:hAnsiTheme="majorEastAsia"/>
          <w:color w:val="000000" w:themeColor="text1"/>
        </w:rPr>
        <w:t>。</w:t>
      </w:r>
      <w:r w:rsidR="00C33501" w:rsidRPr="008F25E9">
        <w:rPr>
          <w:rFonts w:asciiTheme="majorEastAsia" w:eastAsiaTheme="majorEastAsia" w:hAnsiTheme="majorEastAsia"/>
          <w:color w:val="000000" w:themeColor="text1"/>
        </w:rPr>
        <w:t>中期评估，是</w:t>
      </w:r>
      <w:r w:rsidR="00C33501" w:rsidRPr="008F25E9">
        <w:rPr>
          <w:rFonts w:asciiTheme="majorEastAsia" w:eastAsiaTheme="majorEastAsia" w:hAnsiTheme="majorEastAsia" w:hint="eastAsia"/>
          <w:color w:val="000000" w:themeColor="text1"/>
        </w:rPr>
        <w:t>课题研究的</w:t>
      </w:r>
      <w:r w:rsidR="00C33501" w:rsidRPr="008F25E9">
        <w:rPr>
          <w:rFonts w:asciiTheme="majorEastAsia" w:eastAsiaTheme="majorEastAsia" w:hAnsiTheme="majorEastAsia"/>
          <w:color w:val="000000" w:themeColor="text1"/>
        </w:rPr>
        <w:t>关键事件和重要节点。对</w:t>
      </w:r>
      <w:r w:rsidR="00C33501" w:rsidRPr="008F25E9">
        <w:rPr>
          <w:rFonts w:asciiTheme="majorEastAsia" w:eastAsiaTheme="majorEastAsia" w:hAnsiTheme="majorEastAsia" w:hint="eastAsia"/>
          <w:color w:val="000000" w:themeColor="text1"/>
        </w:rPr>
        <w:t>我</w:t>
      </w:r>
      <w:r w:rsidR="00C33501" w:rsidRPr="008F25E9">
        <w:rPr>
          <w:rFonts w:asciiTheme="majorEastAsia" w:eastAsiaTheme="majorEastAsia" w:hAnsiTheme="majorEastAsia"/>
          <w:color w:val="000000" w:themeColor="text1"/>
        </w:rPr>
        <w:t>而言，</w:t>
      </w:r>
      <w:r w:rsidR="00C33501" w:rsidRPr="008F25E9">
        <w:rPr>
          <w:rFonts w:asciiTheme="majorEastAsia" w:eastAsiaTheme="majorEastAsia" w:hAnsiTheme="majorEastAsia" w:hint="eastAsia"/>
          <w:color w:val="000000" w:themeColor="text1"/>
        </w:rPr>
        <w:t>则是一次回溯反思</w:t>
      </w:r>
      <w:r w:rsidR="00C33501" w:rsidRPr="008F25E9">
        <w:rPr>
          <w:rFonts w:asciiTheme="majorEastAsia" w:eastAsiaTheme="majorEastAsia" w:hAnsiTheme="majorEastAsia"/>
          <w:color w:val="000000" w:themeColor="text1"/>
        </w:rPr>
        <w:t>、自我成长的机会。</w:t>
      </w:r>
      <w:r w:rsidR="00783C7B" w:rsidRPr="008F25E9">
        <w:rPr>
          <w:rFonts w:asciiTheme="majorEastAsia" w:eastAsiaTheme="majorEastAsia" w:hAnsiTheme="majorEastAsia" w:hint="eastAsia"/>
          <w:color w:val="000000" w:themeColor="text1"/>
        </w:rPr>
        <w:t>汇报什么？怎么汇报？</w:t>
      </w:r>
      <w:r w:rsidR="0043392B">
        <w:rPr>
          <w:rFonts w:asciiTheme="majorEastAsia" w:eastAsiaTheme="majorEastAsia" w:hAnsiTheme="majorEastAsia" w:hint="eastAsia"/>
          <w:color w:val="000000" w:themeColor="text1"/>
        </w:rPr>
        <w:t>在</w:t>
      </w:r>
      <w:r w:rsidR="008F25E9" w:rsidRPr="008F25E9">
        <w:rPr>
          <w:rFonts w:asciiTheme="majorEastAsia" w:eastAsiaTheme="majorEastAsia" w:hAnsiTheme="majorEastAsia" w:hint="eastAsia"/>
          <w:color w:val="000000" w:themeColor="text1"/>
        </w:rPr>
        <w:t>明确主题后</w:t>
      </w:r>
      <w:r w:rsidR="00C33501" w:rsidRPr="008F25E9">
        <w:rPr>
          <w:rFonts w:asciiTheme="majorEastAsia" w:eastAsiaTheme="majorEastAsia" w:hAnsiTheme="majorEastAsia" w:hint="eastAsia"/>
          <w:color w:val="000000" w:themeColor="text1"/>
        </w:rPr>
        <w:t>我</w:t>
      </w:r>
      <w:r w:rsidR="00C33501" w:rsidRPr="008F25E9">
        <w:rPr>
          <w:rFonts w:asciiTheme="majorEastAsia" w:eastAsiaTheme="majorEastAsia" w:hAnsiTheme="majorEastAsia"/>
          <w:color w:val="000000" w:themeColor="text1"/>
        </w:rPr>
        <w:t>首先想到的是拟定好一个好的框架结构</w:t>
      </w:r>
      <w:r w:rsidR="00C33501" w:rsidRPr="008F25E9">
        <w:rPr>
          <w:rFonts w:asciiTheme="majorEastAsia" w:eastAsiaTheme="majorEastAsia" w:hAnsiTheme="majorEastAsia" w:hint="eastAsia"/>
          <w:color w:val="000000" w:themeColor="text1"/>
        </w:rPr>
        <w:t>：背景简述</w:t>
      </w:r>
      <w:r w:rsidR="00C33501" w:rsidRPr="008F25E9">
        <w:rPr>
          <w:rFonts w:asciiTheme="majorEastAsia" w:eastAsiaTheme="majorEastAsia" w:hAnsiTheme="majorEastAsia"/>
          <w:color w:val="000000" w:themeColor="text1"/>
        </w:rPr>
        <w:t>——实施回溯（包括：规划目标</w:t>
      </w:r>
      <w:r w:rsidR="00404804" w:rsidRPr="008F25E9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33501" w:rsidRPr="008F25E9">
        <w:rPr>
          <w:rFonts w:asciiTheme="majorEastAsia" w:eastAsiaTheme="majorEastAsia" w:hAnsiTheme="majorEastAsia"/>
          <w:color w:val="000000" w:themeColor="text1"/>
        </w:rPr>
        <w:t>实施策略</w:t>
      </w:r>
      <w:r w:rsidR="00404804" w:rsidRPr="008F25E9">
        <w:rPr>
          <w:rFonts w:asciiTheme="majorEastAsia" w:eastAsiaTheme="majorEastAsia" w:hAnsiTheme="majorEastAsia" w:hint="eastAsia"/>
          <w:color w:val="000000" w:themeColor="text1"/>
        </w:rPr>
        <w:t>、经验亮点</w:t>
      </w:r>
      <w:r w:rsidR="00C33501" w:rsidRPr="008F25E9">
        <w:rPr>
          <w:rFonts w:asciiTheme="majorEastAsia" w:eastAsiaTheme="majorEastAsia" w:hAnsiTheme="majorEastAsia"/>
          <w:color w:val="000000" w:themeColor="text1"/>
        </w:rPr>
        <w:t>）——主要问题——发展设想</w:t>
      </w:r>
      <w:r w:rsidR="008F25E9" w:rsidRPr="008F25E9">
        <w:rPr>
          <w:rFonts w:asciiTheme="majorEastAsia" w:eastAsiaTheme="majorEastAsia" w:hAnsiTheme="majorEastAsia" w:hint="eastAsia"/>
          <w:color w:val="000000" w:themeColor="text1"/>
        </w:rPr>
        <w:t>。框架搭好，我就考虑素材支撑。而在此中，我不断在追问自己：</w:t>
      </w:r>
      <w:r w:rsidR="008F25E9" w:rsidRPr="008F25E9">
        <w:rPr>
          <w:rFonts w:ascii="Simsun" w:hAnsi="Simsun"/>
          <w:color w:val="000000" w:themeColor="text1"/>
        </w:rPr>
        <w:t>为何做？</w:t>
      </w:r>
      <w:r w:rsidR="008F25E9" w:rsidRPr="008F25E9">
        <w:rPr>
          <w:rFonts w:ascii="Simsun" w:hAnsi="Simsun" w:hint="eastAsia"/>
          <w:color w:val="000000" w:themeColor="text1"/>
        </w:rPr>
        <w:t>怎样</w:t>
      </w:r>
      <w:r w:rsidR="008F25E9" w:rsidRPr="008F25E9">
        <w:rPr>
          <w:rFonts w:ascii="Simsun" w:hAnsi="Simsun"/>
          <w:color w:val="000000" w:themeColor="text1"/>
        </w:rPr>
        <w:t>做？</w:t>
      </w:r>
      <w:r w:rsidR="008F25E9" w:rsidRPr="008F25E9">
        <w:rPr>
          <w:rFonts w:ascii="Simsun" w:hAnsi="Simsun" w:hint="eastAsia"/>
          <w:color w:val="000000" w:themeColor="text1"/>
        </w:rPr>
        <w:t>做的怎么样了？有什么困难或障碍？还能怎么做得更好？</w:t>
      </w:r>
      <w:r w:rsidR="008F25E9" w:rsidRPr="008F25E9">
        <w:rPr>
          <w:rFonts w:ascii="Simsun" w:hAnsi="Simsun"/>
          <w:color w:val="000000" w:themeColor="text1"/>
        </w:rPr>
        <w:t>等等。通过这些深层次的思考，</w:t>
      </w:r>
      <w:r w:rsidR="008F25E9" w:rsidRPr="008F25E9">
        <w:rPr>
          <w:rFonts w:ascii="Simsun" w:hAnsi="Simsun" w:hint="eastAsia"/>
          <w:color w:val="000000" w:themeColor="text1"/>
        </w:rPr>
        <w:t>我</w:t>
      </w:r>
      <w:r w:rsidR="008F25E9" w:rsidRPr="008F25E9">
        <w:rPr>
          <w:rFonts w:ascii="Simsun" w:hAnsi="Simsun"/>
          <w:color w:val="000000" w:themeColor="text1"/>
        </w:rPr>
        <w:t>努力转化成可见的文字与观点</w:t>
      </w:r>
      <w:r w:rsidR="008F25E9" w:rsidRPr="008F25E9">
        <w:rPr>
          <w:rFonts w:ascii="Simsun" w:hAnsi="Simsun" w:hint="eastAsia"/>
          <w:color w:val="000000" w:themeColor="text1"/>
        </w:rPr>
        <w:t>。</w:t>
      </w:r>
      <w:r w:rsidR="00C12429">
        <w:rPr>
          <w:rFonts w:ascii="Simsun" w:hAnsi="Simsun" w:hint="eastAsia"/>
          <w:color w:val="000000" w:themeColor="text1"/>
        </w:rPr>
        <w:t>虽</w:t>
      </w:r>
      <w:r w:rsidR="008F25E9" w:rsidRPr="008F25E9">
        <w:rPr>
          <w:rFonts w:ascii="Simsun" w:hAnsi="Simsun"/>
          <w:color w:val="000000" w:themeColor="text1"/>
        </w:rPr>
        <w:t>是一个痛苦的过程，</w:t>
      </w:r>
      <w:r w:rsidR="00C12429">
        <w:rPr>
          <w:rFonts w:ascii="Simsun" w:hAnsi="Simsun" w:hint="eastAsia"/>
          <w:color w:val="000000" w:themeColor="text1"/>
        </w:rPr>
        <w:t>但</w:t>
      </w:r>
      <w:r w:rsidR="008F25E9">
        <w:rPr>
          <w:rFonts w:ascii="Simsun" w:hAnsi="Simsun" w:hint="eastAsia"/>
          <w:color w:val="000000" w:themeColor="text1"/>
        </w:rPr>
        <w:t>更</w:t>
      </w:r>
      <w:r w:rsidR="008F25E9" w:rsidRPr="008F25E9">
        <w:rPr>
          <w:rFonts w:ascii="Simsun" w:hAnsi="Simsun"/>
          <w:color w:val="000000" w:themeColor="text1"/>
        </w:rPr>
        <w:t>是一个突破的过程。</w:t>
      </w:r>
    </w:p>
    <w:p w:rsidR="00C12429" w:rsidRDefault="00C12429" w:rsidP="00C12429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回顾整个一年四季活动的启动策划、过程实施、分享展示，学校层面的探索性实践发生了以下改变：</w:t>
      </w:r>
    </w:p>
    <w:p w:rsidR="00C12429" w:rsidRDefault="00C12429" w:rsidP="00C12429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1.文化渗透，让活动更富传承深意。</w:t>
      </w:r>
      <w:r w:rsidRPr="00C124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节气</w:t>
      </w: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文化的追溯不仅丰富了学生对四季的感知，更真切地感受了民族优秀的传统文化，从而也打开了学生对四季探究的视角。</w:t>
      </w:r>
    </w:p>
    <w:p w:rsidR="00C12429" w:rsidRDefault="00C12429" w:rsidP="00C12429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2.过程分享，让互动显现生长气息。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二轮的品秋和暖冬活动，我们将分享展示进行重建，倡导重过程分享。如科技节活动，依据前期菜单的分类，学生前后分别在班级、年级层面均是以现场面对面的方式进行交流，校区层面更是引进了新技术，利用网络直播活动实况。不仅呈现了结果，更把经历的过程用不同方式进行了汇报，使分享展示的过程更生动更显现出生长的气息。</w:t>
      </w:r>
    </w:p>
    <w:p w:rsidR="00C12429" w:rsidRDefault="00C12429" w:rsidP="00C12429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宋体" w:hAnsi="宋体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3.提炼成果，让评价回归学生需求。</w:t>
      </w:r>
      <w:r>
        <w:rPr>
          <w:rFonts w:hint="eastAsia"/>
          <w:color w:val="000000" w:themeColor="text1"/>
          <w:sz w:val="24"/>
          <w:szCs w:val="24"/>
        </w:rPr>
        <w:t>在盛校长的引领下，本学年在课程成果的提炼上有了加强。设立了年级主题墙，发布学生作品，散发成长气息；举办学生微画展，为一些有才学生提供星光大道；汇编画册，收藏作品，让学生体验成功的愉悦；</w:t>
      </w:r>
      <w:r>
        <w:rPr>
          <w:rFonts w:ascii="宋体" w:hAnsi="宋体" w:hint="eastAsia"/>
          <w:sz w:val="24"/>
        </w:rPr>
        <w:t>作品展览、动态展演等多种形式，开展了课程嘉年华期末汇报展评活动。</w:t>
      </w:r>
    </w:p>
    <w:p w:rsidR="00BB4671" w:rsidRPr="00DD008B" w:rsidRDefault="00BB4671" w:rsidP="00AE3646">
      <w:pPr>
        <w:spacing w:line="440" w:lineRule="exact"/>
        <w:ind w:firstLineChars="200" w:firstLine="482"/>
        <w:jc w:val="left"/>
        <w:rPr>
          <w:rStyle w:val="a4"/>
          <w:rFonts w:cs="Helvetica"/>
          <w:color w:val="000000" w:themeColor="text1"/>
          <w:sz w:val="24"/>
          <w:szCs w:val="24"/>
          <w:shd w:val="clear" w:color="auto" w:fill="FFFFFF"/>
        </w:rPr>
      </w:pPr>
      <w:r w:rsidRPr="00DD008B">
        <w:rPr>
          <w:rStyle w:val="a4"/>
          <w:rFonts w:cs="Helvetica" w:hint="eastAsia"/>
          <w:color w:val="000000" w:themeColor="text1"/>
          <w:sz w:val="24"/>
          <w:szCs w:val="24"/>
          <w:shd w:val="clear" w:color="auto" w:fill="FFFFFF"/>
        </w:rPr>
        <w:t>关键事件二：</w:t>
      </w:r>
      <w:r w:rsidR="00AE3646" w:rsidRPr="00DD008B">
        <w:rPr>
          <w:rStyle w:val="a4"/>
          <w:rFonts w:cs="Helvetica" w:hint="eastAsia"/>
          <w:color w:val="000000" w:themeColor="text1"/>
          <w:sz w:val="24"/>
          <w:szCs w:val="24"/>
          <w:shd w:val="clear" w:color="auto" w:fill="FFFFFF"/>
        </w:rPr>
        <w:t>参加</w:t>
      </w:r>
      <w:r w:rsidRPr="00DD008B">
        <w:rPr>
          <w:rStyle w:val="a4"/>
          <w:rFonts w:cs="Helvetica" w:hint="eastAsia"/>
          <w:color w:val="000000" w:themeColor="text1"/>
          <w:sz w:val="24"/>
          <w:szCs w:val="24"/>
          <w:shd w:val="clear" w:color="auto" w:fill="FFFFFF"/>
        </w:rPr>
        <w:t>区校级领导风采展示</w:t>
      </w:r>
    </w:p>
    <w:p w:rsidR="007B7991" w:rsidRDefault="00C12098" w:rsidP="006E6C8C">
      <w:pPr>
        <w:spacing w:line="440" w:lineRule="exact"/>
        <w:ind w:firstLineChars="200" w:firstLine="480"/>
        <w:jc w:val="left"/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</w:pPr>
      <w:r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5月11日，</w:t>
      </w:r>
      <w:r w:rsidR="00AE3646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区发布通知（清楚了展示形式）；5月21日，拿到演讲主题（谈谈我的教育质量观）；5月26日，参加演讲展示。半个月来，我</w:t>
      </w:r>
      <w:r w:rsidR="00DE3BC0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侧重学习一些</w:t>
      </w:r>
      <w:r w:rsidR="00DE3BC0" w:rsidRPr="00783C7B">
        <w:rPr>
          <w:rFonts w:ascii="Simsun" w:hAnsi="Simsun"/>
          <w:color w:val="000000" w:themeColor="text1"/>
          <w:sz w:val="24"/>
          <w:szCs w:val="24"/>
        </w:rPr>
        <w:t>管理知识，</w:t>
      </w:r>
      <w:r w:rsidR="00DE3BC0" w:rsidRPr="00783C7B">
        <w:rPr>
          <w:rFonts w:ascii="Simsun" w:hAnsi="Simsun" w:hint="eastAsia"/>
          <w:color w:val="000000" w:themeColor="text1"/>
          <w:sz w:val="24"/>
          <w:szCs w:val="24"/>
        </w:rPr>
        <w:t>再结合实践撰写主题</w:t>
      </w:r>
      <w:r w:rsidR="00AE3646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演讲稿</w:t>
      </w:r>
      <w:r w:rsidR="00404804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。并</w:t>
      </w:r>
      <w:r w:rsidR="00404804" w:rsidRPr="00783C7B">
        <w:rPr>
          <w:rFonts w:ascii="Simsun" w:hAnsi="Simsun"/>
          <w:color w:val="000000" w:themeColor="text1"/>
          <w:sz w:val="24"/>
          <w:szCs w:val="24"/>
        </w:rPr>
        <w:t>把这样的</w:t>
      </w:r>
      <w:r w:rsidR="00404804" w:rsidRPr="00783C7B">
        <w:rPr>
          <w:rFonts w:ascii="Simsun" w:hAnsi="Simsun" w:hint="eastAsia"/>
          <w:color w:val="000000" w:themeColor="text1"/>
          <w:sz w:val="24"/>
          <w:szCs w:val="24"/>
        </w:rPr>
        <w:t>主题演讲</w:t>
      </w:r>
      <w:r w:rsidR="00404804" w:rsidRPr="00783C7B">
        <w:rPr>
          <w:rFonts w:ascii="Simsun" w:hAnsi="Simsun"/>
          <w:color w:val="000000" w:themeColor="text1"/>
          <w:sz w:val="24"/>
          <w:szCs w:val="24"/>
        </w:rPr>
        <w:t>，看成是自己初上讲台的第一次公开课</w:t>
      </w:r>
      <w:r w:rsidR="00404804" w:rsidRPr="00783C7B">
        <w:rPr>
          <w:rFonts w:ascii="Simsun" w:hAnsi="Simsun" w:hint="eastAsia"/>
          <w:color w:val="000000" w:themeColor="text1"/>
          <w:sz w:val="24"/>
          <w:szCs w:val="24"/>
        </w:rPr>
        <w:t>，</w:t>
      </w:r>
      <w:r w:rsidR="00DE3BC0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一遍遍讲，</w:t>
      </w:r>
      <w:r w:rsidR="00404804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一遍遍改，</w:t>
      </w:r>
      <w:r w:rsidR="00DE3BC0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不仅锤炼思维力，更是磨砺表达力</w:t>
      </w:r>
      <w:r w:rsidR="00AE3646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。5分钟的脱稿演讲， 3分钟的无领导讨论，短短8分钟</w:t>
      </w:r>
      <w:r w:rsidR="007B7991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考量</w:t>
      </w:r>
      <w:r w:rsidR="00AE3646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的是日常的学习积累和思想积淀</w:t>
      </w:r>
      <w:r w:rsidR="007B7991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，</w:t>
      </w:r>
      <w:r w:rsidR="007B7991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考量的是每个人的观察力、学习力、创造力和战斗力。</w:t>
      </w:r>
      <w:r w:rsidR="00AE3646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真可谓是“台上</w:t>
      </w:r>
      <w:r w:rsidR="00404804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一</w:t>
      </w:r>
      <w:r w:rsidR="00AE3646" w:rsidRPr="00783C7B">
        <w:rPr>
          <w:rStyle w:val="a4"/>
          <w:rFonts w:asciiTheme="majorEastAsia" w:eastAsiaTheme="majorEastAsia" w:hAnsiTheme="majorEastAsia" w:cs="Helvetica" w:hint="eastAsia"/>
          <w:b w:val="0"/>
          <w:color w:val="000000" w:themeColor="text1"/>
          <w:sz w:val="24"/>
          <w:szCs w:val="24"/>
          <w:shd w:val="clear" w:color="auto" w:fill="FFFFFF"/>
        </w:rPr>
        <w:t>分钟，台下十年功”。</w:t>
      </w:r>
    </w:p>
    <w:p w:rsidR="007B7991" w:rsidRPr="007B7991" w:rsidRDefault="007B7991" w:rsidP="007B7991">
      <w:pPr>
        <w:spacing w:line="440" w:lineRule="exact"/>
        <w:ind w:firstLineChars="200" w:firstLine="482"/>
        <w:jc w:val="left"/>
        <w:rPr>
          <w:rFonts w:ascii="Simsun" w:hAnsi="Simsun" w:hint="eastAsia"/>
          <w:b/>
          <w:color w:val="000000" w:themeColor="text1"/>
          <w:sz w:val="24"/>
          <w:szCs w:val="24"/>
        </w:rPr>
      </w:pPr>
      <w:r w:rsidRPr="007B7991">
        <w:rPr>
          <w:rFonts w:ascii="Simsun" w:hAnsi="Simsun" w:hint="eastAsia"/>
          <w:b/>
          <w:color w:val="000000" w:themeColor="text1"/>
          <w:sz w:val="24"/>
          <w:szCs w:val="24"/>
        </w:rPr>
        <w:t>关键事件三：教科院来校进行整体教学调研</w:t>
      </w:r>
    </w:p>
    <w:p w:rsidR="007B7991" w:rsidRPr="00783C7B" w:rsidRDefault="007B7991" w:rsidP="00F734AF">
      <w:pPr>
        <w:pStyle w:val="a3"/>
        <w:spacing w:before="0" w:beforeAutospacing="0" w:after="0" w:afterAutospacing="0" w:line="440" w:lineRule="exact"/>
        <w:ind w:firstLineChars="200" w:firstLine="480"/>
        <w:rPr>
          <w:rStyle w:val="a4"/>
          <w:rFonts w:cs="Helvetica"/>
          <w:color w:val="000000" w:themeColor="text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10月17日</w:t>
      </w:r>
      <w:r>
        <w:rPr>
          <w:rFonts w:hint="eastAsia"/>
          <w:color w:val="000000" w:themeColor="text1"/>
        </w:rPr>
        <w:t>市教科院来校整体教学调研是很重要的节点事件，</w:t>
      </w:r>
      <w:r>
        <w:rPr>
          <w:rFonts w:asciiTheme="majorEastAsia" w:eastAsiaTheme="majorEastAsia" w:hAnsiTheme="majorEastAsia"/>
          <w:color w:val="000000" w:themeColor="text1"/>
        </w:rPr>
        <w:t>在推进这项工作时，</w:t>
      </w:r>
      <w:r>
        <w:rPr>
          <w:rFonts w:asciiTheme="majorEastAsia" w:eastAsiaTheme="majorEastAsia" w:hAnsiTheme="majorEastAsia" w:hint="eastAsia"/>
          <w:color w:val="000000" w:themeColor="text1"/>
        </w:rPr>
        <w:t>我和</w:t>
      </w:r>
      <w:r>
        <w:rPr>
          <w:rFonts w:asciiTheme="majorEastAsia" w:eastAsiaTheme="majorEastAsia" w:hAnsiTheme="majorEastAsia"/>
          <w:color w:val="000000" w:themeColor="text1"/>
        </w:rPr>
        <w:t>责任人清晰地把握了节点事件的意义和价值，</w:t>
      </w:r>
      <w:r>
        <w:rPr>
          <w:rFonts w:asciiTheme="majorEastAsia" w:eastAsiaTheme="majorEastAsia" w:hAnsiTheme="majorEastAsia" w:hint="eastAsia"/>
          <w:color w:val="000000" w:themeColor="text1"/>
        </w:rPr>
        <w:t>全学科全年级全人员覆盖</w:t>
      </w:r>
      <w:r>
        <w:rPr>
          <w:rFonts w:asciiTheme="majorEastAsia" w:eastAsiaTheme="majorEastAsia" w:hAnsiTheme="majorEastAsia"/>
          <w:color w:val="000000" w:themeColor="text1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</w:rPr>
        <w:t>各组排出了磨课安排表，</w:t>
      </w:r>
      <w:r>
        <w:rPr>
          <w:rFonts w:asciiTheme="majorEastAsia" w:eastAsiaTheme="majorEastAsia" w:hAnsiTheme="majorEastAsia"/>
          <w:color w:val="000000" w:themeColor="text1"/>
        </w:rPr>
        <w:t>在整个准备过程中，</w:t>
      </w:r>
      <w:r>
        <w:rPr>
          <w:rFonts w:asciiTheme="majorEastAsia" w:eastAsiaTheme="majorEastAsia" w:hAnsiTheme="majorEastAsia" w:hint="eastAsia"/>
          <w:color w:val="000000" w:themeColor="text1"/>
        </w:rPr>
        <w:t>各组负责人</w:t>
      </w:r>
      <w:r>
        <w:rPr>
          <w:rFonts w:asciiTheme="majorEastAsia" w:eastAsiaTheme="majorEastAsia" w:hAnsiTheme="majorEastAsia"/>
          <w:color w:val="000000" w:themeColor="text1"/>
        </w:rPr>
        <w:t>和相关教研组的教师</w:t>
      </w:r>
      <w:r>
        <w:rPr>
          <w:rFonts w:asciiTheme="majorEastAsia" w:eastAsiaTheme="majorEastAsia" w:hAnsiTheme="majorEastAsia" w:hint="eastAsia"/>
          <w:color w:val="000000" w:themeColor="text1"/>
        </w:rPr>
        <w:t>都尽可能全程</w:t>
      </w:r>
      <w:r>
        <w:rPr>
          <w:rFonts w:asciiTheme="majorEastAsia" w:eastAsiaTheme="majorEastAsia" w:hAnsiTheme="majorEastAsia"/>
          <w:color w:val="000000" w:themeColor="text1"/>
        </w:rPr>
        <w:t>参加了每一次的研讨活动。</w:t>
      </w:r>
      <w:r>
        <w:rPr>
          <w:rFonts w:hint="eastAsia"/>
          <w:color w:val="000000" w:themeColor="text1"/>
        </w:rPr>
        <w:t>盛校长更是充分利用这一节点事件，当天下午就引领我们学科主任思考质量提升的对策，每周撰写详案、教研场景展示……都是针对我们学校现状而制定的行之有效的策略。</w:t>
      </w:r>
      <w:r w:rsidR="00F734AF">
        <w:rPr>
          <w:rFonts w:hint="eastAsia"/>
          <w:color w:val="000000" w:themeColor="text1"/>
        </w:rPr>
        <w:t>这次活动不仅促进了各团队的自主磨课，更是为我校教学质量提升指引了方向，那就是提升教师备课质量。</w:t>
      </w:r>
    </w:p>
    <w:p w:rsidR="00C12098" w:rsidRPr="00DD008B" w:rsidRDefault="00C12098" w:rsidP="00C12098">
      <w:pPr>
        <w:spacing w:line="440" w:lineRule="exact"/>
        <w:ind w:firstLineChars="200" w:firstLine="480"/>
        <w:jc w:val="left"/>
        <w:rPr>
          <w:rFonts w:ascii="Simsun" w:hAnsi="Simsun" w:hint="eastAsia"/>
          <w:b/>
          <w:color w:val="000000" w:themeColor="text1"/>
          <w:sz w:val="24"/>
          <w:szCs w:val="24"/>
        </w:rPr>
      </w:pPr>
      <w:r w:rsidRPr="00DD008B">
        <w:rPr>
          <w:rStyle w:val="a4"/>
          <w:rFonts w:cs="Helvetica" w:hint="eastAsia"/>
          <w:b w:val="0"/>
          <w:color w:val="000000" w:themeColor="text1"/>
          <w:sz w:val="24"/>
          <w:szCs w:val="24"/>
          <w:shd w:val="clear" w:color="auto" w:fill="FFFFFF"/>
        </w:rPr>
        <w:lastRenderedPageBreak/>
        <w:t>三、</w:t>
      </w:r>
      <w:r w:rsidRPr="00DD008B">
        <w:rPr>
          <w:rFonts w:ascii="Simsun" w:hAnsi="Simsun"/>
          <w:b/>
          <w:color w:val="000000" w:themeColor="text1"/>
          <w:sz w:val="24"/>
          <w:szCs w:val="24"/>
        </w:rPr>
        <w:t>系统梳理</w:t>
      </w:r>
      <w:r w:rsidRPr="00DD008B">
        <w:rPr>
          <w:rFonts w:ascii="Simsun" w:hAnsi="Simsun" w:hint="eastAsia"/>
          <w:b/>
          <w:color w:val="000000" w:themeColor="text1"/>
          <w:sz w:val="24"/>
          <w:szCs w:val="24"/>
        </w:rPr>
        <w:t>提升</w:t>
      </w:r>
      <w:r w:rsidR="007B7991">
        <w:rPr>
          <w:rFonts w:ascii="Simsun" w:hAnsi="Simsun" w:hint="eastAsia"/>
          <w:b/>
          <w:color w:val="000000" w:themeColor="text1"/>
          <w:sz w:val="24"/>
          <w:szCs w:val="24"/>
        </w:rPr>
        <w:t>思维力</w:t>
      </w:r>
    </w:p>
    <w:p w:rsidR="003328CE" w:rsidRPr="00DD008B" w:rsidRDefault="00C12098" w:rsidP="003328CE">
      <w:pPr>
        <w:pStyle w:val="a3"/>
        <w:spacing w:before="0" w:beforeAutospacing="0" w:after="0" w:afterAutospacing="0" w:line="440" w:lineRule="exact"/>
        <w:ind w:firstLineChars="200" w:firstLine="480"/>
        <w:rPr>
          <w:rFonts w:ascii="Simsun" w:hAnsi="Simsun" w:hint="eastAsia"/>
          <w:color w:val="000000" w:themeColor="text1"/>
        </w:rPr>
      </w:pPr>
      <w:r w:rsidRPr="00DD008B">
        <w:rPr>
          <w:rFonts w:ascii="Simsun" w:hAnsi="Simsun" w:hint="eastAsia"/>
          <w:color w:val="000000" w:themeColor="text1"/>
        </w:rPr>
        <w:t>个人的</w:t>
      </w:r>
      <w:r w:rsidRPr="00DD008B">
        <w:rPr>
          <w:rFonts w:ascii="Simsun" w:hAnsi="Simsun"/>
          <w:color w:val="000000" w:themeColor="text1"/>
        </w:rPr>
        <w:t>思想具有深刻性、逻辑性、稳定性与草根性，这些都</w:t>
      </w:r>
      <w:r w:rsidRPr="00DD008B">
        <w:rPr>
          <w:rFonts w:ascii="Simsun" w:hAnsi="Simsun" w:hint="eastAsia"/>
          <w:color w:val="000000" w:themeColor="text1"/>
        </w:rPr>
        <w:t>要</w:t>
      </w:r>
      <w:r w:rsidRPr="00DD008B">
        <w:rPr>
          <w:rFonts w:ascii="Simsun" w:hAnsi="Simsun"/>
          <w:color w:val="000000" w:themeColor="text1"/>
        </w:rPr>
        <w:t>来自于系统的梳理。</w:t>
      </w:r>
    </w:p>
    <w:p w:rsidR="00B13079" w:rsidRPr="00DD008B" w:rsidRDefault="00C12098" w:rsidP="00666EE8">
      <w:pPr>
        <w:spacing w:line="440" w:lineRule="exact"/>
        <w:ind w:firstLineChars="200" w:firstLine="480"/>
        <w:jc w:val="left"/>
        <w:rPr>
          <w:rStyle w:val="a4"/>
          <w:rFonts w:cs="Helvetica"/>
          <w:color w:val="000000" w:themeColor="text1"/>
          <w:sz w:val="24"/>
          <w:szCs w:val="24"/>
          <w:shd w:val="clear" w:color="auto" w:fill="FFFFFF"/>
        </w:rPr>
      </w:pPr>
      <w:r w:rsidRPr="00DD008B">
        <w:rPr>
          <w:rFonts w:ascii="宋体" w:hAnsi="宋体" w:hint="eastAsia"/>
          <w:color w:val="000000" w:themeColor="text1"/>
          <w:kern w:val="0"/>
          <w:sz w:val="24"/>
          <w:szCs w:val="24"/>
        </w:rPr>
        <w:t>数学组采用骨干导读形式引领老师们一起研读《小学数学教材的专业化解读》</w:t>
      </w:r>
      <w:r w:rsidR="005004E1" w:rsidRPr="00DD008B">
        <w:rPr>
          <w:rFonts w:ascii="宋体" w:hAnsi="宋体" w:hint="eastAsia"/>
          <w:color w:val="000000" w:themeColor="text1"/>
          <w:kern w:val="0"/>
          <w:sz w:val="24"/>
          <w:szCs w:val="24"/>
        </w:rPr>
        <w:t>一书</w:t>
      </w:r>
      <w:r w:rsidRPr="00DD008B">
        <w:rPr>
          <w:rFonts w:ascii="宋体" w:hAnsi="宋体" w:hint="eastAsia"/>
          <w:color w:val="000000" w:themeColor="text1"/>
          <w:kern w:val="0"/>
          <w:sz w:val="24"/>
          <w:szCs w:val="24"/>
        </w:rPr>
        <w:t>，</w:t>
      </w:r>
      <w:r w:rsidR="008645DF">
        <w:rPr>
          <w:rFonts w:ascii="宋体" w:hAnsi="宋体" w:hint="eastAsia"/>
          <w:color w:val="000000" w:themeColor="text1"/>
          <w:kern w:val="0"/>
          <w:sz w:val="24"/>
          <w:szCs w:val="24"/>
        </w:rPr>
        <w:t>还</w:t>
      </w:r>
      <w:r w:rsidRPr="00DD008B">
        <w:rPr>
          <w:rFonts w:ascii="宋体" w:hAnsi="宋体" w:hint="eastAsia"/>
          <w:color w:val="000000" w:themeColor="text1"/>
          <w:kern w:val="0"/>
          <w:sz w:val="24"/>
          <w:szCs w:val="24"/>
        </w:rPr>
        <w:t>邀请潘院长来校进行集体备课的二度指导，六位组长真实汇报了一学期集体备课改革以来的所行所思所获，潘院长在点评指导中提出了先聊再备、先备再议、先分再合等三种集备模式，使我们的认识更清晰——基于个体，能提高教师专业生活的品性，基于团队，能营造更为浓厚的日常教研氛围，基于学校，是扎实做好具有学校特色的教研知识产品的校本管理。同时也使我们的行动更有向——促进自身学习、借助专家引领，实现团队合作。</w:t>
      </w:r>
      <w:r w:rsidR="00666EE8" w:rsidRPr="00DD008B">
        <w:rPr>
          <w:rFonts w:ascii="宋体" w:hAnsi="宋体" w:hint="eastAsia"/>
          <w:color w:val="000000" w:themeColor="text1"/>
          <w:kern w:val="0"/>
          <w:sz w:val="24"/>
          <w:szCs w:val="24"/>
        </w:rPr>
        <w:t>在专家的高位引领基础上，我再次认真研读专业化解读一书，在与实践比对读中，我系统梳理形成文稿《如何解读小学数学教材》，并利用学科组活动时间进行分享。</w:t>
      </w:r>
      <w:r w:rsidR="0038023D" w:rsidRPr="00DD008B">
        <w:rPr>
          <w:rFonts w:ascii="宋体" w:hAnsi="宋体" w:hint="eastAsia"/>
          <w:color w:val="000000" w:themeColor="text1"/>
          <w:kern w:val="0"/>
          <w:sz w:val="24"/>
          <w:szCs w:val="24"/>
        </w:rPr>
        <w:t>有人说过：</w:t>
      </w:r>
      <w:r w:rsidR="0038023D" w:rsidRPr="00DD008B">
        <w:rPr>
          <w:rFonts w:ascii="Simsun" w:hAnsi="Simsun"/>
          <w:color w:val="000000" w:themeColor="text1"/>
          <w:sz w:val="24"/>
          <w:szCs w:val="24"/>
        </w:rPr>
        <w:t>我听到的，我会忘记；我看到的，我会记住；我做过的，我能理解。这里，我还想加一句</w:t>
      </w:r>
      <w:r w:rsidR="0038023D" w:rsidRPr="00DD008B">
        <w:rPr>
          <w:rFonts w:ascii="Simsun" w:hAnsi="Simsun" w:hint="eastAsia"/>
          <w:color w:val="000000" w:themeColor="text1"/>
          <w:sz w:val="24"/>
          <w:szCs w:val="24"/>
        </w:rPr>
        <w:t>“</w:t>
      </w:r>
      <w:r w:rsidR="0038023D" w:rsidRPr="00DD008B">
        <w:rPr>
          <w:rFonts w:ascii="Simsun" w:hAnsi="Simsun"/>
          <w:color w:val="000000" w:themeColor="text1"/>
          <w:sz w:val="24"/>
          <w:szCs w:val="24"/>
        </w:rPr>
        <w:t>我讲出来，我能明白</w:t>
      </w:r>
      <w:r w:rsidR="0038023D" w:rsidRPr="00DD008B">
        <w:rPr>
          <w:rFonts w:ascii="Simsun" w:hAnsi="Simsun" w:hint="eastAsia"/>
          <w:color w:val="000000" w:themeColor="text1"/>
          <w:sz w:val="24"/>
          <w:szCs w:val="24"/>
        </w:rPr>
        <w:t>”</w:t>
      </w:r>
      <w:r w:rsidR="0038023D" w:rsidRPr="00DD008B">
        <w:rPr>
          <w:rFonts w:ascii="Simsun" w:hAnsi="Simsun"/>
          <w:color w:val="000000" w:themeColor="text1"/>
          <w:sz w:val="24"/>
          <w:szCs w:val="24"/>
        </w:rPr>
        <w:t>。</w:t>
      </w:r>
    </w:p>
    <w:p w:rsidR="00DB0BA9" w:rsidRPr="00DD008B" w:rsidRDefault="00DD008B" w:rsidP="00DD008B">
      <w:pPr>
        <w:pStyle w:val="a3"/>
        <w:spacing w:before="0" w:beforeAutospacing="0" w:after="0" w:afterAutospacing="0" w:line="440" w:lineRule="exact"/>
        <w:ind w:firstLineChars="200" w:firstLine="480"/>
        <w:rPr>
          <w:rFonts w:eastAsiaTheme="minorEastAsia" w:cstheme="minorBidi"/>
          <w:color w:val="000000" w:themeColor="text1"/>
        </w:rPr>
      </w:pPr>
      <w:r w:rsidRPr="00DD008B">
        <w:rPr>
          <w:rFonts w:hint="eastAsia"/>
          <w:color w:val="000000" w:themeColor="text1"/>
          <w:shd w:val="clear" w:color="auto" w:fill="FFFFFF"/>
        </w:rPr>
        <w:t>行走中，总有些许遗憾与内疚。</w:t>
      </w:r>
      <w:r w:rsidR="00B13079" w:rsidRPr="00DD008B">
        <w:rPr>
          <w:rFonts w:ascii="Simsun" w:hAnsi="Simsun" w:hint="eastAsia"/>
          <w:color w:val="000000" w:themeColor="text1"/>
        </w:rPr>
        <w:t>在今后的工作中，我</w:t>
      </w:r>
      <w:r w:rsidR="00B13079" w:rsidRPr="00DD008B">
        <w:rPr>
          <w:rFonts w:ascii="Simsun" w:hAnsi="Simsun"/>
          <w:color w:val="000000" w:themeColor="text1"/>
        </w:rPr>
        <w:t>要</w:t>
      </w:r>
      <w:r w:rsidR="00B13079" w:rsidRPr="00DD008B">
        <w:rPr>
          <w:rFonts w:ascii="Simsun" w:hAnsi="Simsun" w:hint="eastAsia"/>
          <w:color w:val="000000" w:themeColor="text1"/>
        </w:rPr>
        <w:t>努力</w:t>
      </w:r>
      <w:r w:rsidR="00B13079" w:rsidRPr="00DD008B">
        <w:rPr>
          <w:rFonts w:ascii="Simsun" w:hAnsi="Simsun"/>
          <w:color w:val="000000" w:themeColor="text1"/>
        </w:rPr>
        <w:t>做到</w:t>
      </w:r>
      <w:r w:rsidR="00633796" w:rsidRPr="00DD008B">
        <w:rPr>
          <w:rFonts w:ascii="Simsun" w:hAnsi="Simsun" w:hint="eastAsia"/>
          <w:color w:val="000000" w:themeColor="text1"/>
        </w:rPr>
        <w:t>“</w:t>
      </w:r>
      <w:r w:rsidR="00633796">
        <w:rPr>
          <w:rFonts w:ascii="Simsun" w:hAnsi="Simsun" w:hint="eastAsia"/>
          <w:color w:val="000000" w:themeColor="text1"/>
        </w:rPr>
        <w:t>三</w:t>
      </w:r>
      <w:r w:rsidR="00B13079" w:rsidRPr="00DD008B">
        <w:rPr>
          <w:rFonts w:ascii="Simsun" w:hAnsi="Simsun" w:hint="eastAsia"/>
          <w:color w:val="000000" w:themeColor="text1"/>
        </w:rPr>
        <w:t>要”</w:t>
      </w:r>
      <w:r w:rsidR="00B13079" w:rsidRPr="00DD008B">
        <w:rPr>
          <w:rFonts w:ascii="Simsun" w:hAnsi="Simsun"/>
          <w:color w:val="000000" w:themeColor="text1"/>
        </w:rPr>
        <w:t>：</w:t>
      </w:r>
      <w:r w:rsidR="00B13079" w:rsidRPr="00DD008B">
        <w:rPr>
          <w:rFonts w:ascii="Simsun" w:hAnsi="Simsun" w:hint="eastAsia"/>
          <w:color w:val="000000" w:themeColor="text1"/>
        </w:rPr>
        <w:t>一是</w:t>
      </w:r>
      <w:r w:rsidR="00B13079" w:rsidRPr="00DD008B">
        <w:rPr>
          <w:rFonts w:eastAsiaTheme="minorEastAsia" w:cstheme="minorBidi" w:hint="eastAsia"/>
          <w:iCs/>
          <w:color w:val="000000" w:themeColor="text1"/>
        </w:rPr>
        <w:t>要</w:t>
      </w:r>
      <w:r w:rsidR="00F734AF">
        <w:rPr>
          <w:rFonts w:eastAsiaTheme="minorEastAsia" w:cstheme="minorBidi"/>
          <w:iCs/>
          <w:color w:val="000000" w:themeColor="text1"/>
        </w:rPr>
        <w:t>以守住底线的要求，来进一步认识教学管理的重要性</w:t>
      </w:r>
      <w:r w:rsidR="00F734AF">
        <w:rPr>
          <w:rFonts w:eastAsiaTheme="minorEastAsia" w:cstheme="minorBidi" w:hint="eastAsia"/>
          <w:iCs/>
          <w:color w:val="000000" w:themeColor="text1"/>
        </w:rPr>
        <w:t>；</w:t>
      </w:r>
      <w:r w:rsidR="00633796">
        <w:rPr>
          <w:rFonts w:eastAsiaTheme="minorEastAsia" w:cstheme="minorBidi" w:hint="eastAsia"/>
          <w:bCs/>
          <w:color w:val="000000" w:themeColor="text1"/>
        </w:rPr>
        <w:t>二</w:t>
      </w:r>
      <w:r w:rsidR="00B13079" w:rsidRPr="00DD008B">
        <w:rPr>
          <w:rFonts w:eastAsiaTheme="minorEastAsia" w:cstheme="minorBidi" w:hint="eastAsia"/>
          <w:bCs/>
          <w:color w:val="000000" w:themeColor="text1"/>
        </w:rPr>
        <w:t>是</w:t>
      </w:r>
      <w:r w:rsidR="00DB0BA9" w:rsidRPr="00DD008B">
        <w:rPr>
          <w:rFonts w:eastAsiaTheme="minorEastAsia" w:cstheme="minorBidi"/>
          <w:iCs/>
          <w:color w:val="000000" w:themeColor="text1"/>
        </w:rPr>
        <w:t>要从创新前瞻的理念，来进一步认识课程改革的重要性</w:t>
      </w:r>
      <w:r w:rsidR="00F734AF">
        <w:rPr>
          <w:rFonts w:eastAsiaTheme="minorEastAsia" w:cstheme="minorBidi" w:hint="eastAsia"/>
          <w:iCs/>
          <w:color w:val="000000" w:themeColor="text1"/>
        </w:rPr>
        <w:t>；</w:t>
      </w:r>
      <w:r w:rsidR="00633796">
        <w:rPr>
          <w:rFonts w:eastAsiaTheme="minorEastAsia" w:cstheme="minorBidi" w:hint="eastAsia"/>
          <w:iCs/>
          <w:color w:val="000000" w:themeColor="text1"/>
        </w:rPr>
        <w:t>三</w:t>
      </w:r>
      <w:r w:rsidR="00B13079" w:rsidRPr="00DD008B">
        <w:rPr>
          <w:rFonts w:eastAsiaTheme="minorEastAsia" w:cstheme="minorBidi" w:hint="eastAsia"/>
          <w:iCs/>
          <w:color w:val="000000" w:themeColor="text1"/>
        </w:rPr>
        <w:t>是</w:t>
      </w:r>
      <w:r w:rsidR="003328CE" w:rsidRPr="00DD008B">
        <w:rPr>
          <w:rFonts w:eastAsiaTheme="minorEastAsia" w:cstheme="minorBidi"/>
          <w:bCs/>
          <w:color w:val="000000" w:themeColor="text1"/>
        </w:rPr>
        <w:t>要从自身成长的角度，来进一步认识专业发展的重要性。</w:t>
      </w:r>
    </w:p>
    <w:p w:rsidR="0027627F" w:rsidRPr="00DD008B" w:rsidRDefault="00082A3D" w:rsidP="00B728E0">
      <w:pPr>
        <w:pStyle w:val="a3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 w:rsidRPr="00DD008B">
        <w:rPr>
          <w:rStyle w:val="a4"/>
          <w:rFonts w:asciiTheme="minorEastAsia" w:eastAsiaTheme="minorEastAsia" w:hAnsiTheme="minorEastAsia" w:cs="Helvetica" w:hint="eastAsia"/>
          <w:color w:val="000000" w:themeColor="text1"/>
          <w:shd w:val="clear" w:color="auto" w:fill="FFFFFF"/>
        </w:rPr>
        <w:t>仰望星空，追逐梦想；不忘初心，奋力前行；智慧共生，合作共赢！</w:t>
      </w:r>
      <w:r w:rsidRPr="00DD008B">
        <w:rPr>
          <w:rFonts w:asciiTheme="minorEastAsia" w:eastAsiaTheme="minorEastAsia" w:hAnsiTheme="minorEastAsia"/>
          <w:color w:val="000000" w:themeColor="text1"/>
        </w:rPr>
        <w:t>借用稻盛和夫</w:t>
      </w:r>
      <w:r w:rsidR="00431205">
        <w:rPr>
          <w:rFonts w:asciiTheme="minorEastAsia" w:eastAsiaTheme="minorEastAsia" w:hAnsiTheme="minorEastAsia" w:hint="eastAsia"/>
          <w:color w:val="000000" w:themeColor="text1"/>
        </w:rPr>
        <w:t>的一段</w:t>
      </w:r>
      <w:r w:rsidRPr="00DD008B">
        <w:rPr>
          <w:rFonts w:asciiTheme="minorEastAsia" w:eastAsiaTheme="minorEastAsia" w:hAnsiTheme="minorEastAsia"/>
          <w:color w:val="000000" w:themeColor="text1"/>
        </w:rPr>
        <w:t>论述</w:t>
      </w:r>
      <w:r w:rsidR="00C12098" w:rsidRPr="00DD008B">
        <w:rPr>
          <w:rFonts w:asciiTheme="minorEastAsia" w:eastAsiaTheme="minorEastAsia" w:hAnsiTheme="minorEastAsia" w:hint="eastAsia"/>
          <w:color w:val="000000" w:themeColor="text1"/>
        </w:rPr>
        <w:t>与</w:t>
      </w:r>
      <w:r w:rsidR="00C12098" w:rsidRPr="00DD008B">
        <w:rPr>
          <w:rFonts w:asciiTheme="minorEastAsia" w:eastAsiaTheme="minorEastAsia" w:hAnsiTheme="minorEastAsia"/>
          <w:color w:val="000000" w:themeColor="text1"/>
        </w:rPr>
        <w:t>大家共勉</w:t>
      </w:r>
      <w:r w:rsidRPr="00DD008B">
        <w:rPr>
          <w:rFonts w:asciiTheme="minorEastAsia" w:eastAsiaTheme="minorEastAsia" w:hAnsiTheme="minorEastAsia"/>
          <w:color w:val="000000" w:themeColor="text1"/>
        </w:rPr>
        <w:t>：我坚定一个信念，那就是“内心不渴望的东西，它就不可能靠近自己，亦即，你能实现的，只能是你自己内心渴望的东西，如果内心没有渴望，即使能实现的梦想也实现不了。</w:t>
      </w:r>
      <w:r w:rsidR="00B728E0" w:rsidRPr="00DD008B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有想法，努力做，一定能实现。</w:t>
      </w:r>
    </w:p>
    <w:p w:rsidR="00C12098" w:rsidRDefault="00C12098" w:rsidP="00C12098">
      <w:pPr>
        <w:spacing w:line="440" w:lineRule="exact"/>
        <w:ind w:firstLineChars="200" w:firstLine="480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C12098" w:rsidSect="00F028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22" w:rsidRDefault="005E6622" w:rsidP="006F5831">
      <w:r>
        <w:separator/>
      </w:r>
    </w:p>
  </w:endnote>
  <w:endnote w:type="continuationSeparator" w:id="0">
    <w:p w:rsidR="005E6622" w:rsidRDefault="005E6622" w:rsidP="006F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942"/>
      <w:docPartObj>
        <w:docPartGallery w:val="Page Numbers (Bottom of Page)"/>
        <w:docPartUnique/>
      </w:docPartObj>
    </w:sdtPr>
    <w:sdtContent>
      <w:p w:rsidR="00951514" w:rsidRDefault="00951514" w:rsidP="00951514">
        <w:pPr>
          <w:pStyle w:val="a9"/>
          <w:jc w:val="center"/>
        </w:pPr>
        <w:fldSimple w:instr=" PAGE   \* MERGEFORMAT ">
          <w:r w:rsidRPr="00951514">
            <w:rPr>
              <w:noProof/>
              <w:lang w:val="zh-CN"/>
            </w:rPr>
            <w:t>1</w:t>
          </w:r>
        </w:fldSimple>
      </w:p>
    </w:sdtContent>
  </w:sdt>
  <w:p w:rsidR="00951514" w:rsidRDefault="009515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22" w:rsidRDefault="005E6622" w:rsidP="006F5831">
      <w:r>
        <w:separator/>
      </w:r>
    </w:p>
  </w:footnote>
  <w:footnote w:type="continuationSeparator" w:id="0">
    <w:p w:rsidR="005E6622" w:rsidRDefault="005E6622" w:rsidP="006F5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5311"/>
    <w:multiLevelType w:val="hybridMultilevel"/>
    <w:tmpl w:val="4BAC882E"/>
    <w:lvl w:ilvl="0" w:tplc="B3D8E1F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373"/>
    <w:rsid w:val="00082A3D"/>
    <w:rsid w:val="0014748C"/>
    <w:rsid w:val="0027627F"/>
    <w:rsid w:val="002A0C92"/>
    <w:rsid w:val="003328CE"/>
    <w:rsid w:val="0038023D"/>
    <w:rsid w:val="003C3078"/>
    <w:rsid w:val="00404804"/>
    <w:rsid w:val="00431205"/>
    <w:rsid w:val="0043392B"/>
    <w:rsid w:val="005004E1"/>
    <w:rsid w:val="005E6622"/>
    <w:rsid w:val="00633796"/>
    <w:rsid w:val="00666EE8"/>
    <w:rsid w:val="00673149"/>
    <w:rsid w:val="006867C0"/>
    <w:rsid w:val="006E6C8C"/>
    <w:rsid w:val="006F5831"/>
    <w:rsid w:val="0070240C"/>
    <w:rsid w:val="007340CB"/>
    <w:rsid w:val="00783C7B"/>
    <w:rsid w:val="007B7991"/>
    <w:rsid w:val="008115ED"/>
    <w:rsid w:val="008645DF"/>
    <w:rsid w:val="008743B5"/>
    <w:rsid w:val="008F25E9"/>
    <w:rsid w:val="00930526"/>
    <w:rsid w:val="00951514"/>
    <w:rsid w:val="0098278D"/>
    <w:rsid w:val="00AE3646"/>
    <w:rsid w:val="00B13079"/>
    <w:rsid w:val="00B53373"/>
    <w:rsid w:val="00B728E0"/>
    <w:rsid w:val="00BB4671"/>
    <w:rsid w:val="00C12098"/>
    <w:rsid w:val="00C12429"/>
    <w:rsid w:val="00C21502"/>
    <w:rsid w:val="00C33501"/>
    <w:rsid w:val="00C65DF9"/>
    <w:rsid w:val="00CE7136"/>
    <w:rsid w:val="00D47021"/>
    <w:rsid w:val="00DB0BA9"/>
    <w:rsid w:val="00DC302B"/>
    <w:rsid w:val="00DD008B"/>
    <w:rsid w:val="00DE3BC0"/>
    <w:rsid w:val="00E409E0"/>
    <w:rsid w:val="00E855BD"/>
    <w:rsid w:val="00F0283A"/>
    <w:rsid w:val="00F06762"/>
    <w:rsid w:val="00F14462"/>
    <w:rsid w:val="00F2178A"/>
    <w:rsid w:val="00F734AF"/>
    <w:rsid w:val="00FD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762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2A3D"/>
    <w:rPr>
      <w:b/>
      <w:bCs/>
    </w:rPr>
  </w:style>
  <w:style w:type="character" w:styleId="a5">
    <w:name w:val="Emphasis"/>
    <w:basedOn w:val="a0"/>
    <w:uiPriority w:val="20"/>
    <w:qFormat/>
    <w:rsid w:val="00082A3D"/>
    <w:rPr>
      <w:i/>
      <w:iCs/>
    </w:rPr>
  </w:style>
  <w:style w:type="paragraph" w:styleId="a6">
    <w:name w:val="Date"/>
    <w:basedOn w:val="a"/>
    <w:next w:val="a"/>
    <w:link w:val="Char"/>
    <w:uiPriority w:val="99"/>
    <w:semiHidden/>
    <w:unhideWhenUsed/>
    <w:rsid w:val="00C12098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C12098"/>
  </w:style>
  <w:style w:type="paragraph" w:styleId="a7">
    <w:name w:val="List Paragraph"/>
    <w:basedOn w:val="a"/>
    <w:uiPriority w:val="34"/>
    <w:qFormat/>
    <w:rsid w:val="00B13079"/>
    <w:pPr>
      <w:ind w:firstLineChars="200" w:firstLine="420"/>
    </w:pPr>
  </w:style>
  <w:style w:type="paragraph" w:styleId="a8">
    <w:name w:val="header"/>
    <w:basedOn w:val="a"/>
    <w:link w:val="Char0"/>
    <w:uiPriority w:val="99"/>
    <w:semiHidden/>
    <w:unhideWhenUsed/>
    <w:rsid w:val="006F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6F583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F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F5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74982C-792A-4459-B10C-A5FFFDDD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2018-06-17T07:16:00Z</dcterms:created>
  <dcterms:modified xsi:type="dcterms:W3CDTF">2018-06-25T00:30:00Z</dcterms:modified>
</cp:coreProperties>
</file>