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8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王赟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方正小标宋简体" w:hAnsi="宋体" w:cs="宋体"/>
                <w:kern w:val="0"/>
                <w:szCs w:val="21"/>
                <w:u w:val="single"/>
                <w:lang w:eastAsia="zh-CN"/>
              </w:rPr>
              <w:t>王萌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顾浩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王金权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3.29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cs="宋体"/>
                <w:kern w:val="0"/>
                <w:szCs w:val="21"/>
                <w:u w:val="single"/>
                <w:lang w:eastAsia="zh-CN"/>
              </w:rPr>
              <w:t>五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方正小标宋简体" w:hAnsi="宋体" w:cs="宋体"/>
                <w:kern w:val="0"/>
                <w:szCs w:val="21"/>
                <w:u w:val="single"/>
                <w:lang w:eastAsia="zh-CN"/>
              </w:rPr>
              <w:t>多云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学生文明有礼，主动跟老师打招呼。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两侧斑马线中无车辆停留。家长义工认真负责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  <w:lang w:val="en-US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午休有老师进班辅导，12:45学生出发前往新龙生态园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  <w:lang w:val="en-US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七年级个别学生在班级逗留玩耍，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七年级有学生在校内骑车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新西兰校长团来校观摩课堂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下午课间有几位男生在厕所吵闹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无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Microsoft YaHei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altName w:val="宋体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Microsoft YaHei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62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7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A562F-5883-4672-BA8D-E517253B2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898</Words>
  <Characters>980</Characters>
  <Paragraphs>556</Paragraphs>
  <TotalTime>1</TotalTime>
  <ScaleCrop>false</ScaleCrop>
  <LinksUpToDate>false</LinksUpToDate>
  <CharactersWithSpaces>1053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日月云</cp:lastModifiedBy>
  <cp:lastPrinted>2019-02-16T01:35:00Z</cp:lastPrinted>
  <dcterms:modified xsi:type="dcterms:W3CDTF">2019-03-29T11:29:29Z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