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民间游戏</w:t>
      </w:r>
      <w:r>
        <w:rPr>
          <w:rFonts w:hint="eastAsia" w:ascii="宋体" w:hAnsi="宋体" w:cs="宋体"/>
          <w:b/>
          <w:bCs/>
          <w:sz w:val="32"/>
          <w:szCs w:val="32"/>
        </w:rPr>
        <w:t>观察记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录</w:t>
      </w:r>
    </w:p>
    <w:tbl>
      <w:tblPr>
        <w:tblStyle w:val="5"/>
        <w:tblW w:w="9816" w:type="dxa"/>
        <w:jc w:val="center"/>
        <w:tblCellSpacing w:w="0" w:type="dxa"/>
        <w:tblInd w:w="-2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76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ind w:left="1205" w:hanging="1205" w:hangingChars="5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观察对象：</w:t>
            </w:r>
            <w:r>
              <w:rPr>
                <w:rFonts w:hint="eastAsia" w:cs="宋体"/>
                <w:b/>
                <w:color w:val="000000"/>
                <w:lang w:val="en-US" w:eastAsia="zh-CN"/>
              </w:rPr>
              <w:t xml:space="preserve">顾皇彬 张 铭  </w:t>
            </w:r>
          </w:p>
        </w:tc>
        <w:tc>
          <w:tcPr>
            <w:tcW w:w="7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年龄：</w:t>
            </w:r>
            <w:r>
              <w:rPr>
                <w:rFonts w:hint="eastAsia" w:ascii="宋体" w:hAnsi="宋体" w:eastAsia="宋体" w:cs="宋体"/>
                <w:color w:val="000000"/>
              </w:rPr>
              <w:t> </w:t>
            </w:r>
            <w:r>
              <w:rPr>
                <w:rFonts w:hint="eastAsia" w:eastAsia="宋体" w:cs="宋体"/>
                <w:color w:val="00000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观察者：</w:t>
            </w: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吴小艳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 xml:space="preserve">儿童人数： </w:t>
            </w:r>
            <w:r>
              <w:rPr>
                <w:rFonts w:hint="eastAsia" w:cs="宋体"/>
                <w:b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 xml:space="preserve">      成人人数：</w:t>
            </w:r>
            <w:r>
              <w:rPr>
                <w:rFonts w:hint="eastAsia" w:ascii="宋体" w:hAnsi="宋体" w:eastAsia="宋体" w:cs="宋体"/>
                <w:color w:val="000000"/>
              </w:rPr>
              <w:t>1人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观察时间</w:t>
            </w:r>
            <w:r>
              <w:rPr>
                <w:rFonts w:hint="eastAsia" w:eastAsia="宋体" w:cs="宋体"/>
                <w:b/>
                <w:color w:val="000000"/>
                <w:lang w:eastAsia="zh-CN"/>
              </w:rPr>
              <w:t>：</w:t>
            </w: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2019.3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>观察地点：</w:t>
            </w: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户外塑胶厂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tabs>
                <w:tab w:val="left" w:pos="5775"/>
              </w:tabs>
              <w:spacing w:before="0" w:beforeAutospacing="0" w:after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观察目的：</w:t>
            </w: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幼儿</w:t>
            </w:r>
            <w:r>
              <w:rPr>
                <w:rFonts w:hint="eastAsia" w:cs="宋体"/>
                <w:b w:val="0"/>
                <w:bCs/>
                <w:color w:val="000000"/>
                <w:lang w:val="en-US" w:eastAsia="zh-CN"/>
              </w:rPr>
              <w:t>是否遵守游戏规则及他们的反应能力</w:t>
            </w:r>
            <w:r>
              <w:rPr>
                <w:rFonts w:hint="eastAsia" w:cs="宋体"/>
                <w:b w:val="0"/>
                <w:bCs/>
                <w:color w:val="000000"/>
                <w:lang w:val="en-US" w:eastAsia="zh-CN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tabs>
                <w:tab w:val="left" w:pos="7365"/>
              </w:tabs>
              <w:spacing w:before="0" w:beforeAutospacing="0" w:after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观察内容：</w:t>
            </w:r>
            <w:r>
              <w:rPr>
                <w:rFonts w:hint="eastAsia" w:cs="宋体"/>
                <w:b/>
                <w:color w:val="000000"/>
                <w:lang w:val="en-US" w:eastAsia="zh-CN"/>
              </w:rPr>
              <w:t>在游戏中的一些表现行为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tabs>
                <w:tab w:val="left" w:pos="7365"/>
              </w:tabs>
              <w:spacing w:before="0" w:beforeAutospacing="0" w:after="0" w:afterAutospacing="0"/>
              <w:rPr>
                <w:rFonts w:hint="eastAsia" w:ascii="宋体" w:hAnsi="宋体" w:eastAsia="宋体" w:cs="宋体"/>
                <w:b/>
                <w:color w:val="00000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749935</wp:posOffset>
                  </wp:positionH>
                  <wp:positionV relativeFrom="paragraph">
                    <wp:posOffset>15240</wp:posOffset>
                  </wp:positionV>
                  <wp:extent cx="1957070" cy="2937510"/>
                  <wp:effectExtent l="0" t="0" r="8890" b="3810"/>
                  <wp:wrapNone/>
                  <wp:docPr id="2" name="图片 3" descr="D:\下学期\2-3月台账\IMG20190322151505.jpgIMG20190322151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D:\下学期\2-3月台账\IMG20190322151505.jpgIMG201903221515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946" r="2177" b="97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070" cy="293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3509010</wp:posOffset>
                  </wp:positionH>
                  <wp:positionV relativeFrom="page">
                    <wp:posOffset>74295</wp:posOffset>
                  </wp:positionV>
                  <wp:extent cx="2159000" cy="2904490"/>
                  <wp:effectExtent l="0" t="0" r="5080" b="6350"/>
                  <wp:wrapNone/>
                  <wp:docPr id="1" name="图片 53" descr="D:\下学期\2-3月台账\IMG20190322151508.jpgIMG20190322151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3" descr="D:\下学期\2-3月台账\IMG20190322151508.jpgIMG201903221515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6543" r="831" b="10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290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  <w:t>观察记录：</w:t>
            </w: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  <w:t>户外活动开始了，今天我们玩一个打地鼠的游戏。小朋友们都钻进了马蜂窝槽里，小脑袋一个个伸出来叫到“来打我啊，我在这”顾皇彬笑嘻嘻的举起皮球榜像他们敲去。小朋友看到敲过来了赶紧把头缩了回去，还叫到“没打着”。一会张铭伸出头笑呵呵地说：“我在这，你来打我啊”，顾皇彬听到声音，捧着气球棒朝张铭打去，可张铭没有把头缩回去，只是叫到“哎哟，哎哟”。顾皇彬没等他把头缩回又急着去打其他小朋友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eastAsia" w:cs="微软雅黑"/>
                <w:b/>
                <w:color w:val="000000"/>
              </w:rPr>
            </w:pPr>
            <w:r>
              <w:rPr>
                <w:rFonts w:hint="eastAsia" w:cs="微软雅黑"/>
                <w:b/>
                <w:color w:val="000000"/>
              </w:rPr>
              <w:t>分析解读：</w:t>
            </w:r>
          </w:p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Chars="0"/>
              <w:rPr>
                <w:rFonts w:hint="eastAsia" w:cs="微软雅黑"/>
                <w:b w:val="0"/>
                <w:bCs/>
                <w:color w:val="000000"/>
                <w:lang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</w:rPr>
              <w:t>学理依据</w:t>
            </w:r>
            <w:r>
              <w:rPr>
                <w:rFonts w:hint="eastAsia" w:cs="微软雅黑"/>
                <w:b w:val="0"/>
                <w:bCs/>
                <w:color w:val="000000"/>
                <w:lang w:eastAsia="zh-CN"/>
              </w:rPr>
              <w:t>：</w:t>
            </w:r>
          </w:p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360" w:lineRule="auto"/>
              <w:rPr>
                <w:rFonts w:hint="default" w:eastAsia="宋体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eastAsia="zh-CN"/>
              </w:rPr>
              <w:t>《</w:t>
            </w: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纲要</w:t>
            </w:r>
            <w:r>
              <w:rPr>
                <w:rFonts w:hint="eastAsia" w:cs="微软雅黑"/>
                <w:b w:val="0"/>
                <w:bCs/>
                <w:color w:val="000000"/>
                <w:lang w:eastAsia="zh-CN"/>
              </w:rPr>
              <w:t>》</w:t>
            </w: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中指出，在体育活动中培养幼儿坚强、勇敢、不怕困难的意志品质。用幼儿感兴趣的方式发展基本动作，提高幼儿动作的协调性、灵敏性。</w:t>
            </w:r>
          </w:p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leftChars="0" w:firstLine="0" w:firstLineChars="0"/>
              <w:rPr>
                <w:rFonts w:hint="eastAsia" w:cs="微软雅黑"/>
                <w:b w:val="0"/>
                <w:bCs/>
                <w:color w:val="000000"/>
                <w:lang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eastAsia="zh-CN"/>
              </w:rPr>
              <w:t>具体分析：</w:t>
            </w:r>
          </w:p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default" w:cs="微软雅黑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color w:val="000000"/>
                <w:lang w:val="en-US" w:eastAsia="zh-CN"/>
              </w:rPr>
              <w:t>在整个游戏过程中，小朋友的积极性高，乐于参与游戏，游戏中张铭小朋友在做地鼠时，没有按游戏规则操作，并不是他不知道游戏规则，而是他觉得总没被打到有点失去了趣味。造成这种原因我认为重要是环境因素，这些马蜂槽太高，小朋友的身高很难快速地打到他们，还有距离也较远，打的人来不及，所以出现张铭这种情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rPr>
                <w:rFonts w:hint="eastAsia" w:asciiTheme="majorEastAsia" w:hAnsiTheme="majorEastAsia" w:eastAsiaTheme="majorEastAsia" w:cstheme="majorEastAsia"/>
                <w:b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</w:rPr>
              <w:t>支持跟进：</w:t>
            </w:r>
          </w:p>
          <w:p>
            <w:pPr>
              <w:pStyle w:val="4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  <w:t>1、在户外民间游戏时，首先要选择好场地，要有利于游戏的良好地进行。</w:t>
            </w:r>
          </w:p>
          <w:p>
            <w:pPr>
              <w:pStyle w:val="4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  <w:t>2、游戏过程中教师参与其中有利提高幼儿的兴趣，可以多形式的玩。如：打地鼠时，一个小朋友很难打到，可以多叫几个小朋友打，这样小朋友被打到的机会就越多，也能更有小提高幼儿的反应能力。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7D2CA6"/>
    <w:multiLevelType w:val="singleLevel"/>
    <w:tmpl w:val="E47D2CA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C3125"/>
    <w:rsid w:val="00037B4A"/>
    <w:rsid w:val="00067E46"/>
    <w:rsid w:val="000C353A"/>
    <w:rsid w:val="00132818"/>
    <w:rsid w:val="001A7C05"/>
    <w:rsid w:val="001B6A54"/>
    <w:rsid w:val="001C38AA"/>
    <w:rsid w:val="001D5475"/>
    <w:rsid w:val="001E020C"/>
    <w:rsid w:val="001F382C"/>
    <w:rsid w:val="001F7067"/>
    <w:rsid w:val="00263C17"/>
    <w:rsid w:val="002910FE"/>
    <w:rsid w:val="00291C79"/>
    <w:rsid w:val="00293332"/>
    <w:rsid w:val="002C6EA6"/>
    <w:rsid w:val="002D7067"/>
    <w:rsid w:val="002E2365"/>
    <w:rsid w:val="002F4301"/>
    <w:rsid w:val="003143A6"/>
    <w:rsid w:val="00362DEC"/>
    <w:rsid w:val="003671C5"/>
    <w:rsid w:val="00374973"/>
    <w:rsid w:val="003772CE"/>
    <w:rsid w:val="003A3D4D"/>
    <w:rsid w:val="003B173D"/>
    <w:rsid w:val="003E320C"/>
    <w:rsid w:val="00401571"/>
    <w:rsid w:val="00417A91"/>
    <w:rsid w:val="004533B8"/>
    <w:rsid w:val="00497D0B"/>
    <w:rsid w:val="004D5CD1"/>
    <w:rsid w:val="004F2EAE"/>
    <w:rsid w:val="00542354"/>
    <w:rsid w:val="00557112"/>
    <w:rsid w:val="00572E97"/>
    <w:rsid w:val="00590DF9"/>
    <w:rsid w:val="005A2259"/>
    <w:rsid w:val="005D5D5E"/>
    <w:rsid w:val="00600F11"/>
    <w:rsid w:val="006135BE"/>
    <w:rsid w:val="00672E71"/>
    <w:rsid w:val="00686C40"/>
    <w:rsid w:val="006924A1"/>
    <w:rsid w:val="00692BA6"/>
    <w:rsid w:val="006C71A3"/>
    <w:rsid w:val="007F611C"/>
    <w:rsid w:val="00832431"/>
    <w:rsid w:val="00834B9E"/>
    <w:rsid w:val="00891CA8"/>
    <w:rsid w:val="0097481D"/>
    <w:rsid w:val="009F57F9"/>
    <w:rsid w:val="00A115F0"/>
    <w:rsid w:val="00A12C95"/>
    <w:rsid w:val="00A1622B"/>
    <w:rsid w:val="00A27927"/>
    <w:rsid w:val="00A30EFC"/>
    <w:rsid w:val="00AA1407"/>
    <w:rsid w:val="00AB08D6"/>
    <w:rsid w:val="00AC2A51"/>
    <w:rsid w:val="00B66994"/>
    <w:rsid w:val="00B73AD2"/>
    <w:rsid w:val="00BB4E6F"/>
    <w:rsid w:val="00BB588B"/>
    <w:rsid w:val="00BC76AD"/>
    <w:rsid w:val="00C03C34"/>
    <w:rsid w:val="00C11514"/>
    <w:rsid w:val="00C26F80"/>
    <w:rsid w:val="00C326F8"/>
    <w:rsid w:val="00C92722"/>
    <w:rsid w:val="00CB3D2F"/>
    <w:rsid w:val="00CD3086"/>
    <w:rsid w:val="00CE6007"/>
    <w:rsid w:val="00D16AC1"/>
    <w:rsid w:val="00D32E7D"/>
    <w:rsid w:val="00D54748"/>
    <w:rsid w:val="00D7589E"/>
    <w:rsid w:val="00D80265"/>
    <w:rsid w:val="00DC341C"/>
    <w:rsid w:val="00DE7136"/>
    <w:rsid w:val="00DF5D69"/>
    <w:rsid w:val="00E42EEB"/>
    <w:rsid w:val="00E45DC2"/>
    <w:rsid w:val="00E56D14"/>
    <w:rsid w:val="00E6070A"/>
    <w:rsid w:val="00E73E2B"/>
    <w:rsid w:val="00E97367"/>
    <w:rsid w:val="00EA0DF8"/>
    <w:rsid w:val="00EB70EB"/>
    <w:rsid w:val="00EC1BBC"/>
    <w:rsid w:val="00F04DA6"/>
    <w:rsid w:val="00F52B07"/>
    <w:rsid w:val="00F53054"/>
    <w:rsid w:val="00F533D8"/>
    <w:rsid w:val="00FC11DC"/>
    <w:rsid w:val="025039F6"/>
    <w:rsid w:val="0F254A37"/>
    <w:rsid w:val="11BF4F0A"/>
    <w:rsid w:val="1233785A"/>
    <w:rsid w:val="12B81C12"/>
    <w:rsid w:val="154D30D1"/>
    <w:rsid w:val="19EA0E50"/>
    <w:rsid w:val="1D553B0F"/>
    <w:rsid w:val="21E52525"/>
    <w:rsid w:val="23E82BEA"/>
    <w:rsid w:val="24DC1FEF"/>
    <w:rsid w:val="26095780"/>
    <w:rsid w:val="2DEE1E9F"/>
    <w:rsid w:val="311F0BE5"/>
    <w:rsid w:val="398930AA"/>
    <w:rsid w:val="3B715447"/>
    <w:rsid w:val="3B84416A"/>
    <w:rsid w:val="3D98059B"/>
    <w:rsid w:val="3E7A33E2"/>
    <w:rsid w:val="3FA5325B"/>
    <w:rsid w:val="49544495"/>
    <w:rsid w:val="4B3511E0"/>
    <w:rsid w:val="4EFA1C4D"/>
    <w:rsid w:val="525D0934"/>
    <w:rsid w:val="581879E9"/>
    <w:rsid w:val="5DCC3125"/>
    <w:rsid w:val="5F18263D"/>
    <w:rsid w:val="61D722AE"/>
    <w:rsid w:val="65F83C7C"/>
    <w:rsid w:val="663C214A"/>
    <w:rsid w:val="679639B2"/>
    <w:rsid w:val="679A3F4A"/>
    <w:rsid w:val="6C680733"/>
    <w:rsid w:val="6C712897"/>
    <w:rsid w:val="71C07FDF"/>
    <w:rsid w:val="737A4E2A"/>
    <w:rsid w:val="73BE56C4"/>
    <w:rsid w:val="75031A68"/>
    <w:rsid w:val="78703E12"/>
    <w:rsid w:val="7A087B5C"/>
    <w:rsid w:val="7AE27187"/>
    <w:rsid w:val="7C262518"/>
    <w:rsid w:val="7C970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442</Words>
  <Characters>2520</Characters>
  <Lines>21</Lines>
  <Paragraphs>5</Paragraphs>
  <TotalTime>64</TotalTime>
  <ScaleCrop>false</ScaleCrop>
  <LinksUpToDate>false</LinksUpToDate>
  <CharactersWithSpaces>2957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2018-11-04T15:51:00Z</dcterms:created>
  <dc:creator>Administrator</dc:creator>
  <cp:lastModifiedBy>诺丽-ivy</cp:lastModifiedBy>
  <cp:lastPrinted>2019-03-27T04:35:00Z</cp:lastPrinted>
  <dcterms:modified xsi:type="dcterms:W3CDTF">2019-04-01T14:53:36Z</dcterms:modified>
  <dc:title>春江幼儿园“自主游戏”活动记录表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