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D0E22" w:rsidRDefault="00BD0E22" w:rsidP="00BD0E22">
      <w:pPr>
        <w:spacing w:line="360" w:lineRule="auto"/>
        <w:jc w:val="center"/>
        <w:rPr>
          <w:b/>
          <w:sz w:val="24"/>
        </w:rPr>
      </w:pPr>
      <w:r>
        <w:rPr>
          <w:rFonts w:cs="宋体" w:hint="eastAsia"/>
          <w:b/>
          <w:sz w:val="24"/>
          <w:lang/>
        </w:rPr>
        <w:t>《课程游戏化背景下幼儿创意手工园本课程的开发研究》个案追踪表</w:t>
      </w:r>
    </w:p>
    <w:tbl>
      <w:tblPr>
        <w:tblW w:w="0" w:type="auto"/>
        <w:tblInd w:w="-62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1590"/>
        <w:gridCol w:w="2070"/>
        <w:gridCol w:w="1035"/>
        <w:gridCol w:w="1568"/>
        <w:gridCol w:w="1402"/>
        <w:gridCol w:w="1930"/>
      </w:tblGrid>
      <w:tr w:rsidR="00BD0E22" w:rsidTr="002C7632">
        <w:trPr>
          <w:trHeight w:val="550"/>
        </w:trPr>
        <w:tc>
          <w:tcPr>
            <w:tcW w:w="1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E22" w:rsidRDefault="00BD0E22" w:rsidP="002C7632">
            <w:pPr>
              <w:widowControl/>
              <w:wordWrap w:val="0"/>
              <w:spacing w:line="360" w:lineRule="auto"/>
              <w:ind w:right="335"/>
              <w:jc w:val="center"/>
              <w:rPr>
                <w:rFonts w:ascii="宋体" w:hAnsi="宋体" w:cs="宋体" w:hint="eastAsia"/>
                <w:b/>
                <w:bCs/>
                <w:color w:val="000000"/>
                <w:kern w:val="0"/>
                <w:sz w:val="24"/>
              </w:rPr>
            </w:pPr>
            <w:r>
              <w:rPr>
                <w:rFonts w:ascii="宋体" w:hAnsi="宋体" w:cs="宋体" w:hint="eastAsia"/>
                <w:b/>
                <w:bCs/>
                <w:color w:val="000000"/>
                <w:kern w:val="0"/>
                <w:sz w:val="24"/>
                <w:lang/>
              </w:rPr>
              <w:t>观察</w:t>
            </w:r>
            <w:r w:rsidRPr="00214AC5">
              <w:rPr>
                <w:rFonts w:ascii="宋体" w:hAnsi="宋体" w:cs="宋体" w:hint="eastAsia"/>
                <w:b/>
                <w:bCs/>
                <w:color w:val="000000"/>
                <w:kern w:val="0"/>
                <w:sz w:val="24"/>
                <w:lang/>
              </w:rPr>
              <w:t>对</w:t>
            </w:r>
            <w:r>
              <w:rPr>
                <w:rFonts w:ascii="宋体" w:hAnsi="宋体" w:cs="宋体" w:hint="eastAsia"/>
                <w:b/>
                <w:bCs/>
                <w:color w:val="000000"/>
                <w:kern w:val="0"/>
                <w:sz w:val="24"/>
                <w:lang/>
              </w:rPr>
              <w:t>象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E22" w:rsidRPr="007F5C31" w:rsidRDefault="00BD0E22" w:rsidP="002C7632">
            <w:pPr>
              <w:widowControl/>
              <w:wordWrap w:val="0"/>
              <w:spacing w:line="360" w:lineRule="auto"/>
              <w:ind w:right="335"/>
              <w:rPr>
                <w:rFonts w:ascii="宋体" w:cs="宋体"/>
                <w:bCs/>
                <w:color w:val="000000"/>
                <w:kern w:val="0"/>
                <w:sz w:val="24"/>
              </w:rPr>
            </w:pPr>
            <w:r w:rsidRPr="00214AC5">
              <w:rPr>
                <w:rFonts w:ascii="宋体" w:cs="宋体" w:hint="eastAsia"/>
                <w:bCs/>
                <w:color w:val="000000"/>
                <w:kern w:val="0"/>
                <w:sz w:val="24"/>
              </w:rPr>
              <w:t>潘世杰</w:t>
            </w:r>
          </w:p>
        </w:tc>
        <w:tc>
          <w:tcPr>
            <w:tcW w:w="1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E22" w:rsidRDefault="00BD0E22" w:rsidP="002C7632">
            <w:pPr>
              <w:widowControl/>
              <w:wordWrap w:val="0"/>
              <w:spacing w:line="360" w:lineRule="auto"/>
              <w:ind w:right="335"/>
              <w:rPr>
                <w:rFonts w:ascii="宋体" w:hAnsi="宋体" w:cs="宋体" w:hint="eastAsia"/>
                <w:b/>
                <w:bCs/>
                <w:color w:val="000000"/>
                <w:kern w:val="0"/>
                <w:sz w:val="24"/>
              </w:rPr>
            </w:pPr>
            <w:r>
              <w:rPr>
                <w:rFonts w:ascii="宋体" w:hAnsi="宋体" w:cs="宋体" w:hint="eastAsia"/>
                <w:b/>
                <w:bCs/>
                <w:color w:val="000000"/>
                <w:kern w:val="0"/>
                <w:sz w:val="24"/>
                <w:lang/>
              </w:rPr>
              <w:t>班级</w:t>
            </w:r>
          </w:p>
        </w:tc>
        <w:tc>
          <w:tcPr>
            <w:tcW w:w="1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E22" w:rsidRPr="007F5C31" w:rsidRDefault="00BD0E22" w:rsidP="002C7632">
            <w:pPr>
              <w:widowControl/>
              <w:wordWrap w:val="0"/>
              <w:spacing w:line="360" w:lineRule="auto"/>
              <w:ind w:right="335"/>
              <w:jc w:val="left"/>
              <w:rPr>
                <w:rFonts w:ascii="宋体" w:hAnsi="宋体" w:cs="宋体" w:hint="eastAsia"/>
                <w:bCs/>
                <w:color w:val="000000"/>
                <w:kern w:val="0"/>
                <w:sz w:val="24"/>
              </w:rPr>
            </w:pPr>
            <w:r>
              <w:rPr>
                <w:rFonts w:ascii="宋体" w:hAnsi="宋体" w:cs="宋体" w:hint="eastAsia"/>
                <w:bCs/>
                <w:color w:val="000000"/>
                <w:kern w:val="0"/>
                <w:sz w:val="24"/>
              </w:rPr>
              <w:t>中5</w:t>
            </w:r>
          </w:p>
        </w:tc>
        <w:tc>
          <w:tcPr>
            <w:tcW w:w="1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E22" w:rsidRDefault="00BD0E22" w:rsidP="002C7632">
            <w:pPr>
              <w:widowControl/>
              <w:wordWrap w:val="0"/>
              <w:spacing w:line="360" w:lineRule="auto"/>
              <w:ind w:left="335" w:right="335"/>
              <w:jc w:val="center"/>
              <w:rPr>
                <w:rFonts w:ascii="宋体" w:hAnsi="宋体" w:cs="宋体" w:hint="eastAsia"/>
                <w:b/>
                <w:bCs/>
                <w:color w:val="000000"/>
                <w:kern w:val="0"/>
                <w:sz w:val="24"/>
              </w:rPr>
            </w:pPr>
            <w:r>
              <w:rPr>
                <w:rFonts w:ascii="宋体" w:hAnsi="宋体" w:cs="宋体" w:hint="eastAsia"/>
                <w:b/>
                <w:bCs/>
                <w:color w:val="000000"/>
                <w:kern w:val="0"/>
                <w:sz w:val="24"/>
                <w:lang/>
              </w:rPr>
              <w:t>时间</w:t>
            </w:r>
          </w:p>
        </w:tc>
        <w:tc>
          <w:tcPr>
            <w:tcW w:w="1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E22" w:rsidRDefault="00BD0E22" w:rsidP="002C7632">
            <w:pPr>
              <w:widowControl/>
              <w:wordWrap w:val="0"/>
              <w:spacing w:line="360" w:lineRule="auto"/>
              <w:ind w:right="335"/>
              <w:jc w:val="left"/>
              <w:rPr>
                <w:rFonts w:ascii="宋体" w:hAnsi="宋体" w:cs="宋体" w:hint="eastAsia"/>
                <w:color w:val="000000"/>
                <w:kern w:val="0"/>
                <w:sz w:val="24"/>
              </w:rPr>
            </w:pPr>
            <w:r w:rsidRPr="00214AC5">
              <w:rPr>
                <w:rFonts w:ascii="宋体" w:hAnsi="宋体" w:cs="宋体" w:hint="eastAsia"/>
                <w:color w:val="000000"/>
                <w:kern w:val="0"/>
                <w:sz w:val="24"/>
              </w:rPr>
              <w:t>2019.3.8</w:t>
            </w:r>
          </w:p>
        </w:tc>
      </w:tr>
      <w:tr w:rsidR="00BD0E22" w:rsidTr="002C7632">
        <w:trPr>
          <w:trHeight w:val="603"/>
        </w:trPr>
        <w:tc>
          <w:tcPr>
            <w:tcW w:w="1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E22" w:rsidRDefault="00BD0E22" w:rsidP="002C7632">
            <w:pPr>
              <w:widowControl/>
              <w:wordWrap w:val="0"/>
              <w:spacing w:line="360" w:lineRule="auto"/>
              <w:ind w:right="335"/>
              <w:jc w:val="center"/>
              <w:rPr>
                <w:rFonts w:ascii="宋体" w:hAnsi="宋体" w:cs="宋体" w:hint="eastAsia"/>
                <w:b/>
                <w:bCs/>
                <w:color w:val="000000"/>
                <w:kern w:val="0"/>
                <w:sz w:val="24"/>
              </w:rPr>
            </w:pPr>
            <w:r>
              <w:rPr>
                <w:rFonts w:ascii="宋体" w:hAnsi="宋体" w:cs="宋体" w:hint="eastAsia"/>
                <w:b/>
                <w:bCs/>
                <w:color w:val="000000"/>
                <w:kern w:val="0"/>
                <w:sz w:val="24"/>
                <w:lang/>
              </w:rPr>
              <w:t>课题内容</w:t>
            </w:r>
          </w:p>
        </w:tc>
        <w:tc>
          <w:tcPr>
            <w:tcW w:w="467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E22" w:rsidRPr="007F5C31" w:rsidRDefault="00BD0E22" w:rsidP="002C7632">
            <w:pPr>
              <w:widowControl/>
              <w:wordWrap w:val="0"/>
              <w:spacing w:line="360" w:lineRule="auto"/>
              <w:ind w:left="335" w:right="335"/>
              <w:jc w:val="center"/>
              <w:rPr>
                <w:rFonts w:ascii="宋体" w:cs="宋体" w:hint="eastAsia"/>
                <w:bCs/>
                <w:color w:val="000000"/>
                <w:kern w:val="0"/>
                <w:sz w:val="24"/>
              </w:rPr>
            </w:pPr>
            <w:r w:rsidRPr="00214AC5">
              <w:rPr>
                <w:rFonts w:ascii="宋体" w:cs="宋体" w:hint="eastAsia"/>
                <w:bCs/>
                <w:color w:val="000000"/>
                <w:kern w:val="0"/>
                <w:sz w:val="24"/>
              </w:rPr>
              <w:t>风信子</w:t>
            </w:r>
          </w:p>
        </w:tc>
        <w:tc>
          <w:tcPr>
            <w:tcW w:w="1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E22" w:rsidRDefault="00BD0E22" w:rsidP="002C7632">
            <w:pPr>
              <w:widowControl/>
              <w:wordWrap w:val="0"/>
              <w:spacing w:line="360" w:lineRule="auto"/>
              <w:ind w:right="335"/>
              <w:rPr>
                <w:rFonts w:ascii="宋体" w:hAnsi="宋体" w:cs="宋体" w:hint="eastAsia"/>
                <w:b/>
                <w:bCs/>
                <w:color w:val="000000"/>
                <w:kern w:val="0"/>
                <w:sz w:val="24"/>
              </w:rPr>
            </w:pPr>
            <w:r>
              <w:rPr>
                <w:rFonts w:ascii="宋体" w:hAnsi="宋体" w:cs="宋体" w:hint="eastAsia"/>
                <w:b/>
                <w:bCs/>
                <w:color w:val="000000"/>
                <w:kern w:val="0"/>
                <w:sz w:val="24"/>
                <w:lang/>
              </w:rPr>
              <w:t>观察者</w:t>
            </w:r>
          </w:p>
        </w:tc>
        <w:tc>
          <w:tcPr>
            <w:tcW w:w="1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E22" w:rsidRDefault="00BD0E22" w:rsidP="002C7632">
            <w:pPr>
              <w:widowControl/>
              <w:wordWrap w:val="0"/>
              <w:spacing w:line="360" w:lineRule="auto"/>
              <w:ind w:left="335" w:right="335"/>
              <w:jc w:val="left"/>
              <w:rPr>
                <w:rFonts w:ascii="宋体" w:cs="宋体" w:hint="eastAsia"/>
                <w:color w:val="000000"/>
                <w:kern w:val="0"/>
                <w:sz w:val="24"/>
              </w:rPr>
            </w:pPr>
            <w:proofErr w:type="gramStart"/>
            <w:r w:rsidRPr="00214AC5">
              <w:rPr>
                <w:rFonts w:ascii="宋体" w:cs="宋体" w:hint="eastAsia"/>
                <w:color w:val="000000"/>
                <w:kern w:val="0"/>
                <w:sz w:val="24"/>
              </w:rPr>
              <w:t>丁涵</w:t>
            </w:r>
            <w:proofErr w:type="gramEnd"/>
          </w:p>
        </w:tc>
      </w:tr>
      <w:tr w:rsidR="00BD0E22" w:rsidTr="002C7632">
        <w:trPr>
          <w:trHeight w:val="3754"/>
        </w:trPr>
        <w:tc>
          <w:tcPr>
            <w:tcW w:w="1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D0E22" w:rsidRDefault="00BD0E22" w:rsidP="002C7632">
            <w:pPr>
              <w:widowControl/>
              <w:wordWrap w:val="0"/>
              <w:spacing w:line="360" w:lineRule="auto"/>
              <w:ind w:left="335" w:right="335"/>
              <w:jc w:val="center"/>
              <w:rPr>
                <w:rFonts w:ascii="宋体" w:hAnsi="宋体" w:cs="宋体" w:hint="eastAsia"/>
                <w:b/>
                <w:bCs/>
                <w:color w:val="000000"/>
                <w:kern w:val="0"/>
                <w:sz w:val="24"/>
              </w:rPr>
            </w:pPr>
            <w:r>
              <w:rPr>
                <w:rFonts w:ascii="宋体" w:hAnsi="宋体" w:cs="宋体" w:hint="eastAsia"/>
                <w:b/>
                <w:bCs/>
                <w:color w:val="000000"/>
                <w:kern w:val="0"/>
                <w:sz w:val="24"/>
                <w:lang/>
              </w:rPr>
              <w:t>情况</w:t>
            </w:r>
          </w:p>
          <w:p w:rsidR="00BD0E22" w:rsidRDefault="00BD0E22" w:rsidP="002C7632">
            <w:pPr>
              <w:widowControl/>
              <w:wordWrap w:val="0"/>
              <w:spacing w:line="360" w:lineRule="auto"/>
              <w:ind w:left="335" w:right="335"/>
              <w:jc w:val="center"/>
              <w:rPr>
                <w:rFonts w:ascii="宋体" w:hAnsi="宋体" w:cs="宋体" w:hint="eastAsia"/>
                <w:b/>
                <w:bCs/>
                <w:color w:val="000000"/>
                <w:kern w:val="0"/>
                <w:sz w:val="24"/>
              </w:rPr>
            </w:pPr>
            <w:r>
              <w:rPr>
                <w:rFonts w:ascii="宋体" w:hAnsi="宋体" w:cs="宋体" w:hint="eastAsia"/>
                <w:b/>
                <w:bCs/>
                <w:color w:val="000000"/>
                <w:kern w:val="0"/>
                <w:sz w:val="24"/>
                <w:lang/>
              </w:rPr>
              <w:t>实录</w:t>
            </w:r>
          </w:p>
          <w:p w:rsidR="00BD0E22" w:rsidRDefault="00BD0E22" w:rsidP="002C7632">
            <w:pPr>
              <w:widowControl/>
              <w:wordWrap w:val="0"/>
              <w:spacing w:line="360" w:lineRule="auto"/>
              <w:ind w:left="335" w:right="335"/>
              <w:rPr>
                <w:rFonts w:ascii="宋体" w:hAnsi="宋体" w:cs="宋体" w:hint="eastAsia"/>
                <w:b/>
                <w:bCs/>
                <w:color w:val="000000"/>
                <w:kern w:val="0"/>
                <w:sz w:val="24"/>
              </w:rPr>
            </w:pPr>
          </w:p>
        </w:tc>
        <w:tc>
          <w:tcPr>
            <w:tcW w:w="800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D0E22" w:rsidRDefault="00BD0E22" w:rsidP="002C7632">
            <w:pPr>
              <w:widowControl/>
              <w:spacing w:line="360" w:lineRule="auto"/>
              <w:jc w:val="left"/>
              <w:rPr>
                <w:rFonts w:hint="eastAsia"/>
                <w:sz w:val="24"/>
                <w:lang/>
              </w:rPr>
            </w:pPr>
            <w:r w:rsidRPr="00214AC5">
              <w:rPr>
                <w:rFonts w:hint="eastAsia"/>
                <w:sz w:val="24"/>
                <w:lang/>
              </w:rPr>
              <w:t xml:space="preserve">  </w:t>
            </w:r>
            <w:r>
              <w:rPr>
                <w:rFonts w:hint="eastAsia"/>
                <w:noProof/>
                <w:sz w:val="24"/>
              </w:rPr>
              <w:drawing>
                <wp:inline distT="0" distB="0" distL="0" distR="0">
                  <wp:extent cx="1524000" cy="1143000"/>
                  <wp:effectExtent l="19050" t="0" r="0" b="0"/>
                  <wp:docPr id="1" name="图片 1" descr="IMG_37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MG_37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143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  <w:sz w:val="24"/>
              </w:rPr>
              <w:drawing>
                <wp:inline distT="0" distB="0" distL="0" distR="0">
                  <wp:extent cx="1562100" cy="1171575"/>
                  <wp:effectExtent l="19050" t="0" r="0" b="0"/>
                  <wp:docPr id="2" name="图片 2" descr="IMG_37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IMG_37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171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  <w:sz w:val="24"/>
              </w:rPr>
              <w:drawing>
                <wp:inline distT="0" distB="0" distL="0" distR="0">
                  <wp:extent cx="1600200" cy="1200150"/>
                  <wp:effectExtent l="19050" t="0" r="0" b="0"/>
                  <wp:docPr id="3" name="图片 3" descr="IMG_37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IMG_37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200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D0E22" w:rsidRDefault="00BD0E22" w:rsidP="002C7632">
            <w:pPr>
              <w:widowControl/>
              <w:spacing w:line="360" w:lineRule="auto"/>
              <w:jc w:val="left"/>
              <w:rPr>
                <w:rFonts w:hint="eastAsia"/>
                <w:sz w:val="24"/>
                <w:lang/>
              </w:rPr>
            </w:pPr>
            <w:r>
              <w:rPr>
                <w:rFonts w:hint="eastAsia"/>
                <w:sz w:val="24"/>
                <w:lang/>
              </w:rPr>
              <w:t>在老师教过怎样</w:t>
            </w:r>
            <w:proofErr w:type="gramStart"/>
            <w:r>
              <w:rPr>
                <w:rFonts w:hint="eastAsia"/>
                <w:sz w:val="24"/>
                <w:lang/>
              </w:rPr>
              <w:t>制作风</w:t>
            </w:r>
            <w:proofErr w:type="gramEnd"/>
            <w:r>
              <w:rPr>
                <w:rFonts w:hint="eastAsia"/>
                <w:sz w:val="24"/>
                <w:lang/>
              </w:rPr>
              <w:t>信子后，</w:t>
            </w:r>
            <w:r>
              <w:rPr>
                <w:rFonts w:hint="eastAsia"/>
                <w:sz w:val="24"/>
                <w:lang/>
              </w:rPr>
              <w:t>P</w:t>
            </w:r>
            <w:r>
              <w:rPr>
                <w:rFonts w:hint="eastAsia"/>
                <w:sz w:val="24"/>
                <w:lang/>
              </w:rPr>
              <w:t>拿起</w:t>
            </w:r>
            <w:proofErr w:type="gramStart"/>
            <w:r>
              <w:rPr>
                <w:rFonts w:hint="eastAsia"/>
                <w:sz w:val="24"/>
                <w:lang/>
              </w:rPr>
              <w:t>一</w:t>
            </w:r>
            <w:proofErr w:type="gramEnd"/>
            <w:r>
              <w:rPr>
                <w:rFonts w:hint="eastAsia"/>
                <w:sz w:val="24"/>
                <w:lang/>
              </w:rPr>
              <w:t>场长方形的黄色彩纸，先对折，然后拿起用剪刀从闭口一面往开口方向剪一刀但不剪到头，慢慢挪动剪刀的位置，再剪一道，直至整个长条都被剪出条，把剪好的纸打开，开口的边上贴上一条双面胶，把双面胶撕下来。</w:t>
            </w:r>
          </w:p>
          <w:p w:rsidR="00BD0E22" w:rsidRDefault="00BD0E22" w:rsidP="002C7632">
            <w:pPr>
              <w:widowControl/>
              <w:spacing w:line="360" w:lineRule="auto"/>
              <w:jc w:val="left"/>
              <w:rPr>
                <w:rFonts w:hint="eastAsia"/>
                <w:sz w:val="24"/>
                <w:lang/>
              </w:rPr>
            </w:pPr>
            <w:r>
              <w:rPr>
                <w:rFonts w:hint="eastAsia"/>
                <w:noProof/>
                <w:sz w:val="24"/>
              </w:rPr>
              <w:drawing>
                <wp:inline distT="0" distB="0" distL="0" distR="0">
                  <wp:extent cx="1590675" cy="1190625"/>
                  <wp:effectExtent l="19050" t="0" r="9525" b="0"/>
                  <wp:docPr id="4" name="图片 4" descr="IMG_37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IMG_37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  <w:sz w:val="24"/>
              </w:rPr>
              <w:drawing>
                <wp:inline distT="0" distB="0" distL="0" distR="0">
                  <wp:extent cx="1562100" cy="1171575"/>
                  <wp:effectExtent l="19050" t="0" r="0" b="0"/>
                  <wp:docPr id="5" name="图片 5" descr="IMG_37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IMG_37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171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  <w:sz w:val="24"/>
              </w:rPr>
              <w:drawing>
                <wp:inline distT="0" distB="0" distL="0" distR="0">
                  <wp:extent cx="1600200" cy="1200150"/>
                  <wp:effectExtent l="19050" t="0" r="0" b="0"/>
                  <wp:docPr id="6" name="图片 6" descr="IMG_37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IMG_37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200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D0E22" w:rsidRDefault="00BD0E22" w:rsidP="002C7632">
            <w:pPr>
              <w:widowControl/>
              <w:spacing w:line="360" w:lineRule="auto"/>
              <w:jc w:val="left"/>
              <w:rPr>
                <w:rFonts w:hint="eastAsia"/>
                <w:sz w:val="24"/>
                <w:lang/>
              </w:rPr>
            </w:pPr>
            <w:r>
              <w:rPr>
                <w:rFonts w:hint="eastAsia"/>
                <w:sz w:val="24"/>
                <w:lang/>
              </w:rPr>
              <w:t>通过边对边对折，让刚刚剪好的条有一定的弧度，接着，在边上再贴上双面胶，斜着把纸卷在树枝上，卷的时候，第一次卷的平的，在老师的帮助下第二次卷成斜的，卷好后，贴上两片树叶。</w:t>
            </w:r>
          </w:p>
          <w:p w:rsidR="00BD0E22" w:rsidRDefault="00BD0E22" w:rsidP="002C7632">
            <w:pPr>
              <w:widowControl/>
              <w:spacing w:line="360" w:lineRule="auto"/>
              <w:jc w:val="left"/>
              <w:rPr>
                <w:sz w:val="24"/>
                <w:lang/>
              </w:rPr>
            </w:pPr>
            <w:r>
              <w:rPr>
                <w:rFonts w:hint="eastAsia"/>
                <w:noProof/>
                <w:sz w:val="24"/>
              </w:rPr>
              <w:drawing>
                <wp:inline distT="0" distB="0" distL="0" distR="0">
                  <wp:extent cx="1600200" cy="1200150"/>
                  <wp:effectExtent l="19050" t="0" r="0" b="0"/>
                  <wp:docPr id="7" name="图片 7" descr="IMG_39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IMG_39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200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  <w:sz w:val="24"/>
              </w:rPr>
              <w:drawing>
                <wp:inline distT="0" distB="0" distL="0" distR="0">
                  <wp:extent cx="1600200" cy="1200150"/>
                  <wp:effectExtent l="19050" t="0" r="0" b="0"/>
                  <wp:docPr id="8" name="图片 8" descr="IMG_39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IMG_39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200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  <w:sz w:val="24"/>
              </w:rPr>
              <w:drawing>
                <wp:inline distT="0" distB="0" distL="0" distR="0">
                  <wp:extent cx="1600200" cy="1200150"/>
                  <wp:effectExtent l="19050" t="0" r="0" b="0"/>
                  <wp:docPr id="9" name="图片 9" descr="IMG_39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IMG_39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200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  <w:lang/>
              </w:rPr>
              <w:t xml:space="preserve"> </w:t>
            </w:r>
          </w:p>
          <w:p w:rsidR="00BD0E22" w:rsidRDefault="00BD0E22" w:rsidP="002C7632">
            <w:pPr>
              <w:widowControl/>
              <w:spacing w:line="360" w:lineRule="auto"/>
              <w:jc w:val="left"/>
              <w:rPr>
                <w:rFonts w:hint="eastAsia"/>
                <w:sz w:val="24"/>
                <w:lang/>
              </w:rPr>
            </w:pPr>
            <w:r>
              <w:rPr>
                <w:rFonts w:hint="eastAsia"/>
                <w:sz w:val="24"/>
                <w:lang/>
              </w:rPr>
              <w:t>拿起一张黑色的卡纸，用蜡笔在卡纸上画上太阳、云朵、草地、小花和小朋友，在卡纸短短的一边贴上双面胶，把短边和长边卷起来，把做好的风信子放进卷好的卡纸里，落下去后，用双面胶把风信子的</w:t>
            </w:r>
            <w:proofErr w:type="gramStart"/>
            <w:r>
              <w:rPr>
                <w:rFonts w:hint="eastAsia"/>
                <w:sz w:val="24"/>
                <w:lang/>
              </w:rPr>
              <w:t>枝固定</w:t>
            </w:r>
            <w:proofErr w:type="gramEnd"/>
            <w:r>
              <w:rPr>
                <w:rFonts w:hint="eastAsia"/>
                <w:sz w:val="24"/>
                <w:lang/>
              </w:rPr>
              <w:t>后，完成。</w:t>
            </w:r>
          </w:p>
        </w:tc>
      </w:tr>
      <w:tr w:rsidR="00BD0E22" w:rsidTr="002C7632">
        <w:trPr>
          <w:trHeight w:val="4243"/>
        </w:trPr>
        <w:tc>
          <w:tcPr>
            <w:tcW w:w="1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E22" w:rsidRDefault="00BD0E22" w:rsidP="002C7632">
            <w:pPr>
              <w:widowControl/>
              <w:wordWrap w:val="0"/>
              <w:spacing w:line="360" w:lineRule="auto"/>
              <w:ind w:left="335" w:right="335"/>
              <w:jc w:val="center"/>
              <w:rPr>
                <w:rFonts w:ascii="宋体" w:hAnsi="宋体" w:cs="宋体" w:hint="eastAsia"/>
                <w:b/>
                <w:bCs/>
                <w:color w:val="000000"/>
                <w:kern w:val="0"/>
                <w:sz w:val="24"/>
              </w:rPr>
            </w:pPr>
            <w:r>
              <w:rPr>
                <w:rFonts w:ascii="宋体" w:hAnsi="宋体" w:cs="宋体" w:hint="eastAsia"/>
                <w:b/>
                <w:bCs/>
                <w:color w:val="000000"/>
                <w:kern w:val="0"/>
                <w:sz w:val="24"/>
                <w:lang/>
              </w:rPr>
              <w:lastRenderedPageBreak/>
              <w:t>观察</w:t>
            </w:r>
          </w:p>
          <w:p w:rsidR="00BD0E22" w:rsidRDefault="00BD0E22" w:rsidP="002C7632">
            <w:pPr>
              <w:widowControl/>
              <w:wordWrap w:val="0"/>
              <w:spacing w:line="360" w:lineRule="auto"/>
              <w:ind w:left="335" w:right="335"/>
              <w:jc w:val="center"/>
              <w:rPr>
                <w:rFonts w:ascii="宋体" w:hAnsi="宋体" w:cs="宋体" w:hint="eastAsia"/>
                <w:b/>
                <w:bCs/>
                <w:color w:val="000000"/>
                <w:kern w:val="0"/>
                <w:sz w:val="24"/>
                <w:lang/>
              </w:rPr>
            </w:pPr>
            <w:r>
              <w:rPr>
                <w:rFonts w:ascii="宋体" w:hAnsi="宋体" w:cs="宋体" w:hint="eastAsia"/>
                <w:b/>
                <w:bCs/>
                <w:color w:val="000000"/>
                <w:kern w:val="0"/>
                <w:sz w:val="24"/>
                <w:lang/>
              </w:rPr>
              <w:t>分析</w:t>
            </w:r>
          </w:p>
          <w:p w:rsidR="00BD0E22" w:rsidRPr="00214AC5" w:rsidRDefault="00BD0E22" w:rsidP="002C7632">
            <w:pPr>
              <w:widowControl/>
              <w:wordWrap w:val="0"/>
              <w:spacing w:line="360" w:lineRule="auto"/>
              <w:ind w:left="335" w:right="335"/>
              <w:jc w:val="center"/>
              <w:rPr>
                <w:rFonts w:ascii="宋体" w:hAnsi="宋体" w:cs="宋体" w:hint="eastAsia"/>
                <w:b/>
                <w:bCs/>
                <w:color w:val="000000"/>
                <w:kern w:val="0"/>
                <w:sz w:val="24"/>
                <w:lang/>
              </w:rPr>
            </w:pPr>
            <w:r w:rsidRPr="00214AC5">
              <w:rPr>
                <w:rFonts w:ascii="宋体" w:hAnsi="宋体" w:cs="宋体" w:hint="eastAsia"/>
                <w:b/>
                <w:bCs/>
                <w:color w:val="000000"/>
                <w:kern w:val="0"/>
                <w:sz w:val="24"/>
                <w:lang/>
              </w:rPr>
              <w:t>与</w:t>
            </w:r>
          </w:p>
          <w:p w:rsidR="00BD0E22" w:rsidRPr="00214AC5" w:rsidRDefault="00BD0E22" w:rsidP="002C7632">
            <w:pPr>
              <w:widowControl/>
              <w:wordWrap w:val="0"/>
              <w:spacing w:line="360" w:lineRule="auto"/>
              <w:ind w:left="335" w:right="335"/>
              <w:jc w:val="center"/>
              <w:rPr>
                <w:rFonts w:ascii="宋体" w:hAnsi="宋体" w:cs="宋体" w:hint="eastAsia"/>
                <w:b/>
                <w:bCs/>
                <w:color w:val="000000"/>
                <w:kern w:val="0"/>
                <w:sz w:val="24"/>
                <w:lang/>
              </w:rPr>
            </w:pPr>
            <w:r w:rsidRPr="00214AC5">
              <w:rPr>
                <w:rFonts w:ascii="宋体" w:hAnsi="宋体" w:cs="宋体" w:hint="eastAsia"/>
                <w:b/>
                <w:bCs/>
                <w:color w:val="000000"/>
                <w:kern w:val="0"/>
                <w:sz w:val="24"/>
                <w:lang/>
              </w:rPr>
              <w:t>跟进</w:t>
            </w:r>
          </w:p>
          <w:p w:rsidR="00BD0E22" w:rsidRDefault="00BD0E22" w:rsidP="002C7632">
            <w:pPr>
              <w:widowControl/>
              <w:wordWrap w:val="0"/>
              <w:spacing w:line="360" w:lineRule="auto"/>
              <w:ind w:left="335" w:right="335"/>
              <w:jc w:val="center"/>
              <w:rPr>
                <w:rFonts w:ascii="宋体" w:hAnsi="宋体" w:cs="宋体" w:hint="eastAsia"/>
                <w:b/>
                <w:bCs/>
                <w:color w:val="000000"/>
                <w:kern w:val="0"/>
                <w:sz w:val="24"/>
              </w:rPr>
            </w:pPr>
            <w:r w:rsidRPr="00214AC5">
              <w:rPr>
                <w:rFonts w:ascii="宋体" w:hAnsi="宋体" w:cs="宋体" w:hint="eastAsia"/>
                <w:b/>
                <w:bCs/>
                <w:color w:val="000000"/>
                <w:kern w:val="0"/>
                <w:sz w:val="24"/>
                <w:lang/>
              </w:rPr>
              <w:t>措施</w:t>
            </w:r>
          </w:p>
        </w:tc>
        <w:tc>
          <w:tcPr>
            <w:tcW w:w="800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0E22" w:rsidRDefault="00BD0E22" w:rsidP="002C7632">
            <w:pPr>
              <w:widowControl/>
              <w:spacing w:line="360" w:lineRule="auto"/>
              <w:jc w:val="left"/>
              <w:rPr>
                <w:rFonts w:ascii="宋体" w:hAnsi="宋体" w:cs="宋体" w:hint="eastAsia"/>
                <w:kern w:val="0"/>
                <w:sz w:val="24"/>
                <w:lang/>
              </w:rPr>
            </w:pPr>
            <w:r>
              <w:rPr>
                <w:rFonts w:ascii="宋体" w:hAnsi="宋体" w:cs="宋体" w:hint="eastAsia"/>
                <w:kern w:val="0"/>
                <w:sz w:val="24"/>
                <w:lang/>
              </w:rPr>
              <w:t>观察分析：</w:t>
            </w:r>
          </w:p>
          <w:p w:rsidR="00BD0E22" w:rsidRDefault="00BD0E22" w:rsidP="002C7632">
            <w:pPr>
              <w:widowControl/>
              <w:spacing w:line="360" w:lineRule="auto"/>
              <w:jc w:val="left"/>
              <w:rPr>
                <w:rFonts w:ascii="宋体" w:hAnsi="宋体" w:cs="宋体" w:hint="eastAsia"/>
                <w:kern w:val="0"/>
                <w:sz w:val="24"/>
                <w:lang/>
              </w:rPr>
            </w:pPr>
            <w:r>
              <w:rPr>
                <w:rFonts w:ascii="宋体" w:hAnsi="宋体" w:cs="宋体" w:hint="eastAsia"/>
                <w:kern w:val="0"/>
                <w:sz w:val="24"/>
                <w:lang/>
              </w:rPr>
              <w:t>1、该幼儿手的动作灵活协调。能边线基本对齐的折纸。在制作风信子时，有很多的对折部分，他都能很好的完成。但在剪时还不会挪动剪刀向前剪，剪的条也不够细。</w:t>
            </w:r>
          </w:p>
          <w:p w:rsidR="00BD0E22" w:rsidRDefault="00BD0E22" w:rsidP="002C7632">
            <w:pPr>
              <w:widowControl/>
              <w:spacing w:line="360" w:lineRule="auto"/>
              <w:jc w:val="left"/>
              <w:rPr>
                <w:rFonts w:ascii="宋体" w:hAnsi="宋体" w:cs="宋体" w:hint="eastAsia"/>
                <w:kern w:val="0"/>
                <w:sz w:val="24"/>
                <w:lang/>
              </w:rPr>
            </w:pPr>
            <w:r>
              <w:rPr>
                <w:rFonts w:ascii="宋体" w:hAnsi="宋体" w:cs="宋体" w:hint="eastAsia"/>
                <w:kern w:val="0"/>
                <w:sz w:val="24"/>
                <w:lang/>
              </w:rPr>
              <w:t>2、</w:t>
            </w:r>
            <w:r w:rsidRPr="00F2187C">
              <w:rPr>
                <w:rFonts w:ascii="宋体" w:hAnsi="宋体" w:cs="宋体" w:hint="eastAsia"/>
                <w:kern w:val="0"/>
                <w:sz w:val="24"/>
                <w:lang/>
              </w:rPr>
              <w:t>该幼儿喜欢进行艺术活动并大胆表现，能用绘画、手工制作等多种方法表现自己的所见所想。</w:t>
            </w:r>
            <w:r>
              <w:rPr>
                <w:rFonts w:ascii="宋体" w:hAnsi="宋体" w:cs="宋体" w:hint="eastAsia"/>
                <w:kern w:val="0"/>
                <w:sz w:val="24"/>
                <w:lang/>
              </w:rPr>
              <w:t>在制作好老师教的风信子后，第二次活动，他能去寻找卡纸绘画、卷，</w:t>
            </w:r>
            <w:proofErr w:type="gramStart"/>
            <w:r>
              <w:rPr>
                <w:rFonts w:ascii="宋体" w:hAnsi="宋体" w:cs="宋体" w:hint="eastAsia"/>
                <w:kern w:val="0"/>
                <w:sz w:val="24"/>
                <w:lang/>
              </w:rPr>
              <w:t>给画做包装</w:t>
            </w:r>
            <w:proofErr w:type="gramEnd"/>
            <w:r>
              <w:rPr>
                <w:rFonts w:ascii="宋体" w:hAnsi="宋体" w:cs="宋体" w:hint="eastAsia"/>
                <w:kern w:val="0"/>
                <w:sz w:val="24"/>
                <w:lang/>
              </w:rPr>
              <w:t>。而且绘画的是春天的背景图。追问原因，是因为想包装好了送给自己的妈妈。</w:t>
            </w:r>
          </w:p>
          <w:p w:rsidR="00BD0E22" w:rsidRDefault="00BD0E22" w:rsidP="002C7632">
            <w:pPr>
              <w:widowControl/>
              <w:spacing w:line="360" w:lineRule="auto"/>
              <w:jc w:val="left"/>
              <w:rPr>
                <w:rFonts w:ascii="宋体" w:hAnsi="宋体" w:cs="宋体" w:hint="eastAsia"/>
                <w:kern w:val="0"/>
                <w:sz w:val="24"/>
                <w:lang/>
              </w:rPr>
            </w:pPr>
            <w:r>
              <w:rPr>
                <w:rFonts w:ascii="宋体" w:hAnsi="宋体" w:cs="宋体" w:hint="eastAsia"/>
                <w:kern w:val="0"/>
                <w:sz w:val="24"/>
                <w:lang/>
              </w:rPr>
              <w:t>跟进措施：</w:t>
            </w:r>
          </w:p>
          <w:p w:rsidR="00BD0E22" w:rsidRDefault="00BD0E22" w:rsidP="00BD0E22">
            <w:pPr>
              <w:widowControl/>
              <w:numPr>
                <w:ilvl w:val="0"/>
                <w:numId w:val="1"/>
              </w:numPr>
              <w:spacing w:line="360" w:lineRule="auto"/>
              <w:jc w:val="left"/>
              <w:rPr>
                <w:rFonts w:ascii="宋体" w:hAnsi="宋体" w:cs="宋体" w:hint="eastAsia"/>
                <w:kern w:val="0"/>
                <w:sz w:val="24"/>
                <w:lang/>
              </w:rPr>
            </w:pPr>
            <w:r>
              <w:rPr>
                <w:rFonts w:ascii="宋体" w:hAnsi="宋体" w:cs="宋体" w:hint="eastAsia"/>
                <w:kern w:val="0"/>
                <w:sz w:val="24"/>
                <w:lang/>
              </w:rPr>
              <w:t>创造条件和机会，促进幼儿手的动作灵活协调。如，在娃娃家提供一些画好线条的纸，让其去剪一剪，在剪的过程中锻炼孩子剪刀的使用能力。</w:t>
            </w:r>
          </w:p>
          <w:p w:rsidR="00BD0E22" w:rsidRPr="00DE21C7" w:rsidRDefault="00BD0E22" w:rsidP="00BD0E22">
            <w:pPr>
              <w:widowControl/>
              <w:numPr>
                <w:ilvl w:val="0"/>
                <w:numId w:val="1"/>
              </w:numPr>
              <w:spacing w:line="360" w:lineRule="auto"/>
              <w:jc w:val="left"/>
              <w:rPr>
                <w:rFonts w:ascii="宋体" w:hAnsi="宋体" w:cs="宋体" w:hint="eastAsia"/>
                <w:kern w:val="0"/>
                <w:sz w:val="24"/>
                <w:lang/>
              </w:rPr>
            </w:pPr>
            <w:r>
              <w:rPr>
                <w:rFonts w:ascii="宋体" w:hAnsi="宋体" w:cs="宋体" w:hint="eastAsia"/>
                <w:kern w:val="0"/>
                <w:sz w:val="24"/>
                <w:lang/>
              </w:rPr>
              <w:t>提供丰富的便于幼儿取放的材料、工具或物品，支持幼儿绘画、手工活动，了解并倾听幼儿艺术表现的想法或感受，领会并尊重幼儿的创作意图。</w:t>
            </w:r>
          </w:p>
        </w:tc>
      </w:tr>
    </w:tbl>
    <w:p w:rsidR="00BD0E22" w:rsidRDefault="00BD0E22" w:rsidP="00BD0E22">
      <w:pPr>
        <w:spacing w:line="360" w:lineRule="auto"/>
        <w:rPr>
          <w:rFonts w:hint="eastAsia"/>
          <w:szCs w:val="21"/>
        </w:rPr>
      </w:pPr>
      <w:r>
        <w:rPr>
          <w:rFonts w:hint="eastAsia"/>
          <w:szCs w:val="21"/>
        </w:rPr>
        <w:t>备注：</w:t>
      </w:r>
      <w:r>
        <w:rPr>
          <w:rFonts w:hint="eastAsia"/>
          <w:szCs w:val="21"/>
        </w:rPr>
        <w:t>1</w:t>
      </w:r>
      <w:r>
        <w:rPr>
          <w:rFonts w:hint="eastAsia"/>
          <w:szCs w:val="21"/>
        </w:rPr>
        <w:t>个月连续追踪同一个孩子</w:t>
      </w:r>
      <w:r>
        <w:rPr>
          <w:rFonts w:hint="eastAsia"/>
          <w:szCs w:val="21"/>
        </w:rPr>
        <w:t>2</w:t>
      </w:r>
      <w:r>
        <w:rPr>
          <w:rFonts w:hint="eastAsia"/>
          <w:szCs w:val="21"/>
        </w:rPr>
        <w:t>次或</w:t>
      </w:r>
      <w:r>
        <w:rPr>
          <w:rFonts w:hint="eastAsia"/>
          <w:szCs w:val="21"/>
        </w:rPr>
        <w:t>2</w:t>
      </w:r>
      <w:r>
        <w:rPr>
          <w:rFonts w:hint="eastAsia"/>
          <w:szCs w:val="21"/>
        </w:rPr>
        <w:t>月（一学期）连续追踪同一个孩子（观察对象）</w:t>
      </w:r>
    </w:p>
    <w:p w:rsidR="00BD0E22" w:rsidRDefault="00BD0E22" w:rsidP="00BD0E22">
      <w:pPr>
        <w:spacing w:line="360" w:lineRule="auto"/>
        <w:jc w:val="center"/>
        <w:rPr>
          <w:b/>
          <w:sz w:val="24"/>
        </w:rPr>
      </w:pPr>
      <w:r>
        <w:rPr>
          <w:rFonts w:cs="宋体" w:hint="eastAsia"/>
          <w:b/>
          <w:sz w:val="24"/>
          <w:lang/>
        </w:rPr>
        <w:t>《课程游戏化背景下幼儿创意手工园本课程的开发研究》个案追踪表</w:t>
      </w:r>
    </w:p>
    <w:tbl>
      <w:tblPr>
        <w:tblW w:w="0" w:type="auto"/>
        <w:tblInd w:w="-62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1590"/>
        <w:gridCol w:w="2070"/>
        <w:gridCol w:w="1035"/>
        <w:gridCol w:w="1568"/>
        <w:gridCol w:w="1402"/>
        <w:gridCol w:w="1930"/>
      </w:tblGrid>
      <w:tr w:rsidR="00BD0E22" w:rsidTr="002C7632">
        <w:trPr>
          <w:trHeight w:val="550"/>
        </w:trPr>
        <w:tc>
          <w:tcPr>
            <w:tcW w:w="1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E22" w:rsidRDefault="00BD0E22" w:rsidP="002C7632">
            <w:pPr>
              <w:widowControl/>
              <w:wordWrap w:val="0"/>
              <w:spacing w:line="360" w:lineRule="auto"/>
              <w:ind w:right="335"/>
              <w:jc w:val="center"/>
              <w:rPr>
                <w:rFonts w:ascii="宋体" w:hAnsi="宋体" w:cs="宋体" w:hint="eastAsia"/>
                <w:b/>
                <w:bCs/>
                <w:color w:val="000000"/>
                <w:kern w:val="0"/>
                <w:sz w:val="24"/>
              </w:rPr>
            </w:pPr>
            <w:r>
              <w:rPr>
                <w:rFonts w:ascii="宋体" w:hAnsi="宋体" w:cs="宋体" w:hint="eastAsia"/>
                <w:b/>
                <w:bCs/>
                <w:color w:val="000000"/>
                <w:kern w:val="0"/>
                <w:sz w:val="24"/>
                <w:lang/>
              </w:rPr>
              <w:t>观察</w:t>
            </w:r>
            <w:r w:rsidRPr="00214AC5">
              <w:rPr>
                <w:rFonts w:ascii="宋体" w:hAnsi="宋体" w:cs="宋体" w:hint="eastAsia"/>
                <w:b/>
                <w:bCs/>
                <w:color w:val="000000"/>
                <w:kern w:val="0"/>
                <w:sz w:val="24"/>
                <w:lang/>
              </w:rPr>
              <w:t>对</w:t>
            </w:r>
            <w:r>
              <w:rPr>
                <w:rFonts w:ascii="宋体" w:hAnsi="宋体" w:cs="宋体" w:hint="eastAsia"/>
                <w:b/>
                <w:bCs/>
                <w:color w:val="000000"/>
                <w:kern w:val="0"/>
                <w:sz w:val="24"/>
                <w:lang/>
              </w:rPr>
              <w:t>象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E22" w:rsidRPr="007F5C31" w:rsidRDefault="00BD0E22" w:rsidP="002C7632">
            <w:pPr>
              <w:widowControl/>
              <w:wordWrap w:val="0"/>
              <w:spacing w:line="360" w:lineRule="auto"/>
              <w:ind w:right="335"/>
              <w:rPr>
                <w:rFonts w:ascii="宋体" w:cs="宋体"/>
                <w:bCs/>
                <w:color w:val="000000"/>
                <w:kern w:val="0"/>
                <w:sz w:val="24"/>
              </w:rPr>
            </w:pPr>
            <w:r w:rsidRPr="00214AC5">
              <w:rPr>
                <w:rFonts w:ascii="宋体" w:cs="宋体" w:hint="eastAsia"/>
                <w:bCs/>
                <w:color w:val="000000"/>
                <w:kern w:val="0"/>
                <w:sz w:val="24"/>
              </w:rPr>
              <w:t>潘世杰</w:t>
            </w:r>
          </w:p>
        </w:tc>
        <w:tc>
          <w:tcPr>
            <w:tcW w:w="1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E22" w:rsidRDefault="00BD0E22" w:rsidP="002C7632">
            <w:pPr>
              <w:widowControl/>
              <w:wordWrap w:val="0"/>
              <w:spacing w:line="360" w:lineRule="auto"/>
              <w:ind w:right="335"/>
              <w:rPr>
                <w:rFonts w:ascii="宋体" w:hAnsi="宋体" w:cs="宋体" w:hint="eastAsia"/>
                <w:b/>
                <w:bCs/>
                <w:color w:val="000000"/>
                <w:kern w:val="0"/>
                <w:sz w:val="24"/>
              </w:rPr>
            </w:pPr>
            <w:r>
              <w:rPr>
                <w:rFonts w:ascii="宋体" w:hAnsi="宋体" w:cs="宋体" w:hint="eastAsia"/>
                <w:b/>
                <w:bCs/>
                <w:color w:val="000000"/>
                <w:kern w:val="0"/>
                <w:sz w:val="24"/>
                <w:lang/>
              </w:rPr>
              <w:t>班级</w:t>
            </w:r>
          </w:p>
        </w:tc>
        <w:tc>
          <w:tcPr>
            <w:tcW w:w="1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E22" w:rsidRPr="007F5C31" w:rsidRDefault="00BD0E22" w:rsidP="002C7632">
            <w:pPr>
              <w:widowControl/>
              <w:wordWrap w:val="0"/>
              <w:spacing w:line="360" w:lineRule="auto"/>
              <w:ind w:right="335"/>
              <w:jc w:val="left"/>
              <w:rPr>
                <w:rFonts w:ascii="宋体" w:hAnsi="宋体" w:cs="宋体" w:hint="eastAsia"/>
                <w:bCs/>
                <w:color w:val="000000"/>
                <w:kern w:val="0"/>
                <w:sz w:val="24"/>
              </w:rPr>
            </w:pPr>
            <w:r>
              <w:rPr>
                <w:rFonts w:ascii="宋体" w:hAnsi="宋体" w:cs="宋体" w:hint="eastAsia"/>
                <w:bCs/>
                <w:color w:val="000000"/>
                <w:kern w:val="0"/>
                <w:sz w:val="24"/>
              </w:rPr>
              <w:t>中5</w:t>
            </w:r>
          </w:p>
        </w:tc>
        <w:tc>
          <w:tcPr>
            <w:tcW w:w="1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E22" w:rsidRDefault="00BD0E22" w:rsidP="002C7632">
            <w:pPr>
              <w:widowControl/>
              <w:wordWrap w:val="0"/>
              <w:spacing w:line="360" w:lineRule="auto"/>
              <w:ind w:left="335" w:right="335"/>
              <w:jc w:val="center"/>
              <w:rPr>
                <w:rFonts w:ascii="宋体" w:hAnsi="宋体" w:cs="宋体" w:hint="eastAsia"/>
                <w:b/>
                <w:bCs/>
                <w:color w:val="000000"/>
                <w:kern w:val="0"/>
                <w:sz w:val="24"/>
              </w:rPr>
            </w:pPr>
            <w:r>
              <w:rPr>
                <w:rFonts w:ascii="宋体" w:hAnsi="宋体" w:cs="宋体" w:hint="eastAsia"/>
                <w:b/>
                <w:bCs/>
                <w:color w:val="000000"/>
                <w:kern w:val="0"/>
                <w:sz w:val="24"/>
                <w:lang/>
              </w:rPr>
              <w:t>时间</w:t>
            </w:r>
          </w:p>
        </w:tc>
        <w:tc>
          <w:tcPr>
            <w:tcW w:w="1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E22" w:rsidRDefault="00BD0E22" w:rsidP="002C7632">
            <w:pPr>
              <w:widowControl/>
              <w:wordWrap w:val="0"/>
              <w:spacing w:line="360" w:lineRule="auto"/>
              <w:ind w:right="335"/>
              <w:jc w:val="left"/>
              <w:rPr>
                <w:rFonts w:ascii="宋体" w:hAnsi="宋体" w:cs="宋体" w:hint="eastAsia"/>
                <w:color w:val="000000"/>
                <w:kern w:val="0"/>
                <w:sz w:val="24"/>
              </w:rPr>
            </w:pPr>
            <w:r w:rsidRPr="00214AC5">
              <w:rPr>
                <w:rFonts w:ascii="宋体" w:hAnsi="宋体" w:cs="宋体" w:hint="eastAsia"/>
                <w:color w:val="000000"/>
                <w:kern w:val="0"/>
                <w:sz w:val="24"/>
              </w:rPr>
              <w:t>2019.3</w:t>
            </w:r>
            <w:r>
              <w:rPr>
                <w:rFonts w:ascii="宋体" w:hAnsi="宋体" w:cs="宋体" w:hint="eastAsia"/>
                <w:color w:val="000000"/>
                <w:kern w:val="0"/>
                <w:sz w:val="24"/>
              </w:rPr>
              <w:t>．28</w:t>
            </w:r>
          </w:p>
        </w:tc>
      </w:tr>
      <w:tr w:rsidR="00BD0E22" w:rsidTr="002C7632">
        <w:trPr>
          <w:trHeight w:val="603"/>
        </w:trPr>
        <w:tc>
          <w:tcPr>
            <w:tcW w:w="1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E22" w:rsidRDefault="00BD0E22" w:rsidP="002C7632">
            <w:pPr>
              <w:widowControl/>
              <w:wordWrap w:val="0"/>
              <w:spacing w:line="360" w:lineRule="auto"/>
              <w:ind w:right="335"/>
              <w:jc w:val="center"/>
              <w:rPr>
                <w:rFonts w:ascii="宋体" w:hAnsi="宋体" w:cs="宋体" w:hint="eastAsia"/>
                <w:b/>
                <w:bCs/>
                <w:color w:val="000000"/>
                <w:kern w:val="0"/>
                <w:sz w:val="24"/>
              </w:rPr>
            </w:pPr>
            <w:r>
              <w:rPr>
                <w:rFonts w:ascii="宋体" w:hAnsi="宋体" w:cs="宋体" w:hint="eastAsia"/>
                <w:b/>
                <w:bCs/>
                <w:color w:val="000000"/>
                <w:kern w:val="0"/>
                <w:sz w:val="24"/>
                <w:lang/>
              </w:rPr>
              <w:t>课题内容</w:t>
            </w:r>
          </w:p>
        </w:tc>
        <w:tc>
          <w:tcPr>
            <w:tcW w:w="467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E22" w:rsidRPr="007F5C31" w:rsidRDefault="00BD0E22" w:rsidP="002C7632">
            <w:pPr>
              <w:widowControl/>
              <w:wordWrap w:val="0"/>
              <w:spacing w:line="360" w:lineRule="auto"/>
              <w:ind w:left="335" w:right="335"/>
              <w:jc w:val="center"/>
              <w:rPr>
                <w:rFonts w:ascii="宋体" w:cs="宋体" w:hint="eastAsia"/>
                <w:bCs/>
                <w:color w:val="000000"/>
                <w:kern w:val="0"/>
                <w:sz w:val="24"/>
              </w:rPr>
            </w:pPr>
            <w:r w:rsidRPr="00214AC5">
              <w:rPr>
                <w:rFonts w:ascii="宋体" w:cs="宋体" w:hint="eastAsia"/>
                <w:bCs/>
                <w:color w:val="000000"/>
                <w:kern w:val="0"/>
                <w:sz w:val="24"/>
              </w:rPr>
              <w:t>春天的花</w:t>
            </w:r>
          </w:p>
        </w:tc>
        <w:tc>
          <w:tcPr>
            <w:tcW w:w="1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E22" w:rsidRDefault="00BD0E22" w:rsidP="002C7632">
            <w:pPr>
              <w:widowControl/>
              <w:wordWrap w:val="0"/>
              <w:spacing w:line="360" w:lineRule="auto"/>
              <w:ind w:right="335"/>
              <w:rPr>
                <w:rFonts w:ascii="宋体" w:hAnsi="宋体" w:cs="宋体" w:hint="eastAsia"/>
                <w:b/>
                <w:bCs/>
                <w:color w:val="000000"/>
                <w:kern w:val="0"/>
                <w:sz w:val="24"/>
              </w:rPr>
            </w:pPr>
            <w:r>
              <w:rPr>
                <w:rFonts w:ascii="宋体" w:hAnsi="宋体" w:cs="宋体" w:hint="eastAsia"/>
                <w:b/>
                <w:bCs/>
                <w:color w:val="000000"/>
                <w:kern w:val="0"/>
                <w:sz w:val="24"/>
                <w:lang/>
              </w:rPr>
              <w:t>观察者</w:t>
            </w:r>
          </w:p>
        </w:tc>
        <w:tc>
          <w:tcPr>
            <w:tcW w:w="1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E22" w:rsidRDefault="00BD0E22" w:rsidP="002C7632">
            <w:pPr>
              <w:widowControl/>
              <w:wordWrap w:val="0"/>
              <w:spacing w:line="360" w:lineRule="auto"/>
              <w:ind w:left="335" w:right="335"/>
              <w:jc w:val="left"/>
              <w:rPr>
                <w:rFonts w:ascii="宋体" w:cs="宋体" w:hint="eastAsia"/>
                <w:color w:val="000000"/>
                <w:kern w:val="0"/>
                <w:sz w:val="24"/>
              </w:rPr>
            </w:pPr>
            <w:proofErr w:type="gramStart"/>
            <w:r w:rsidRPr="00214AC5">
              <w:rPr>
                <w:rFonts w:ascii="宋体" w:cs="宋体" w:hint="eastAsia"/>
                <w:color w:val="000000"/>
                <w:kern w:val="0"/>
                <w:sz w:val="24"/>
              </w:rPr>
              <w:t>丁涵</w:t>
            </w:r>
            <w:proofErr w:type="gramEnd"/>
          </w:p>
        </w:tc>
      </w:tr>
      <w:tr w:rsidR="00BD0E22" w:rsidTr="002C7632">
        <w:trPr>
          <w:trHeight w:val="3754"/>
        </w:trPr>
        <w:tc>
          <w:tcPr>
            <w:tcW w:w="1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D0E22" w:rsidRDefault="00BD0E22" w:rsidP="002C7632">
            <w:pPr>
              <w:widowControl/>
              <w:wordWrap w:val="0"/>
              <w:spacing w:line="360" w:lineRule="auto"/>
              <w:ind w:left="335" w:right="335"/>
              <w:jc w:val="center"/>
              <w:rPr>
                <w:rFonts w:ascii="宋体" w:hAnsi="宋体" w:cs="宋体" w:hint="eastAsia"/>
                <w:b/>
                <w:bCs/>
                <w:color w:val="000000"/>
                <w:kern w:val="0"/>
                <w:sz w:val="24"/>
              </w:rPr>
            </w:pPr>
            <w:r>
              <w:rPr>
                <w:rFonts w:ascii="宋体" w:hAnsi="宋体" w:cs="宋体" w:hint="eastAsia"/>
                <w:b/>
                <w:bCs/>
                <w:color w:val="000000"/>
                <w:kern w:val="0"/>
                <w:sz w:val="24"/>
                <w:lang/>
              </w:rPr>
              <w:t>情况</w:t>
            </w:r>
          </w:p>
          <w:p w:rsidR="00BD0E22" w:rsidRDefault="00BD0E22" w:rsidP="002C7632">
            <w:pPr>
              <w:widowControl/>
              <w:wordWrap w:val="0"/>
              <w:spacing w:line="360" w:lineRule="auto"/>
              <w:ind w:left="335" w:right="335"/>
              <w:jc w:val="center"/>
              <w:rPr>
                <w:rFonts w:ascii="宋体" w:hAnsi="宋体" w:cs="宋体" w:hint="eastAsia"/>
                <w:b/>
                <w:bCs/>
                <w:color w:val="000000"/>
                <w:kern w:val="0"/>
                <w:sz w:val="24"/>
              </w:rPr>
            </w:pPr>
            <w:r>
              <w:rPr>
                <w:rFonts w:ascii="宋体" w:hAnsi="宋体" w:cs="宋体" w:hint="eastAsia"/>
                <w:b/>
                <w:bCs/>
                <w:color w:val="000000"/>
                <w:kern w:val="0"/>
                <w:sz w:val="24"/>
                <w:lang/>
              </w:rPr>
              <w:t>实录</w:t>
            </w:r>
          </w:p>
          <w:p w:rsidR="00BD0E22" w:rsidRDefault="00BD0E22" w:rsidP="002C7632">
            <w:pPr>
              <w:widowControl/>
              <w:wordWrap w:val="0"/>
              <w:spacing w:line="360" w:lineRule="auto"/>
              <w:ind w:left="335" w:right="335"/>
              <w:rPr>
                <w:rFonts w:ascii="宋体" w:hAnsi="宋体" w:cs="宋体" w:hint="eastAsia"/>
                <w:b/>
                <w:bCs/>
                <w:color w:val="000000"/>
                <w:kern w:val="0"/>
                <w:sz w:val="24"/>
              </w:rPr>
            </w:pPr>
          </w:p>
        </w:tc>
        <w:tc>
          <w:tcPr>
            <w:tcW w:w="800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D0E22" w:rsidRDefault="00BD0E22" w:rsidP="002C7632">
            <w:pPr>
              <w:widowControl/>
              <w:spacing w:line="360" w:lineRule="auto"/>
              <w:jc w:val="left"/>
              <w:rPr>
                <w:rFonts w:hint="eastAsia"/>
                <w:sz w:val="24"/>
                <w:lang/>
              </w:rPr>
            </w:pPr>
            <w:r w:rsidRPr="00214AC5">
              <w:rPr>
                <w:rFonts w:hint="eastAsia"/>
                <w:sz w:val="24"/>
                <w:lang/>
              </w:rPr>
              <w:t xml:space="preserve">  </w:t>
            </w:r>
            <w:r>
              <w:rPr>
                <w:rFonts w:hint="eastAsia"/>
                <w:noProof/>
                <w:sz w:val="24"/>
              </w:rPr>
              <w:drawing>
                <wp:inline distT="0" distB="0" distL="0" distR="0">
                  <wp:extent cx="1600200" cy="1200150"/>
                  <wp:effectExtent l="19050" t="0" r="0" b="0"/>
                  <wp:docPr id="10" name="图片 10" descr="IMG_37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IMG_37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200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  <w:sz w:val="24"/>
              </w:rPr>
              <w:drawing>
                <wp:inline distT="0" distB="0" distL="0" distR="0">
                  <wp:extent cx="1600200" cy="1200150"/>
                  <wp:effectExtent l="19050" t="0" r="0" b="0"/>
                  <wp:docPr id="11" name="图片 11" descr="IMG_37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IMG_37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200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  <w:sz w:val="24"/>
              </w:rPr>
              <w:drawing>
                <wp:inline distT="0" distB="0" distL="0" distR="0">
                  <wp:extent cx="1600200" cy="1200150"/>
                  <wp:effectExtent l="19050" t="0" r="0" b="0"/>
                  <wp:docPr id="12" name="图片 12" descr="IMG_37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IMG_37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200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D0E22" w:rsidRDefault="00BD0E22" w:rsidP="002C7632">
            <w:pPr>
              <w:widowControl/>
              <w:spacing w:line="360" w:lineRule="auto"/>
              <w:jc w:val="left"/>
              <w:rPr>
                <w:rFonts w:hint="eastAsia"/>
                <w:sz w:val="24"/>
                <w:lang/>
              </w:rPr>
            </w:pPr>
            <w:r>
              <w:rPr>
                <w:rFonts w:hint="eastAsia"/>
                <w:sz w:val="24"/>
                <w:lang/>
              </w:rPr>
              <w:t>P</w:t>
            </w:r>
            <w:r>
              <w:rPr>
                <w:rFonts w:hint="eastAsia"/>
                <w:sz w:val="24"/>
                <w:lang/>
              </w:rPr>
              <w:t>在彩纸上用</w:t>
            </w:r>
            <w:proofErr w:type="gramStart"/>
            <w:r>
              <w:rPr>
                <w:rFonts w:hint="eastAsia"/>
                <w:sz w:val="24"/>
                <w:lang/>
              </w:rPr>
              <w:t>勾线笔话了</w:t>
            </w:r>
            <w:proofErr w:type="gramEnd"/>
            <w:r>
              <w:rPr>
                <w:rFonts w:hint="eastAsia"/>
                <w:sz w:val="24"/>
                <w:lang/>
              </w:rPr>
              <w:t>一个花朵的形状，接着用剪刀</w:t>
            </w:r>
            <w:proofErr w:type="gramStart"/>
            <w:r>
              <w:rPr>
                <w:rFonts w:hint="eastAsia"/>
                <w:sz w:val="24"/>
                <w:lang/>
              </w:rPr>
              <w:t>沿着便把画剪</w:t>
            </w:r>
            <w:proofErr w:type="gramEnd"/>
            <w:r>
              <w:rPr>
                <w:rFonts w:hint="eastAsia"/>
                <w:sz w:val="24"/>
                <w:lang/>
              </w:rPr>
              <w:t>下来。如此重复，做了两朵平面的花。教师提示道“你会做立体的花吗”</w:t>
            </w:r>
            <w:r>
              <w:rPr>
                <w:rFonts w:hint="eastAsia"/>
                <w:sz w:val="24"/>
                <w:lang/>
              </w:rPr>
              <w:t>P</w:t>
            </w:r>
            <w:r>
              <w:rPr>
                <w:rFonts w:hint="eastAsia"/>
                <w:sz w:val="24"/>
                <w:lang/>
              </w:rPr>
              <w:t>思考过后，用剪刀在每朵花的花瓣旁剪一刀，用固体胶把每篇花瓣的边</w:t>
            </w:r>
            <w:proofErr w:type="gramStart"/>
            <w:r>
              <w:rPr>
                <w:rFonts w:hint="eastAsia"/>
                <w:sz w:val="24"/>
                <w:lang/>
              </w:rPr>
              <w:t>黏</w:t>
            </w:r>
            <w:proofErr w:type="gramEnd"/>
            <w:r>
              <w:rPr>
                <w:rFonts w:hint="eastAsia"/>
                <w:sz w:val="24"/>
                <w:lang/>
              </w:rPr>
              <w:t>起来。</w:t>
            </w:r>
          </w:p>
          <w:p w:rsidR="00BD0E22" w:rsidRDefault="00BD0E22" w:rsidP="002C7632">
            <w:pPr>
              <w:widowControl/>
              <w:spacing w:line="360" w:lineRule="auto"/>
              <w:jc w:val="left"/>
              <w:rPr>
                <w:rFonts w:hint="eastAsia"/>
                <w:sz w:val="24"/>
                <w:lang/>
              </w:rPr>
            </w:pPr>
            <w:r>
              <w:rPr>
                <w:rFonts w:hint="eastAsia"/>
                <w:noProof/>
                <w:sz w:val="24"/>
              </w:rPr>
              <w:drawing>
                <wp:inline distT="0" distB="0" distL="0" distR="0">
                  <wp:extent cx="1600200" cy="1200150"/>
                  <wp:effectExtent l="19050" t="0" r="0" b="0"/>
                  <wp:docPr id="13" name="图片 13" descr="IMG_37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IMG_37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200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  <w:sz w:val="24"/>
              </w:rPr>
              <w:drawing>
                <wp:inline distT="0" distB="0" distL="0" distR="0">
                  <wp:extent cx="1600200" cy="1200150"/>
                  <wp:effectExtent l="19050" t="0" r="0" b="0"/>
                  <wp:docPr id="14" name="图片 14" descr="IMG_37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IMG_37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200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  <w:sz w:val="24"/>
              </w:rPr>
              <w:drawing>
                <wp:inline distT="0" distB="0" distL="0" distR="0">
                  <wp:extent cx="1600200" cy="1200150"/>
                  <wp:effectExtent l="19050" t="0" r="0" b="0"/>
                  <wp:docPr id="15" name="图片 15" descr="IMG_37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IMG_37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200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D0E22" w:rsidRDefault="00BD0E22" w:rsidP="002C7632">
            <w:pPr>
              <w:widowControl/>
              <w:spacing w:line="360" w:lineRule="auto"/>
              <w:jc w:val="left"/>
              <w:rPr>
                <w:rFonts w:hint="eastAsia"/>
                <w:sz w:val="24"/>
                <w:lang/>
              </w:rPr>
            </w:pPr>
            <w:r>
              <w:rPr>
                <w:rFonts w:hint="eastAsia"/>
                <w:sz w:val="24"/>
                <w:lang/>
              </w:rPr>
              <w:t>接着找来一张黄色小纸条，在小纸条上剪长条，</w:t>
            </w:r>
            <w:proofErr w:type="gramStart"/>
            <w:r>
              <w:rPr>
                <w:rFonts w:hint="eastAsia"/>
                <w:sz w:val="24"/>
                <w:lang/>
              </w:rPr>
              <w:t>不</w:t>
            </w:r>
            <w:proofErr w:type="gramEnd"/>
            <w:r>
              <w:rPr>
                <w:rFonts w:hint="eastAsia"/>
                <w:sz w:val="24"/>
                <w:lang/>
              </w:rPr>
              <w:t>剪刀头，剪好后，卷一卷，下面连接的地方贴上双面胶，贴在花朵中间，做花心。</w:t>
            </w:r>
          </w:p>
          <w:p w:rsidR="00BD0E22" w:rsidRDefault="00BD0E22" w:rsidP="002C7632">
            <w:pPr>
              <w:widowControl/>
              <w:spacing w:line="360" w:lineRule="auto"/>
              <w:jc w:val="left"/>
              <w:rPr>
                <w:rFonts w:hint="eastAsia"/>
                <w:sz w:val="24"/>
                <w:lang/>
              </w:rPr>
            </w:pPr>
            <w:r>
              <w:rPr>
                <w:rFonts w:hint="eastAsia"/>
                <w:noProof/>
                <w:sz w:val="24"/>
              </w:rPr>
              <w:drawing>
                <wp:inline distT="0" distB="0" distL="0" distR="0">
                  <wp:extent cx="1600200" cy="1200150"/>
                  <wp:effectExtent l="19050" t="0" r="0" b="0"/>
                  <wp:docPr id="16" name="图片 16" descr="IMG_39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IMG_39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200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  <w:sz w:val="24"/>
              </w:rPr>
              <w:drawing>
                <wp:inline distT="0" distB="0" distL="0" distR="0">
                  <wp:extent cx="1600200" cy="1200150"/>
                  <wp:effectExtent l="19050" t="0" r="0" b="0"/>
                  <wp:docPr id="17" name="图片 17" descr="IMG_39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IMG_39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200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  <w:sz w:val="24"/>
              </w:rPr>
              <w:drawing>
                <wp:inline distT="0" distB="0" distL="0" distR="0">
                  <wp:extent cx="1600200" cy="1200150"/>
                  <wp:effectExtent l="19050" t="0" r="0" b="0"/>
                  <wp:docPr id="18" name="图片 18" descr="IMG_39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IMG_39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200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D0E22" w:rsidRDefault="00BD0E22" w:rsidP="002C7632">
            <w:pPr>
              <w:widowControl/>
              <w:spacing w:line="360" w:lineRule="auto"/>
              <w:jc w:val="left"/>
              <w:rPr>
                <w:rFonts w:hint="eastAsia"/>
                <w:sz w:val="24"/>
                <w:lang/>
              </w:rPr>
            </w:pPr>
            <w:r>
              <w:rPr>
                <w:rFonts w:hint="eastAsia"/>
                <w:sz w:val="24"/>
                <w:lang/>
              </w:rPr>
              <w:t>找来一张绿色的彩纸，通过一正一反的方法，叠长条，叠好后对着，用固体胶粘贴，接着打开，发现中间打不开，连在一起，调整好后，粘贴做出一把绿扇子，接着把做好的花贴到绿扇子上。</w:t>
            </w:r>
          </w:p>
        </w:tc>
      </w:tr>
      <w:tr w:rsidR="00BD0E22" w:rsidTr="002C7632">
        <w:trPr>
          <w:trHeight w:val="5499"/>
        </w:trPr>
        <w:tc>
          <w:tcPr>
            <w:tcW w:w="1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E22" w:rsidRDefault="00BD0E22" w:rsidP="002C7632">
            <w:pPr>
              <w:widowControl/>
              <w:wordWrap w:val="0"/>
              <w:spacing w:line="360" w:lineRule="auto"/>
              <w:ind w:left="335" w:right="335"/>
              <w:jc w:val="center"/>
              <w:rPr>
                <w:rFonts w:ascii="宋体" w:hAnsi="宋体" w:cs="宋体" w:hint="eastAsia"/>
                <w:b/>
                <w:bCs/>
                <w:color w:val="000000"/>
                <w:kern w:val="0"/>
                <w:sz w:val="24"/>
              </w:rPr>
            </w:pPr>
            <w:r>
              <w:rPr>
                <w:rFonts w:ascii="宋体" w:hAnsi="宋体" w:cs="宋体" w:hint="eastAsia"/>
                <w:b/>
                <w:bCs/>
                <w:color w:val="000000"/>
                <w:kern w:val="0"/>
                <w:sz w:val="24"/>
                <w:lang/>
              </w:rPr>
              <w:t>观察</w:t>
            </w:r>
          </w:p>
          <w:p w:rsidR="00BD0E22" w:rsidRDefault="00BD0E22" w:rsidP="002C7632">
            <w:pPr>
              <w:widowControl/>
              <w:wordWrap w:val="0"/>
              <w:spacing w:line="360" w:lineRule="auto"/>
              <w:ind w:left="335" w:right="335"/>
              <w:jc w:val="center"/>
              <w:rPr>
                <w:rFonts w:ascii="宋体" w:hAnsi="宋体" w:cs="宋体" w:hint="eastAsia"/>
                <w:b/>
                <w:bCs/>
                <w:color w:val="000000"/>
                <w:kern w:val="0"/>
                <w:sz w:val="24"/>
                <w:lang/>
              </w:rPr>
            </w:pPr>
            <w:r>
              <w:rPr>
                <w:rFonts w:ascii="宋体" w:hAnsi="宋体" w:cs="宋体" w:hint="eastAsia"/>
                <w:b/>
                <w:bCs/>
                <w:color w:val="000000"/>
                <w:kern w:val="0"/>
                <w:sz w:val="24"/>
                <w:lang/>
              </w:rPr>
              <w:t>分析</w:t>
            </w:r>
          </w:p>
          <w:p w:rsidR="00BD0E22" w:rsidRPr="00214AC5" w:rsidRDefault="00BD0E22" w:rsidP="002C7632">
            <w:pPr>
              <w:widowControl/>
              <w:wordWrap w:val="0"/>
              <w:spacing w:line="360" w:lineRule="auto"/>
              <w:ind w:left="335" w:right="335"/>
              <w:jc w:val="center"/>
              <w:rPr>
                <w:rFonts w:ascii="宋体" w:hAnsi="宋体" w:cs="宋体" w:hint="eastAsia"/>
                <w:b/>
                <w:bCs/>
                <w:color w:val="000000"/>
                <w:kern w:val="0"/>
                <w:sz w:val="24"/>
                <w:lang/>
              </w:rPr>
            </w:pPr>
            <w:r w:rsidRPr="00214AC5">
              <w:rPr>
                <w:rFonts w:ascii="宋体" w:hAnsi="宋体" w:cs="宋体" w:hint="eastAsia"/>
                <w:b/>
                <w:bCs/>
                <w:color w:val="000000"/>
                <w:kern w:val="0"/>
                <w:sz w:val="24"/>
                <w:lang/>
              </w:rPr>
              <w:t>与</w:t>
            </w:r>
          </w:p>
          <w:p w:rsidR="00BD0E22" w:rsidRPr="00214AC5" w:rsidRDefault="00BD0E22" w:rsidP="002C7632">
            <w:pPr>
              <w:widowControl/>
              <w:wordWrap w:val="0"/>
              <w:spacing w:line="360" w:lineRule="auto"/>
              <w:ind w:left="335" w:right="335"/>
              <w:jc w:val="center"/>
              <w:rPr>
                <w:rFonts w:ascii="宋体" w:hAnsi="宋体" w:cs="宋体" w:hint="eastAsia"/>
                <w:b/>
                <w:bCs/>
                <w:color w:val="000000"/>
                <w:kern w:val="0"/>
                <w:sz w:val="24"/>
                <w:lang/>
              </w:rPr>
            </w:pPr>
            <w:r w:rsidRPr="00214AC5">
              <w:rPr>
                <w:rFonts w:ascii="宋体" w:hAnsi="宋体" w:cs="宋体" w:hint="eastAsia"/>
                <w:b/>
                <w:bCs/>
                <w:color w:val="000000"/>
                <w:kern w:val="0"/>
                <w:sz w:val="24"/>
                <w:lang/>
              </w:rPr>
              <w:t>跟进</w:t>
            </w:r>
          </w:p>
          <w:p w:rsidR="00BD0E22" w:rsidRDefault="00BD0E22" w:rsidP="002C7632">
            <w:pPr>
              <w:widowControl/>
              <w:wordWrap w:val="0"/>
              <w:spacing w:line="360" w:lineRule="auto"/>
              <w:ind w:left="335" w:right="335"/>
              <w:jc w:val="center"/>
              <w:rPr>
                <w:rFonts w:ascii="宋体" w:hAnsi="宋体" w:cs="宋体" w:hint="eastAsia"/>
                <w:b/>
                <w:bCs/>
                <w:color w:val="000000"/>
                <w:kern w:val="0"/>
                <w:sz w:val="24"/>
              </w:rPr>
            </w:pPr>
            <w:r w:rsidRPr="00214AC5">
              <w:rPr>
                <w:rFonts w:ascii="宋体" w:hAnsi="宋体" w:cs="宋体" w:hint="eastAsia"/>
                <w:b/>
                <w:bCs/>
                <w:color w:val="000000"/>
                <w:kern w:val="0"/>
                <w:sz w:val="24"/>
                <w:lang/>
              </w:rPr>
              <w:t>措施</w:t>
            </w:r>
          </w:p>
        </w:tc>
        <w:tc>
          <w:tcPr>
            <w:tcW w:w="800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0E22" w:rsidRDefault="00BD0E22" w:rsidP="002C7632">
            <w:pPr>
              <w:widowControl/>
              <w:spacing w:line="360" w:lineRule="auto"/>
              <w:jc w:val="left"/>
              <w:rPr>
                <w:rFonts w:ascii="宋体" w:hAnsi="宋体" w:cs="宋体" w:hint="eastAsia"/>
                <w:kern w:val="0"/>
                <w:sz w:val="24"/>
                <w:lang/>
              </w:rPr>
            </w:pPr>
            <w:r>
              <w:rPr>
                <w:rFonts w:ascii="宋体" w:hAnsi="宋体" w:cs="宋体" w:hint="eastAsia"/>
                <w:kern w:val="0"/>
                <w:sz w:val="24"/>
                <w:lang/>
              </w:rPr>
              <w:t>观察分析：</w:t>
            </w:r>
          </w:p>
          <w:p w:rsidR="00BD0E22" w:rsidRDefault="00BD0E22" w:rsidP="002C7632">
            <w:pPr>
              <w:widowControl/>
              <w:spacing w:line="360" w:lineRule="auto"/>
              <w:jc w:val="left"/>
              <w:rPr>
                <w:rFonts w:ascii="宋体" w:hAnsi="宋体" w:cs="宋体" w:hint="eastAsia"/>
                <w:kern w:val="0"/>
                <w:sz w:val="24"/>
                <w:lang/>
              </w:rPr>
            </w:pPr>
            <w:r>
              <w:rPr>
                <w:rFonts w:ascii="宋体" w:hAnsi="宋体" w:cs="宋体" w:hint="eastAsia"/>
                <w:kern w:val="0"/>
                <w:sz w:val="24"/>
                <w:lang/>
              </w:rPr>
              <w:t>1、在整个制作过程中，幼儿只用到了彩纸画、剪、贴的方法，制作了春天的花草。剪花时不太会转弯剪，但会直着剪，边线基本吻合。</w:t>
            </w:r>
          </w:p>
          <w:p w:rsidR="00BD0E22" w:rsidRDefault="00BD0E22" w:rsidP="002C7632">
            <w:pPr>
              <w:widowControl/>
              <w:spacing w:line="360" w:lineRule="auto"/>
              <w:jc w:val="left"/>
              <w:rPr>
                <w:rFonts w:ascii="宋体" w:hAnsi="宋体" w:cs="宋体" w:hint="eastAsia"/>
                <w:kern w:val="0"/>
                <w:sz w:val="24"/>
                <w:lang/>
              </w:rPr>
            </w:pPr>
            <w:r>
              <w:rPr>
                <w:rFonts w:ascii="宋体" w:hAnsi="宋体" w:cs="宋体" w:hint="eastAsia"/>
                <w:kern w:val="0"/>
                <w:sz w:val="24"/>
                <w:lang/>
              </w:rPr>
              <w:t>2、当问起为什么不用其他的材料制作花时，他回答说：“彩纸最好剪。”</w:t>
            </w:r>
          </w:p>
          <w:p w:rsidR="00BD0E22" w:rsidRDefault="00BD0E22" w:rsidP="002C7632">
            <w:pPr>
              <w:widowControl/>
              <w:spacing w:line="360" w:lineRule="auto"/>
              <w:jc w:val="left"/>
              <w:rPr>
                <w:rFonts w:ascii="宋体" w:hAnsi="宋体" w:cs="宋体" w:hint="eastAsia"/>
                <w:kern w:val="0"/>
                <w:sz w:val="24"/>
                <w:lang/>
              </w:rPr>
            </w:pPr>
            <w:r>
              <w:rPr>
                <w:rFonts w:ascii="宋体" w:hAnsi="宋体" w:cs="宋体" w:hint="eastAsia"/>
                <w:kern w:val="0"/>
                <w:sz w:val="24"/>
                <w:lang/>
              </w:rPr>
              <w:t>老师提示做立体的花时，是想引导幼儿用一些立体的材料，比如玉米粒、纽扣等，但孩子想到的是把平面的纸花变立体。</w:t>
            </w:r>
          </w:p>
          <w:p w:rsidR="00BD0E22" w:rsidRDefault="00BD0E22" w:rsidP="002C7632">
            <w:pPr>
              <w:widowControl/>
              <w:spacing w:line="360" w:lineRule="auto"/>
              <w:jc w:val="left"/>
              <w:rPr>
                <w:rFonts w:ascii="宋体" w:hAnsi="宋体" w:cs="宋体" w:hint="eastAsia"/>
                <w:kern w:val="0"/>
                <w:sz w:val="24"/>
                <w:lang/>
              </w:rPr>
            </w:pPr>
            <w:r>
              <w:rPr>
                <w:rFonts w:ascii="宋体" w:hAnsi="宋体" w:cs="宋体" w:hint="eastAsia"/>
                <w:kern w:val="0"/>
                <w:sz w:val="24"/>
                <w:lang/>
              </w:rPr>
              <w:t>跟进措施：</w:t>
            </w:r>
          </w:p>
          <w:p w:rsidR="00BD0E22" w:rsidRDefault="00BD0E22" w:rsidP="00BD0E22">
            <w:pPr>
              <w:widowControl/>
              <w:numPr>
                <w:ilvl w:val="0"/>
                <w:numId w:val="2"/>
              </w:numPr>
              <w:spacing w:line="360" w:lineRule="auto"/>
              <w:jc w:val="left"/>
              <w:rPr>
                <w:rFonts w:ascii="宋体" w:hAnsi="宋体" w:cs="宋体" w:hint="eastAsia"/>
                <w:kern w:val="0"/>
                <w:sz w:val="24"/>
                <w:lang/>
              </w:rPr>
            </w:pPr>
            <w:r>
              <w:rPr>
                <w:rFonts w:ascii="宋体" w:hAnsi="宋体" w:cs="宋体" w:hint="eastAsia"/>
                <w:kern w:val="0"/>
                <w:sz w:val="24"/>
                <w:lang/>
              </w:rPr>
              <w:t>展示幼儿的作品，对于幼儿的作品不做简单的评价“好不好”“像不像”，鼓励幼儿用自己的作品布置环境。</w:t>
            </w:r>
          </w:p>
          <w:p w:rsidR="00BD0E22" w:rsidRPr="00214AC5" w:rsidRDefault="00BD0E22" w:rsidP="00BD0E22">
            <w:pPr>
              <w:widowControl/>
              <w:numPr>
                <w:ilvl w:val="0"/>
                <w:numId w:val="2"/>
              </w:numPr>
              <w:spacing w:line="360" w:lineRule="auto"/>
              <w:jc w:val="left"/>
              <w:rPr>
                <w:rFonts w:ascii="宋体" w:hAnsi="宋体" w:cs="宋体" w:hint="eastAsia"/>
                <w:kern w:val="0"/>
                <w:sz w:val="24"/>
                <w:lang/>
              </w:rPr>
            </w:pPr>
            <w:r>
              <w:rPr>
                <w:rFonts w:ascii="宋体" w:hAnsi="宋体" w:cs="宋体" w:hint="eastAsia"/>
                <w:kern w:val="0"/>
                <w:sz w:val="24"/>
                <w:lang/>
              </w:rPr>
              <w:t>欣赏幼儿的创作方式，不仅想到纸的剪贴还给花做了花心。提供一些传统画的不同形态和色彩的图片，引导幼儿在生活中细心观察、体验，为下次手工活动积累经验和素材。</w:t>
            </w:r>
          </w:p>
        </w:tc>
      </w:tr>
    </w:tbl>
    <w:p w:rsidR="00BD0E22" w:rsidRPr="00F83DF1" w:rsidRDefault="00BD0E22" w:rsidP="00BD0E22">
      <w:pPr>
        <w:spacing w:line="360" w:lineRule="auto"/>
        <w:rPr>
          <w:rFonts w:hint="eastAsia"/>
          <w:b/>
          <w:szCs w:val="21"/>
        </w:rPr>
      </w:pPr>
      <w:r>
        <w:rPr>
          <w:rFonts w:hint="eastAsia"/>
          <w:szCs w:val="21"/>
        </w:rPr>
        <w:t>备注：</w:t>
      </w:r>
      <w:r>
        <w:rPr>
          <w:rFonts w:hint="eastAsia"/>
          <w:szCs w:val="21"/>
        </w:rPr>
        <w:t>1</w:t>
      </w:r>
      <w:r>
        <w:rPr>
          <w:rFonts w:hint="eastAsia"/>
          <w:szCs w:val="21"/>
        </w:rPr>
        <w:t>个月连续追踪同一个孩子</w:t>
      </w:r>
      <w:r>
        <w:rPr>
          <w:rFonts w:hint="eastAsia"/>
          <w:szCs w:val="21"/>
        </w:rPr>
        <w:t>2</w:t>
      </w:r>
      <w:r>
        <w:rPr>
          <w:rFonts w:hint="eastAsia"/>
          <w:szCs w:val="21"/>
        </w:rPr>
        <w:t>次或</w:t>
      </w:r>
      <w:r>
        <w:rPr>
          <w:rFonts w:hint="eastAsia"/>
          <w:szCs w:val="21"/>
        </w:rPr>
        <w:t>2</w:t>
      </w:r>
      <w:r>
        <w:rPr>
          <w:rFonts w:hint="eastAsia"/>
          <w:szCs w:val="21"/>
        </w:rPr>
        <w:t>月（一学期）连续追踪同一个孩子（观察对象）</w:t>
      </w:r>
    </w:p>
    <w:p w:rsidR="00BD0E22" w:rsidRDefault="00BD0E22" w:rsidP="00BD0E22">
      <w:pPr>
        <w:spacing w:line="360" w:lineRule="auto"/>
        <w:rPr>
          <w:rFonts w:hint="eastAsia"/>
          <w:b/>
          <w:szCs w:val="21"/>
        </w:rPr>
      </w:pPr>
    </w:p>
    <w:p w:rsidR="008354B0" w:rsidRDefault="008354B0"/>
    <w:sectPr w:rsidR="008354B0" w:rsidSect="008354B0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6C3504" w:rsidRDefault="006C3504" w:rsidP="00BD0E22">
      <w:r>
        <w:separator/>
      </w:r>
    </w:p>
  </w:endnote>
  <w:endnote w:type="continuationSeparator" w:id="0">
    <w:p w:rsidR="006C3504" w:rsidRDefault="006C3504" w:rsidP="00BD0E22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6C3504" w:rsidRDefault="006C3504" w:rsidP="00BD0E22">
      <w:r>
        <w:separator/>
      </w:r>
    </w:p>
  </w:footnote>
  <w:footnote w:type="continuationSeparator" w:id="0">
    <w:p w:rsidR="006C3504" w:rsidRDefault="006C3504" w:rsidP="00BD0E22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95109D6"/>
    <w:multiLevelType w:val="hybridMultilevel"/>
    <w:tmpl w:val="C5085BAC"/>
    <w:lvl w:ilvl="0" w:tplc="29CCE6E6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">
    <w:nsid w:val="56386698"/>
    <w:multiLevelType w:val="hybridMultilevel"/>
    <w:tmpl w:val="E0FA545A"/>
    <w:lvl w:ilvl="0" w:tplc="46348CD8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savePreviewPicture/>
  <w:hdrShapeDefaults>
    <o:shapedefaults v:ext="edit" spidmax="3074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BD0E22"/>
    <w:rsid w:val="006C3504"/>
    <w:rsid w:val="008354B0"/>
    <w:rsid w:val="00BD0E2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2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D0E22"/>
    <w:pPr>
      <w:widowControl w:val="0"/>
      <w:jc w:val="both"/>
    </w:pPr>
    <w:rPr>
      <w:rFonts w:ascii="Calibri" w:eastAsia="宋体" w:hAnsi="Calibri" w:cs="Times New Roman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semiHidden/>
    <w:unhideWhenUsed/>
    <w:rsid w:val="00BD0E22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semiHidden/>
    <w:rsid w:val="00BD0E22"/>
    <w:rPr>
      <w:sz w:val="18"/>
      <w:szCs w:val="18"/>
    </w:rPr>
  </w:style>
  <w:style w:type="paragraph" w:styleId="a4">
    <w:name w:val="footer"/>
    <w:basedOn w:val="a"/>
    <w:link w:val="Char0"/>
    <w:uiPriority w:val="99"/>
    <w:semiHidden/>
    <w:unhideWhenUsed/>
    <w:rsid w:val="00BD0E22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semiHidden/>
    <w:rsid w:val="00BD0E22"/>
    <w:rPr>
      <w:sz w:val="18"/>
      <w:szCs w:val="18"/>
    </w:rPr>
  </w:style>
  <w:style w:type="paragraph" w:styleId="a5">
    <w:name w:val="Balloon Text"/>
    <w:basedOn w:val="a"/>
    <w:link w:val="Char1"/>
    <w:uiPriority w:val="99"/>
    <w:semiHidden/>
    <w:unhideWhenUsed/>
    <w:rsid w:val="00BD0E22"/>
    <w:rPr>
      <w:sz w:val="18"/>
      <w:szCs w:val="18"/>
    </w:rPr>
  </w:style>
  <w:style w:type="character" w:customStyle="1" w:styleId="Char1">
    <w:name w:val="批注框文本 Char"/>
    <w:basedOn w:val="a0"/>
    <w:link w:val="a5"/>
    <w:uiPriority w:val="99"/>
    <w:semiHidden/>
    <w:rsid w:val="00BD0E22"/>
    <w:rPr>
      <w:rFonts w:ascii="Calibri" w:eastAsia="宋体" w:hAnsi="Calibri" w:cs="Times New Roman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219</Words>
  <Characters>1253</Characters>
  <Application>Microsoft Office Word</Application>
  <DocSecurity>0</DocSecurity>
  <Lines>10</Lines>
  <Paragraphs>2</Paragraphs>
  <ScaleCrop>false</ScaleCrop>
  <Company/>
  <LinksUpToDate>false</LinksUpToDate>
  <CharactersWithSpaces>1470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xd</dc:creator>
  <cp:lastModifiedBy>xd</cp:lastModifiedBy>
  <cp:revision>2</cp:revision>
  <dcterms:created xsi:type="dcterms:W3CDTF">2019-04-01T00:39:00Z</dcterms:created>
  <dcterms:modified xsi:type="dcterms:W3CDTF">2019-04-01T00:39:00Z</dcterms:modified>
</cp:coreProperties>
</file>