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Style w:val="a4"/>
          <w:rFonts w:hint="eastAsia"/>
          <w:color w:val="323232"/>
        </w:rPr>
      </w:pPr>
      <w:r>
        <w:rPr>
          <w:rStyle w:val="a4"/>
          <w:rFonts w:hint="eastAsia"/>
          <w:color w:val="323232"/>
        </w:rPr>
        <w:t>司马迁发愤写《史记》第二课时教学设计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color w:val="323232"/>
          <w:sz w:val="21"/>
          <w:szCs w:val="21"/>
        </w:rPr>
      </w:pPr>
      <w:r>
        <w:rPr>
          <w:rStyle w:val="a4"/>
          <w:rFonts w:hint="eastAsia"/>
          <w:color w:val="323232"/>
        </w:rPr>
        <w:t>教学目标：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ascii="Arial" w:hAnsi="Arial" w:cs="Arial"/>
          <w:color w:val="323232"/>
        </w:rPr>
        <w:t>1</w:t>
      </w:r>
      <w:r>
        <w:rPr>
          <w:rFonts w:hint="eastAsia"/>
          <w:color w:val="323232"/>
        </w:rPr>
        <w:t>、在理解品味语言的过程中，感受司马迁牢记父亲嘱托，忍辱负重、发愤著书的精神，理解《史记》是司马迁用生命写成的。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ascii="Arial" w:hAnsi="Arial" w:cs="Arial"/>
          <w:color w:val="323232"/>
        </w:rPr>
        <w:t>2</w:t>
      </w:r>
      <w:r>
        <w:rPr>
          <w:rFonts w:hint="eastAsia"/>
          <w:color w:val="323232"/>
        </w:rPr>
        <w:t>、能正确、流利、有感情地朗读课文。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Style w:val="a4"/>
          <w:rFonts w:hint="eastAsia"/>
          <w:color w:val="323232"/>
        </w:rPr>
        <w:t>教学重点：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感受司马迁把个人的荣辱置之度外，为完成父亲的遗愿，实现人生价值矢之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Style w:val="a4"/>
          <w:rFonts w:hint="eastAsia"/>
          <w:color w:val="323232"/>
        </w:rPr>
        <w:t>教学难点：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理解司马迁受酷刑后悲愤交加的心情及为什么能忍辱负重、发愤著书。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Style w:val="a4"/>
          <w:rFonts w:hint="eastAsia"/>
          <w:color w:val="323232"/>
        </w:rPr>
        <w:t>一、导入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24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《史记》共</w:t>
      </w:r>
      <w:r>
        <w:rPr>
          <w:rFonts w:ascii="Arial" w:hAnsi="Arial" w:cs="Arial"/>
          <w:color w:val="323232"/>
        </w:rPr>
        <w:t>52</w:t>
      </w:r>
      <w:r>
        <w:rPr>
          <w:rFonts w:hint="eastAsia"/>
          <w:color w:val="323232"/>
        </w:rPr>
        <w:t>万多字，记载了从黄帝至汉武帝约</w:t>
      </w:r>
      <w:r>
        <w:rPr>
          <w:rFonts w:ascii="Arial" w:hAnsi="Arial" w:cs="Arial"/>
          <w:color w:val="323232"/>
        </w:rPr>
        <w:t>3000</w:t>
      </w:r>
      <w:r>
        <w:rPr>
          <w:rFonts w:hint="eastAsia"/>
          <w:color w:val="323232"/>
        </w:rPr>
        <w:t>年间的史事。它不仅是空前的历史巨著，而且也是哲学界的宝贵遗产。被鲁迅先生喻为</w:t>
      </w:r>
      <w:r>
        <w:rPr>
          <w:rFonts w:ascii="Arial" w:hAnsi="Arial" w:cs="Arial"/>
          <w:color w:val="323232"/>
        </w:rPr>
        <w:t>“</w:t>
      </w:r>
      <w:r>
        <w:rPr>
          <w:rFonts w:hint="eastAsia"/>
          <w:color w:val="323232"/>
        </w:rPr>
        <w:t>史家之绝唱，无韵之离骚。</w:t>
      </w:r>
      <w:r>
        <w:rPr>
          <w:rFonts w:ascii="Arial" w:hAnsi="Arial" w:cs="Arial"/>
          <w:color w:val="323232"/>
        </w:rPr>
        <w:t>”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Style w:val="a4"/>
          <w:rFonts w:hint="eastAsia"/>
          <w:color w:val="323232"/>
        </w:rPr>
        <w:t>二、品读课文，感悟生命的追求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ascii="Arial" w:hAnsi="Arial" w:cs="Arial"/>
          <w:color w:val="323232"/>
        </w:rPr>
        <w:t>1</w:t>
      </w:r>
      <w:r>
        <w:rPr>
          <w:rFonts w:hint="eastAsia"/>
          <w:color w:val="323232"/>
        </w:rPr>
        <w:t>、学生自由阅读课文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ascii="Arial" w:hAnsi="Arial" w:cs="Arial"/>
          <w:color w:val="323232"/>
        </w:rPr>
        <w:t>2</w:t>
      </w:r>
      <w:r>
        <w:rPr>
          <w:rFonts w:hint="eastAsia"/>
          <w:color w:val="323232"/>
        </w:rPr>
        <w:t>、汇报交流：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ascii="Arial" w:hAnsi="Arial" w:cs="Arial"/>
          <w:color w:val="323232"/>
        </w:rPr>
        <w:t>▲</w:t>
      </w:r>
      <w:r>
        <w:rPr>
          <w:rFonts w:hint="eastAsia"/>
          <w:color w:val="323232"/>
        </w:rPr>
        <w:t>年少时</w:t>
      </w:r>
      <w:r>
        <w:rPr>
          <w:rFonts w:ascii="Arial" w:hAnsi="Arial" w:cs="Arial"/>
          <w:color w:val="323232"/>
        </w:rPr>
        <w:t>  </w:t>
      </w:r>
      <w:r>
        <w:rPr>
          <w:rFonts w:hint="eastAsia"/>
          <w:color w:val="323232"/>
        </w:rPr>
        <w:t>环境影响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ascii="Arial" w:hAnsi="Arial" w:cs="Arial"/>
          <w:color w:val="323232"/>
        </w:rPr>
        <w:t>●</w:t>
      </w:r>
      <w:r>
        <w:rPr>
          <w:rFonts w:hint="eastAsia"/>
          <w:color w:val="323232"/>
        </w:rPr>
        <w:t>英雄的影响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出示：</w:t>
      </w:r>
      <w:r>
        <w:rPr>
          <w:rFonts w:ascii="Arial" w:hAnsi="Arial" w:cs="Arial"/>
          <w:color w:val="323232"/>
        </w:rPr>
        <w:t>“</w:t>
      </w:r>
      <w:r>
        <w:rPr>
          <w:rFonts w:hint="eastAsia"/>
          <w:color w:val="323232"/>
        </w:rPr>
        <w:t>司马迁出生在黄河岸边的龙门。他从小看着波涛滚滚的黄河从龙门下呼啸而去，听着父老乡亲们讲述古代英雄的故事，心里十分激动。</w:t>
      </w:r>
      <w:r>
        <w:rPr>
          <w:rFonts w:ascii="Arial" w:hAnsi="Arial" w:cs="Arial"/>
          <w:color w:val="323232"/>
        </w:rPr>
        <w:t>”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①</w:t>
      </w:r>
      <w:r>
        <w:rPr>
          <w:rFonts w:ascii="Arial" w:hAnsi="Arial" w:cs="Arial"/>
          <w:color w:val="323232"/>
        </w:rPr>
        <w:t>    </w:t>
      </w:r>
      <w:r>
        <w:rPr>
          <w:rFonts w:hint="eastAsia"/>
          <w:color w:val="323232"/>
        </w:rPr>
        <w:t>学生交流自己的看法。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②补充介绍龙门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跨越黄河两岸的龙门，是一座名山。据说每年都有几万条鱼向上游，跳过去便化为龙，跳不过去便碰壁而返。这富有神奇色彩的地方，便是司马迁世代所居之地。面对滔滔的黄河水，听着英雄们的故事，司马迁十分激动，他会想些什么呢？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他要把英雄故事记载下来传给后人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他也想当英雄，成就一番事业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③是的，一方水土养育一方人。滔滔的黄河水养育了司马迁，英雄的故事感动着司马迁，家乡的文化环境熏陶着司马迁，想记录英雄</w:t>
      </w:r>
      <w:r>
        <w:rPr>
          <w:rFonts w:ascii="Arial" w:hAnsi="Arial" w:cs="Arial"/>
          <w:color w:val="323232"/>
        </w:rPr>
        <w:t>,</w:t>
      </w:r>
      <w:r>
        <w:rPr>
          <w:rFonts w:hint="eastAsia"/>
          <w:color w:val="323232"/>
        </w:rPr>
        <w:t>想成为英雄</w:t>
      </w:r>
      <w:r>
        <w:rPr>
          <w:rFonts w:ascii="Arial" w:hAnsi="Arial" w:cs="Arial"/>
          <w:color w:val="323232"/>
        </w:rPr>
        <w:t>,</w:t>
      </w:r>
      <w:r>
        <w:rPr>
          <w:rFonts w:hint="eastAsia"/>
          <w:color w:val="323232"/>
        </w:rPr>
        <w:t>也许小时侯的司马迁就是这样想的</w:t>
      </w:r>
      <w:r>
        <w:rPr>
          <w:rFonts w:ascii="Arial" w:hAnsi="Arial" w:cs="Arial"/>
          <w:color w:val="323232"/>
        </w:rPr>
        <w:t>!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ascii="Arial" w:hAnsi="Arial" w:cs="Arial"/>
          <w:color w:val="323232"/>
        </w:rPr>
        <w:t>3</w:t>
      </w:r>
      <w:r>
        <w:rPr>
          <w:rFonts w:hint="eastAsia"/>
          <w:color w:val="323232"/>
        </w:rPr>
        <w:t>、年少时，还有什么原因促使司马迁发愤写史呢？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ascii="Arial" w:hAnsi="Arial" w:cs="Arial"/>
          <w:color w:val="323232"/>
        </w:rPr>
        <w:t>●</w:t>
      </w:r>
      <w:r>
        <w:rPr>
          <w:rFonts w:hint="eastAsia"/>
          <w:color w:val="323232"/>
        </w:rPr>
        <w:t>父亲的影响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lastRenderedPageBreak/>
        <w:t>出示：</w:t>
      </w:r>
      <w:r>
        <w:rPr>
          <w:rFonts w:ascii="Arial" w:hAnsi="Arial" w:cs="Arial"/>
          <w:color w:val="323232"/>
        </w:rPr>
        <w:t>“</w:t>
      </w:r>
      <w:r>
        <w:rPr>
          <w:rFonts w:hint="eastAsia"/>
          <w:color w:val="323232"/>
        </w:rPr>
        <w:t>受父亲的影响，司马迁努力读书，大大充实了自己的历史知识。他还四处游历，广交朋友，积累了大量的历史资料。</w:t>
      </w:r>
      <w:r>
        <w:rPr>
          <w:rFonts w:ascii="Arial" w:hAnsi="Arial" w:cs="Arial"/>
          <w:color w:val="323232"/>
        </w:rPr>
        <w:t>”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①学生交流自己的看法。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②是的，司马迁从小努力读书，</w:t>
      </w:r>
      <w:r>
        <w:rPr>
          <w:rFonts w:ascii="Arial" w:hAnsi="Arial" w:cs="Arial"/>
          <w:color w:val="323232"/>
        </w:rPr>
        <w:t>20</w:t>
      </w:r>
      <w:r>
        <w:rPr>
          <w:rFonts w:hint="eastAsia"/>
          <w:color w:val="323232"/>
        </w:rPr>
        <w:t>岁的时候就游历了大半个中国，考察历史遗迹，了解历史故事。虽然年龄尚小，但掌握了大量的历史知识，积累了大量历史资料，如果不将之载入史册，岂不是太可惜了！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回读一：就这样，司马迁发愤写作，用了整整</w:t>
      </w:r>
      <w:r>
        <w:rPr>
          <w:rFonts w:ascii="Arial" w:hAnsi="Arial" w:cs="Arial"/>
          <w:color w:val="323232"/>
        </w:rPr>
        <w:t>13</w:t>
      </w:r>
      <w:r>
        <w:rPr>
          <w:rFonts w:hint="eastAsia"/>
          <w:color w:val="323232"/>
        </w:rPr>
        <w:t>年的时间，终于完成了一部</w:t>
      </w:r>
      <w:r>
        <w:rPr>
          <w:rFonts w:ascii="Arial" w:hAnsi="Arial" w:cs="Arial"/>
          <w:color w:val="323232"/>
        </w:rPr>
        <w:t>52</w:t>
      </w:r>
      <w:r>
        <w:rPr>
          <w:rFonts w:hint="eastAsia"/>
          <w:color w:val="323232"/>
        </w:rPr>
        <w:t>万字的辉煌巨著</w:t>
      </w:r>
      <w:r>
        <w:rPr>
          <w:rFonts w:ascii="Arial" w:hAnsi="Arial" w:cs="Arial"/>
          <w:color w:val="323232"/>
        </w:rPr>
        <w:t>——</w:t>
      </w:r>
      <w:r>
        <w:rPr>
          <w:rFonts w:hint="eastAsia"/>
          <w:color w:val="323232"/>
        </w:rPr>
        <w:t>《史记》。这部前无古人的著作</w:t>
      </w:r>
      <w:r>
        <w:rPr>
          <w:rFonts w:ascii="Arial" w:hAnsi="Arial" w:cs="Arial"/>
          <w:color w:val="323232"/>
        </w:rPr>
        <w:t>,</w:t>
      </w:r>
      <w:r>
        <w:rPr>
          <w:rFonts w:hint="eastAsia"/>
          <w:color w:val="323232"/>
        </w:rPr>
        <w:t>几乎耗尽了他毕生的心血，是他用生命写成的。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可以说：发愤源自年少时环境的影响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ascii="Arial" w:hAnsi="Arial" w:cs="Arial"/>
          <w:color w:val="323232"/>
        </w:rPr>
        <w:t>▲</w:t>
      </w:r>
      <w:r>
        <w:rPr>
          <w:rFonts w:hint="eastAsia"/>
          <w:color w:val="323232"/>
        </w:rPr>
        <w:t>父去时</w:t>
      </w:r>
      <w:r>
        <w:rPr>
          <w:rFonts w:ascii="Arial" w:hAnsi="Arial" w:cs="Arial"/>
          <w:color w:val="323232"/>
        </w:rPr>
        <w:t>  </w:t>
      </w:r>
      <w:r>
        <w:rPr>
          <w:rFonts w:hint="eastAsia"/>
          <w:color w:val="323232"/>
        </w:rPr>
        <w:t>牢记嘱托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①出示父亲说的话：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司马谈临终之时，泪流满面地拉着儿子的手说：</w:t>
      </w:r>
      <w:r>
        <w:rPr>
          <w:rFonts w:ascii="Arial" w:hAnsi="Arial" w:cs="Arial"/>
          <w:color w:val="323232"/>
        </w:rPr>
        <w:t>“</w:t>
      </w:r>
      <w:r>
        <w:rPr>
          <w:rFonts w:hint="eastAsia"/>
          <w:color w:val="323232"/>
        </w:rPr>
        <w:t>我死之后，朝廷会让你继任我的官职的，你千万不要忘记我生平想要完成的史书哇！</w:t>
      </w:r>
      <w:r>
        <w:rPr>
          <w:rFonts w:ascii="Arial" w:hAnsi="Arial" w:cs="Arial"/>
          <w:color w:val="323232"/>
        </w:rPr>
        <w:t>”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（</w:t>
      </w:r>
      <w:r>
        <w:rPr>
          <w:rFonts w:ascii="Arial" w:hAnsi="Arial" w:cs="Arial"/>
          <w:color w:val="323232"/>
        </w:rPr>
        <w:t>1</w:t>
      </w:r>
      <w:r>
        <w:rPr>
          <w:rFonts w:hint="eastAsia"/>
          <w:color w:val="323232"/>
        </w:rPr>
        <w:t>）这就是父亲临终的嘱托。同学们，用心读读父亲的话，想想父子分别的情形，你们看到了什么，听到了什么，感受到了什么呀？（自由读）同学们，当你用心去读的时候，你就会看到一幅幅画面。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（</w:t>
      </w:r>
      <w:r>
        <w:rPr>
          <w:rFonts w:ascii="Arial" w:hAnsi="Arial" w:cs="Arial"/>
          <w:color w:val="323232"/>
        </w:rPr>
        <w:t>2</w:t>
      </w:r>
      <w:r>
        <w:rPr>
          <w:rFonts w:hint="eastAsia"/>
          <w:color w:val="323232"/>
        </w:rPr>
        <w:t>）想象理解，交流看到、听到、想到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（</w:t>
      </w:r>
      <w:r>
        <w:rPr>
          <w:rFonts w:ascii="Arial" w:hAnsi="Arial" w:cs="Arial"/>
          <w:color w:val="323232"/>
        </w:rPr>
        <w:t>3</w:t>
      </w:r>
      <w:r>
        <w:rPr>
          <w:rFonts w:hint="eastAsia"/>
          <w:color w:val="323232"/>
        </w:rPr>
        <w:t>）指导朗读：那一刻，父亲流着眼泪，紧紧拉着司马迁的手说</w:t>
      </w:r>
      <w:r>
        <w:rPr>
          <w:rFonts w:ascii="Arial" w:hAnsi="Arial" w:cs="Arial"/>
          <w:color w:val="323232"/>
        </w:rPr>
        <w:t>--------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那一刻，父亲深深凝视着司马迁的眼睛，颤抖地说</w:t>
      </w:r>
      <w:r>
        <w:rPr>
          <w:rFonts w:ascii="Arial" w:hAnsi="Arial" w:cs="Arial"/>
          <w:color w:val="323232"/>
        </w:rPr>
        <w:t>--------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那一刻，父亲强咽着最后一口气，断断续续地说</w:t>
      </w:r>
      <w:r>
        <w:rPr>
          <w:rFonts w:ascii="Arial" w:hAnsi="Arial" w:cs="Arial"/>
          <w:color w:val="323232"/>
        </w:rPr>
        <w:t>--------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看着奄奄一息、泪流满面的父亲，握着父亲骨瘦如柴的手，听着他语重心长的嘱托，此时的司马迁可能会想些什么呢？说些什么呢？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是的，司马迁从此牢记父亲的嘱托，</w:t>
      </w:r>
      <w:r>
        <w:rPr>
          <w:rStyle w:val="a5"/>
          <w:rFonts w:hint="eastAsia"/>
          <w:i w:val="0"/>
          <w:iCs w:val="0"/>
          <w:color w:val="323232"/>
        </w:rPr>
        <w:t>于是他每天忙着</w:t>
      </w:r>
      <w:r>
        <w:rPr>
          <w:rStyle w:val="a5"/>
          <w:rFonts w:ascii="Arial" w:hAnsi="Arial" w:cs="Arial"/>
          <w:i w:val="0"/>
          <w:iCs w:val="0"/>
          <w:color w:val="323232"/>
        </w:rPr>
        <w:t>——</w:t>
      </w:r>
      <w:r>
        <w:rPr>
          <w:rStyle w:val="a5"/>
          <w:rFonts w:hint="eastAsia"/>
          <w:i w:val="0"/>
          <w:iCs w:val="0"/>
          <w:color w:val="323232"/>
        </w:rPr>
        <w:t>忙着</w:t>
      </w:r>
      <w:r>
        <w:rPr>
          <w:rStyle w:val="a5"/>
          <w:rFonts w:ascii="Arial" w:hAnsi="Arial" w:cs="Arial"/>
          <w:i w:val="0"/>
          <w:iCs w:val="0"/>
          <w:color w:val="323232"/>
        </w:rPr>
        <w:t>——</w:t>
      </w:r>
      <w:r>
        <w:rPr>
          <w:rStyle w:val="a5"/>
          <w:rFonts w:hint="eastAsia"/>
          <w:i w:val="0"/>
          <w:iCs w:val="0"/>
          <w:color w:val="323232"/>
        </w:rPr>
        <w:t>忙着</w:t>
      </w:r>
      <w:r>
        <w:rPr>
          <w:rStyle w:val="a5"/>
          <w:rFonts w:ascii="Arial" w:hAnsi="Arial" w:cs="Arial"/>
          <w:i w:val="0"/>
          <w:iCs w:val="0"/>
          <w:color w:val="323232"/>
        </w:rPr>
        <w:t>——</w:t>
      </w:r>
      <w:r>
        <w:rPr>
          <w:rStyle w:val="a5"/>
          <w:rFonts w:hint="eastAsia"/>
          <w:i w:val="0"/>
          <w:iCs w:val="0"/>
          <w:color w:val="323232"/>
        </w:rPr>
        <w:t>，每当他累了，倦了，他都会想起父亲的话</w:t>
      </w:r>
      <w:r>
        <w:rPr>
          <w:rStyle w:val="a5"/>
          <w:rFonts w:ascii="Arial" w:hAnsi="Arial" w:cs="Arial"/>
          <w:i w:val="0"/>
          <w:iCs w:val="0"/>
          <w:color w:val="323232"/>
        </w:rPr>
        <w:t>——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回读二：就这样，司马迁发愤写作，用了整整</w:t>
      </w:r>
      <w:r>
        <w:rPr>
          <w:rFonts w:ascii="Arial" w:hAnsi="Arial" w:cs="Arial"/>
          <w:color w:val="323232"/>
        </w:rPr>
        <w:t>13</w:t>
      </w:r>
      <w:r>
        <w:rPr>
          <w:rFonts w:hint="eastAsia"/>
          <w:color w:val="323232"/>
        </w:rPr>
        <w:t>年的时间，终于完成了一部</w:t>
      </w:r>
      <w:r>
        <w:rPr>
          <w:rFonts w:ascii="Arial" w:hAnsi="Arial" w:cs="Arial"/>
          <w:color w:val="323232"/>
        </w:rPr>
        <w:t>52</w:t>
      </w:r>
      <w:r>
        <w:rPr>
          <w:rFonts w:hint="eastAsia"/>
          <w:color w:val="323232"/>
        </w:rPr>
        <w:t>万字的辉煌巨著</w:t>
      </w:r>
      <w:r>
        <w:rPr>
          <w:rFonts w:ascii="Arial" w:hAnsi="Arial" w:cs="Arial"/>
          <w:color w:val="323232"/>
        </w:rPr>
        <w:t>——</w:t>
      </w:r>
      <w:r>
        <w:rPr>
          <w:rFonts w:hint="eastAsia"/>
          <w:color w:val="323232"/>
        </w:rPr>
        <w:t>《史记》。这部前无古人的著作</w:t>
      </w:r>
      <w:r>
        <w:rPr>
          <w:rFonts w:ascii="Arial" w:hAnsi="Arial" w:cs="Arial"/>
          <w:color w:val="323232"/>
        </w:rPr>
        <w:t>,</w:t>
      </w:r>
      <w:r>
        <w:rPr>
          <w:rFonts w:hint="eastAsia"/>
          <w:color w:val="323232"/>
        </w:rPr>
        <w:t>几乎耗尽了他毕生的心血，是他用生命写成的。（板书：父去时</w:t>
      </w:r>
      <w:r>
        <w:rPr>
          <w:rFonts w:ascii="Arial" w:hAnsi="Arial" w:cs="Arial"/>
          <w:color w:val="323232"/>
        </w:rPr>
        <w:t>  </w:t>
      </w:r>
      <w:r>
        <w:rPr>
          <w:rFonts w:hint="eastAsia"/>
          <w:color w:val="323232"/>
        </w:rPr>
        <w:t>父亲嘱托</w:t>
      </w:r>
      <w:r>
        <w:rPr>
          <w:rFonts w:ascii="Arial" w:hAnsi="Arial" w:cs="Arial"/>
          <w:color w:val="323232"/>
        </w:rPr>
        <w:t>  </w:t>
      </w:r>
      <w:r>
        <w:rPr>
          <w:rFonts w:hint="eastAsia"/>
          <w:color w:val="323232"/>
        </w:rPr>
        <w:t>研读整理）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发愤源自父去时牢记嘱托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ascii="Arial" w:hAnsi="Arial" w:cs="Arial"/>
          <w:color w:val="323232"/>
        </w:rPr>
        <w:t>▲</w:t>
      </w:r>
      <w:r>
        <w:rPr>
          <w:rFonts w:hint="eastAsia"/>
          <w:color w:val="323232"/>
        </w:rPr>
        <w:t>受辱后</w:t>
      </w:r>
      <w:r>
        <w:rPr>
          <w:rFonts w:ascii="Arial" w:hAnsi="Arial" w:cs="Arial"/>
          <w:color w:val="323232"/>
        </w:rPr>
        <w:t>  </w:t>
      </w:r>
      <w:r>
        <w:rPr>
          <w:rFonts w:hint="eastAsia"/>
          <w:color w:val="323232"/>
        </w:rPr>
        <w:t>忍辱负重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他想：</w:t>
      </w:r>
      <w:r>
        <w:rPr>
          <w:rFonts w:ascii="Arial" w:hAnsi="Arial" w:cs="Arial"/>
          <w:color w:val="323232"/>
        </w:rPr>
        <w:t>“</w:t>
      </w:r>
      <w:r>
        <w:rPr>
          <w:rFonts w:hint="eastAsia"/>
          <w:color w:val="323232"/>
        </w:rPr>
        <w:t>人总是要死的，有的重于泰山，有的轻于鸿毛。我如果就这样死了，不是比鸿毛还轻吗？我一定要活下去！我一定要写完这部史书！</w:t>
      </w:r>
      <w:r>
        <w:rPr>
          <w:rFonts w:ascii="Arial" w:hAnsi="Arial" w:cs="Arial"/>
          <w:color w:val="323232"/>
        </w:rPr>
        <w:t>”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（</w:t>
      </w:r>
      <w:r>
        <w:rPr>
          <w:rFonts w:ascii="Arial" w:hAnsi="Arial" w:cs="Arial"/>
          <w:color w:val="323232"/>
        </w:rPr>
        <w:t>1</w:t>
      </w:r>
      <w:r>
        <w:rPr>
          <w:rFonts w:hint="eastAsia"/>
          <w:color w:val="323232"/>
        </w:rPr>
        <w:t>）就这样死了，司马迁为什么会想到死呢？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（</w:t>
      </w:r>
      <w:r>
        <w:rPr>
          <w:rFonts w:ascii="Arial" w:hAnsi="Arial" w:cs="Arial"/>
          <w:color w:val="323232"/>
        </w:rPr>
        <w:t>2</w:t>
      </w:r>
      <w:r>
        <w:rPr>
          <w:rFonts w:hint="eastAsia"/>
          <w:color w:val="323232"/>
        </w:rPr>
        <w:t>）理解：飞来横祸</w:t>
      </w:r>
      <w:r>
        <w:rPr>
          <w:rFonts w:ascii="Arial" w:hAnsi="Arial" w:cs="Arial"/>
          <w:color w:val="323232"/>
        </w:rPr>
        <w:t>——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lastRenderedPageBreak/>
        <w:t>原来，司马迁为替一位将军辩护，得罪了汉武帝，入狱受了酷刑。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（</w:t>
      </w:r>
      <w:r>
        <w:rPr>
          <w:rFonts w:ascii="Arial" w:hAnsi="Arial" w:cs="Arial"/>
          <w:color w:val="323232"/>
        </w:rPr>
        <w:t>3</w:t>
      </w:r>
      <w:r>
        <w:rPr>
          <w:rFonts w:hint="eastAsia"/>
          <w:color w:val="323232"/>
        </w:rPr>
        <w:t>）知道这位将军是谁吗？他就是飞将军李广的孙子</w:t>
      </w:r>
      <w:r>
        <w:rPr>
          <w:rFonts w:ascii="Arial" w:hAnsi="Arial" w:cs="Arial"/>
          <w:color w:val="323232"/>
        </w:rPr>
        <w:t>——</w:t>
      </w:r>
      <w:r>
        <w:rPr>
          <w:rFonts w:hint="eastAsia"/>
          <w:color w:val="323232"/>
        </w:rPr>
        <w:t>李陵。当时李陵出兵攻打匈奴，因寡不敌众，被迫投降，消息传到朝廷，汉武帝非常生气。当时司马迁想到李棱一贯的为人，便仗义执言，称李陵投降有一定的客观原因。汉武帝便迁怒于司马迁，对之动用了酷刑，这就是历史上有名的</w:t>
      </w:r>
      <w:r>
        <w:rPr>
          <w:rFonts w:ascii="Arial" w:hAnsi="Arial" w:cs="Arial"/>
          <w:color w:val="323232"/>
        </w:rPr>
        <w:t>“</w:t>
      </w:r>
      <w:r>
        <w:rPr>
          <w:rFonts w:hint="eastAsia"/>
          <w:color w:val="323232"/>
        </w:rPr>
        <w:t>李陵事件</w:t>
      </w:r>
      <w:r>
        <w:rPr>
          <w:rFonts w:ascii="Arial" w:hAnsi="Arial" w:cs="Arial"/>
          <w:color w:val="323232"/>
        </w:rPr>
        <w:t>”</w:t>
      </w:r>
      <w:r>
        <w:rPr>
          <w:rFonts w:hint="eastAsia"/>
          <w:color w:val="323232"/>
        </w:rPr>
        <w:t>。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（</w:t>
      </w:r>
      <w:r>
        <w:rPr>
          <w:rFonts w:ascii="Arial" w:hAnsi="Arial" w:cs="Arial"/>
          <w:color w:val="323232"/>
        </w:rPr>
        <w:t>4</w:t>
      </w:r>
      <w:r>
        <w:rPr>
          <w:rFonts w:hint="eastAsia"/>
          <w:color w:val="323232"/>
        </w:rPr>
        <w:t>）司马迁受了酷刑！你能想象到吗，盛怒之下的汉武帝可能对司马迁动用什么残酷的刑罚呢？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（</w:t>
      </w:r>
      <w:r>
        <w:rPr>
          <w:rFonts w:ascii="Arial" w:hAnsi="Arial" w:cs="Arial"/>
          <w:color w:val="323232"/>
        </w:rPr>
        <w:t>5</w:t>
      </w:r>
      <w:r>
        <w:rPr>
          <w:rFonts w:hint="eastAsia"/>
          <w:color w:val="323232"/>
        </w:rPr>
        <w:t>）是的，这种酷刑是一种宫刑</w:t>
      </w:r>
      <w:r>
        <w:rPr>
          <w:rFonts w:ascii="Arial" w:hAnsi="Arial" w:cs="Arial"/>
          <w:color w:val="323232"/>
        </w:rPr>
        <w:t>,</w:t>
      </w:r>
      <w:r>
        <w:rPr>
          <w:rFonts w:hint="eastAsia"/>
          <w:color w:val="323232"/>
        </w:rPr>
        <w:t>他使司马迁从一个殿上臣成了阶下囚，从一个堂堂七尺男儿，成了一个半男半女的太监，这是身体的摧残，更是人格的侮辱！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后来，司马迁在《报任安书》中这样描述：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ascii="Arial" w:hAnsi="Arial" w:cs="Arial"/>
          <w:color w:val="323232"/>
        </w:rPr>
        <w:t>“</w:t>
      </w:r>
      <w:r>
        <w:rPr>
          <w:rFonts w:hint="eastAsia"/>
          <w:color w:val="323232"/>
        </w:rPr>
        <w:t>我因为（对皇帝）说话（不谨慎）而遭到这桩祸事，为人耻笑，污辱了祖先，又有什么脸面再为父母扫墓呢！即使再过一百代，也只是耻辱更甚而已</w:t>
      </w:r>
      <w:r>
        <w:rPr>
          <w:rFonts w:ascii="Arial" w:hAnsi="Arial" w:cs="Arial"/>
          <w:color w:val="323232"/>
        </w:rPr>
        <w:t>!</w:t>
      </w:r>
      <w:r>
        <w:rPr>
          <w:rFonts w:hint="eastAsia"/>
          <w:color w:val="323232"/>
        </w:rPr>
        <w:t>因此我心思重重，极为痛苦，在家时总是恍恍惚惚，好像丢失了什么，出外时又不知要到什么地方去。每想到这桩奇耻大辱，没有一次不是汗流浃背，将衣湿透</w:t>
      </w:r>
      <w:r>
        <w:rPr>
          <w:rFonts w:ascii="Arial" w:hAnsi="Arial" w:cs="Arial"/>
          <w:color w:val="323232"/>
        </w:rPr>
        <w:t>! ”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（</w:t>
      </w:r>
      <w:r>
        <w:rPr>
          <w:rFonts w:ascii="Arial" w:hAnsi="Arial" w:cs="Arial"/>
          <w:color w:val="323232"/>
        </w:rPr>
        <w:t>5</w:t>
      </w:r>
      <w:r>
        <w:rPr>
          <w:rFonts w:hint="eastAsia"/>
          <w:color w:val="323232"/>
        </w:rPr>
        <w:t>）自由读读</w:t>
      </w:r>
      <w:r>
        <w:rPr>
          <w:rFonts w:ascii="Arial" w:hAnsi="Arial" w:cs="Arial"/>
          <w:color w:val="323232"/>
        </w:rPr>
        <w:t>,</w:t>
      </w:r>
      <w:r>
        <w:rPr>
          <w:rFonts w:hint="eastAsia"/>
          <w:color w:val="323232"/>
        </w:rPr>
        <w:t>你能从中感受到些什么？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（</w:t>
      </w:r>
      <w:r>
        <w:rPr>
          <w:rFonts w:ascii="Arial" w:hAnsi="Arial" w:cs="Arial"/>
          <w:color w:val="323232"/>
        </w:rPr>
        <w:t>6</w:t>
      </w:r>
      <w:r>
        <w:rPr>
          <w:rFonts w:hint="eastAsia"/>
          <w:color w:val="323232"/>
        </w:rPr>
        <w:t>）难怪：司马迁悲愤交加，几次想血溅墙头，了此残生。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理解悲愤交加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但最终司马迁却说：</w:t>
      </w:r>
      <w:r>
        <w:rPr>
          <w:rFonts w:ascii="Arial" w:hAnsi="Arial" w:cs="Arial"/>
          <w:color w:val="323232"/>
        </w:rPr>
        <w:t>“</w:t>
      </w:r>
      <w:r>
        <w:rPr>
          <w:rFonts w:hint="eastAsia"/>
          <w:color w:val="323232"/>
        </w:rPr>
        <w:t>我一定要活下去！我一定要写完这部史书！</w:t>
      </w:r>
      <w:r>
        <w:rPr>
          <w:rFonts w:ascii="Arial" w:hAnsi="Arial" w:cs="Arial"/>
          <w:color w:val="323232"/>
        </w:rPr>
        <w:t>”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（</w:t>
      </w:r>
      <w:r>
        <w:rPr>
          <w:rFonts w:ascii="Arial" w:hAnsi="Arial" w:cs="Arial"/>
          <w:color w:val="323232"/>
        </w:rPr>
        <w:t>7</w:t>
      </w:r>
      <w:r>
        <w:rPr>
          <w:rFonts w:hint="eastAsia"/>
          <w:color w:val="323232"/>
        </w:rPr>
        <w:t>）司马迁的内心为什么会发生如此大的变化？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（</w:t>
      </w:r>
      <w:r>
        <w:rPr>
          <w:rFonts w:ascii="Arial" w:hAnsi="Arial" w:cs="Arial"/>
          <w:color w:val="323232"/>
        </w:rPr>
        <w:t>8</w:t>
      </w:r>
      <w:r>
        <w:rPr>
          <w:rFonts w:hint="eastAsia"/>
          <w:color w:val="323232"/>
        </w:rPr>
        <w:t>）是的，人固有一死，或重于泰山，或轻于鸿毛。正因为要活出生命的价值，所以他放弃了死，选择了生！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（</w:t>
      </w:r>
      <w:r>
        <w:rPr>
          <w:rFonts w:ascii="Arial" w:hAnsi="Arial" w:cs="Arial"/>
          <w:color w:val="323232"/>
        </w:rPr>
        <w:t>9</w:t>
      </w:r>
      <w:r>
        <w:rPr>
          <w:rFonts w:hint="eastAsia"/>
          <w:color w:val="323232"/>
        </w:rPr>
        <w:t>）谁愿意来读读这句话？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司马迁在对天发誓！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司马迁已经将屈辱埋在心里，暗暗下定了决心！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你读出了一个在逆境中多么不屈不挠的司马迁啊！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（</w:t>
      </w:r>
      <w:r>
        <w:rPr>
          <w:rFonts w:ascii="Arial" w:hAnsi="Arial" w:cs="Arial"/>
          <w:color w:val="323232"/>
        </w:rPr>
        <w:t>10</w:t>
      </w:r>
      <w:r>
        <w:rPr>
          <w:rFonts w:hint="eastAsia"/>
          <w:color w:val="323232"/>
        </w:rPr>
        <w:t>）过渡：（出示图片）同学们，你们看，此时，在司马迁的脸上，我们已经看不到痛苦和绝望，只看到责任和使命。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引读</w:t>
      </w:r>
      <w:r>
        <w:rPr>
          <w:rFonts w:ascii="Arial" w:hAnsi="Arial" w:cs="Arial"/>
          <w:color w:val="323232"/>
        </w:rPr>
        <w:t>: “</w:t>
      </w:r>
      <w:r>
        <w:rPr>
          <w:rFonts w:hint="eastAsia"/>
          <w:color w:val="323232"/>
        </w:rPr>
        <w:t>想到这里，他尽力克制自己，把个人的耻辱、痛苦全都埋在心底，重又摊开光洁平滑的竹简，在上面写下一行行工整的隶字。</w:t>
      </w:r>
      <w:r>
        <w:rPr>
          <w:rFonts w:ascii="Arial" w:hAnsi="Arial" w:cs="Arial"/>
          <w:color w:val="323232"/>
        </w:rPr>
        <w:t>”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同学们，这幅图很简单，这段文字也很简单，可是发愤远远不止这么简单！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三、总结全文，叩问</w:t>
      </w:r>
      <w:r>
        <w:rPr>
          <w:rFonts w:ascii="Arial" w:hAnsi="Arial" w:cs="Arial"/>
          <w:color w:val="323232"/>
        </w:rPr>
        <w:t>“</w:t>
      </w:r>
      <w:r>
        <w:rPr>
          <w:rFonts w:hint="eastAsia"/>
          <w:color w:val="323232"/>
        </w:rPr>
        <w:t>发愤</w:t>
      </w:r>
      <w:r>
        <w:rPr>
          <w:rFonts w:ascii="Arial" w:hAnsi="Arial" w:cs="Arial"/>
          <w:color w:val="323232"/>
        </w:rPr>
        <w:t>”</w:t>
      </w:r>
      <w:r>
        <w:rPr>
          <w:rFonts w:hint="eastAsia"/>
          <w:color w:val="323232"/>
        </w:rPr>
        <w:t>的内涵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lastRenderedPageBreak/>
        <w:t>小结：司马迁卑微而又高贵的生命终于在血泪之中得到升华，最终凝结成千古绝唱《史记》。在人类漫长的历史长河中，像司马迁这样把困难挫折当作是一笔财富的英雄人物大有人在，他们用行动诠释着发愤是什么</w:t>
      </w:r>
      <w:r>
        <w:rPr>
          <w:rFonts w:ascii="Arial" w:hAnsi="Arial" w:cs="Arial"/>
          <w:color w:val="323232"/>
        </w:rPr>
        <w:t>?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出示：发愤到底是什么，它是司马迁受酷刑后忍辱写成的《史记》！它是屈原遭到放逐后写成的《离骚》，它是谈迁原稿被盗后重新写就的新《国榷》。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发愤到底是什么？发愤是海伦</w:t>
      </w:r>
      <w:r>
        <w:rPr>
          <w:rFonts w:ascii="Arial" w:hAnsi="Arial" w:cs="Arial"/>
          <w:color w:val="323232"/>
        </w:rPr>
        <w:t>                                              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发愤是阿炳</w:t>
      </w:r>
      <w:r>
        <w:rPr>
          <w:rFonts w:ascii="Arial" w:hAnsi="Arial" w:cs="Arial"/>
          <w:color w:val="323232"/>
        </w:rPr>
        <w:t>                                          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发愤是</w:t>
      </w:r>
      <w:r>
        <w:rPr>
          <w:rFonts w:ascii="Arial" w:hAnsi="Arial" w:cs="Arial"/>
          <w:color w:val="323232"/>
        </w:rPr>
        <w:t>                                              </w:t>
      </w:r>
    </w:p>
    <w:p w:rsidR="00192861" w:rsidRDefault="00192861" w:rsidP="0019286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hint="eastAsia"/>
          <w:color w:val="323232"/>
          <w:sz w:val="21"/>
          <w:szCs w:val="21"/>
        </w:rPr>
      </w:pPr>
      <w:r>
        <w:rPr>
          <w:rFonts w:hint="eastAsia"/>
          <w:color w:val="323232"/>
        </w:rPr>
        <w:t>这无数个发愤谛造了无数个英雄，无数个英雄的人生经历凝成了无数句震耳发愤的话语，给我们以启迪，催我们奋进。</w:t>
      </w:r>
    </w:p>
    <w:p w:rsidR="00A34703" w:rsidRDefault="00A34703">
      <w:pPr>
        <w:rPr>
          <w:rFonts w:hint="eastAsia"/>
        </w:rPr>
      </w:pPr>
    </w:p>
    <w:sectPr w:rsidR="00A34703" w:rsidSect="00C45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2861"/>
    <w:rsid w:val="00192861"/>
    <w:rsid w:val="00A34703"/>
    <w:rsid w:val="00C4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8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92861"/>
    <w:rPr>
      <w:b/>
      <w:bCs/>
    </w:rPr>
  </w:style>
  <w:style w:type="character" w:styleId="a5">
    <w:name w:val="Emphasis"/>
    <w:basedOn w:val="a0"/>
    <w:uiPriority w:val="20"/>
    <w:qFormat/>
    <w:rsid w:val="001928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</cp:revision>
  <dcterms:created xsi:type="dcterms:W3CDTF">2019-03-28T09:42:00Z</dcterms:created>
  <dcterms:modified xsi:type="dcterms:W3CDTF">2019-03-28T09:43:00Z</dcterms:modified>
</cp:coreProperties>
</file>