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  <w:bookmarkStart w:id="0" w:name="_Hlk4566942"/>
      <w:r>
        <w:rPr>
          <w:rFonts w:hint="eastAsia"/>
          <w:sz w:val="32"/>
          <w:szCs w:val="40"/>
        </w:rPr>
        <w:t>科探区材料使用周期量表</w:t>
      </w:r>
    </w:p>
    <w:p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>3</w:t>
      </w:r>
      <w:r>
        <w:rPr>
          <w:sz w:val="24"/>
          <w:u w:val="single"/>
        </w:rPr>
        <w:t>.4</w:t>
      </w:r>
      <w:r>
        <w:rPr>
          <w:rFonts w:hint="eastAsia"/>
          <w:sz w:val="24"/>
          <w:u w:val="single"/>
        </w:rPr>
        <w:t>—3</w:t>
      </w:r>
      <w:r>
        <w:rPr>
          <w:sz w:val="24"/>
          <w:u w:val="single"/>
        </w:rPr>
        <w:t>.8</w:t>
      </w:r>
      <w:r>
        <w:rPr>
          <w:rFonts w:hint="eastAsia"/>
          <w:sz w:val="24"/>
        </w:rPr>
        <w:t xml:space="preserve">             观察者：</w:t>
      </w:r>
      <w:r>
        <w:rPr>
          <w:rFonts w:hint="default"/>
          <w:sz w:val="24"/>
        </w:rPr>
        <w:t>汪婷</w:t>
      </w:r>
    </w:p>
    <w:tbl>
      <w:tblPr>
        <w:tblStyle w:val="4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火山喷发</w:t>
            </w:r>
          </w:p>
        </w:tc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超轻黏土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透明杯子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勺子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柠檬酸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起泡剂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/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8"/>
              </w:rPr>
              <w:t>60</w:t>
            </w:r>
            <w:r>
              <w:rPr>
                <w:rFonts w:hint="eastAsia"/>
                <w:sz w:val="28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bookmarkStart w:id="1" w:name="_Hlk4566770"/>
            <w:r>
              <w:rPr>
                <w:sz w:val="24"/>
              </w:rPr>
              <w:t>人体血液循环模拟实验</w:t>
            </w:r>
          </w:p>
        </w:tc>
        <w:tc>
          <w:tcPr>
            <w:tcW w:w="195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针筒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三通管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色素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长透明管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乳胶管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单向阀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小杯子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default"/>
                <w:sz w:val="28"/>
              </w:rPr>
              <w:t>20</w:t>
            </w:r>
            <w:r>
              <w:rPr>
                <w:rFonts w:hint="eastAsia"/>
                <w:sz w:val="28"/>
              </w:rPr>
              <w:t>％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让鸡蛋浮起来</w:t>
            </w:r>
          </w:p>
        </w:tc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量杯、鸡蛋、油、盐、糖、记录表、搅拌棒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default"/>
                <w:sz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红绿频闪警示灯</w:t>
            </w:r>
          </w:p>
        </w:tc>
        <w:tc>
          <w:tcPr>
            <w:tcW w:w="195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电池盒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插线板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导线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LED灯珠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三极管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电容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电阻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％</w:t>
            </w:r>
          </w:p>
        </w:tc>
      </w:tr>
      <w:bookmarkEnd w:id="0"/>
    </w:tbl>
    <w:p>
      <w:pPr>
        <w:jc w:val="left"/>
        <w:rPr>
          <w:sz w:val="24"/>
        </w:rPr>
      </w:pPr>
      <w:r>
        <w:rPr>
          <w:rFonts w:hint="eastAsia"/>
          <w:sz w:val="24"/>
        </w:rPr>
        <w:t>PS：每周进行观察并填写此表格</w:t>
      </w:r>
    </w:p>
    <w:p>
      <w:pPr>
        <w:jc w:val="center"/>
        <w:rPr>
          <w:sz w:val="32"/>
          <w:szCs w:val="40"/>
        </w:rPr>
      </w:pPr>
    </w:p>
    <w:p>
      <w:pPr>
        <w:jc w:val="center"/>
        <w:rPr>
          <w:sz w:val="32"/>
          <w:szCs w:val="40"/>
        </w:rPr>
      </w:pPr>
    </w:p>
    <w:p>
      <w:pPr>
        <w:jc w:val="center"/>
        <w:rPr>
          <w:sz w:val="32"/>
          <w:szCs w:val="40"/>
        </w:rPr>
      </w:pPr>
    </w:p>
    <w:p>
      <w:pPr>
        <w:jc w:val="center"/>
        <w:rPr>
          <w:sz w:val="32"/>
          <w:szCs w:val="40"/>
        </w:rPr>
      </w:pPr>
    </w:p>
    <w:p>
      <w:pPr>
        <w:jc w:val="center"/>
        <w:rPr>
          <w:sz w:val="32"/>
          <w:szCs w:val="40"/>
        </w:rPr>
      </w:pPr>
    </w:p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科探区材料使用周期量表</w:t>
      </w:r>
    </w:p>
    <w:p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>3</w:t>
      </w:r>
      <w:r>
        <w:rPr>
          <w:sz w:val="24"/>
          <w:u w:val="single"/>
        </w:rPr>
        <w:t>.</w:t>
      </w:r>
      <w:r>
        <w:rPr>
          <w:sz w:val="24"/>
          <w:u w:val="single"/>
        </w:rPr>
        <w:t>11</w:t>
      </w:r>
      <w:r>
        <w:rPr>
          <w:rFonts w:hint="eastAsia"/>
          <w:sz w:val="24"/>
          <w:u w:val="single"/>
        </w:rPr>
        <w:t>—3</w:t>
      </w:r>
      <w:r>
        <w:rPr>
          <w:sz w:val="24"/>
          <w:u w:val="single"/>
        </w:rPr>
        <w:t>.</w:t>
      </w:r>
      <w:r>
        <w:rPr>
          <w:sz w:val="24"/>
          <w:u w:val="single"/>
        </w:rPr>
        <w:t>15</w:t>
      </w:r>
      <w:r>
        <w:rPr>
          <w:rFonts w:hint="eastAsia"/>
          <w:sz w:val="24"/>
        </w:rPr>
        <w:t xml:space="preserve">           观察者：</w:t>
      </w:r>
      <w:r>
        <w:rPr>
          <w:rFonts w:hint="default"/>
          <w:sz w:val="24"/>
        </w:rPr>
        <w:t>汪婷</w:t>
      </w:r>
    </w:p>
    <w:tbl>
      <w:tblPr>
        <w:tblStyle w:val="4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>
        <w:tblPrEx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火山喷发</w:t>
            </w:r>
          </w:p>
        </w:tc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超轻黏土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透明杯子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勺子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柠檬酸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起泡剂</w:t>
            </w:r>
          </w:p>
        </w:tc>
        <w:tc>
          <w:tcPr>
            <w:tcW w:w="1952" w:type="dxa"/>
          </w:tcPr>
          <w:p>
            <w:pPr>
              <w:jc w:val="center"/>
              <w:rPr>
                <w:rFonts w:hint="eastAsia"/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8"/>
              </w:rPr>
              <w:t>40</w:t>
            </w:r>
            <w:r>
              <w:rPr>
                <w:rFonts w:hint="eastAsia"/>
                <w:sz w:val="28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人体血液循环模拟实验</w:t>
            </w:r>
          </w:p>
        </w:tc>
        <w:tc>
          <w:tcPr>
            <w:tcW w:w="195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针筒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三通管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色素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长透明管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乳胶管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单向阀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小杯子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default"/>
                <w:sz w:val="28"/>
              </w:rPr>
              <w:t>60</w:t>
            </w:r>
            <w:r>
              <w:rPr>
                <w:rFonts w:hint="eastAsia"/>
                <w:sz w:val="28"/>
              </w:rPr>
              <w:t>％</w:t>
            </w:r>
          </w:p>
        </w:tc>
      </w:tr>
      <w:tr>
        <w:tblPrEx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让鸡蛋浮起来</w:t>
            </w:r>
          </w:p>
        </w:tc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量杯、鸡蛋、油、盐、糖、记录表、搅拌棒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default"/>
                <w:sz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红绿频闪警示灯</w:t>
            </w:r>
          </w:p>
        </w:tc>
        <w:tc>
          <w:tcPr>
            <w:tcW w:w="195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电池盒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插线板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导线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LED灯珠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三极管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电容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电阻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％</w:t>
            </w:r>
          </w:p>
        </w:tc>
      </w:tr>
    </w:tbl>
    <w:p>
      <w:pPr>
        <w:jc w:val="center"/>
        <w:rPr>
          <w:sz w:val="32"/>
          <w:szCs w:val="40"/>
        </w:rPr>
      </w:pPr>
    </w:p>
    <w:p>
      <w:pPr>
        <w:jc w:val="center"/>
        <w:rPr>
          <w:sz w:val="32"/>
          <w:szCs w:val="40"/>
        </w:rPr>
      </w:pPr>
    </w:p>
    <w:p>
      <w:pPr>
        <w:jc w:val="center"/>
        <w:rPr>
          <w:rFonts w:hint="eastAsia"/>
          <w:sz w:val="32"/>
          <w:szCs w:val="40"/>
        </w:rPr>
      </w:pPr>
    </w:p>
    <w:p>
      <w:pPr>
        <w:jc w:val="center"/>
        <w:rPr>
          <w:sz w:val="32"/>
          <w:szCs w:val="40"/>
        </w:rPr>
      </w:pPr>
    </w:p>
    <w:p>
      <w:pPr>
        <w:jc w:val="center"/>
        <w:rPr>
          <w:sz w:val="32"/>
          <w:szCs w:val="40"/>
        </w:rPr>
      </w:pPr>
    </w:p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科探区材料使用周期分析表</w:t>
      </w:r>
    </w:p>
    <w:p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>3</w:t>
      </w:r>
      <w:r>
        <w:rPr>
          <w:rFonts w:hint="eastAsia"/>
          <w:sz w:val="24"/>
          <w:u w:val="single"/>
        </w:rPr>
        <w:t xml:space="preserve">月 </w:t>
      </w:r>
      <w:r>
        <w:rPr>
          <w:rFonts w:hint="eastAsia"/>
          <w:sz w:val="24"/>
        </w:rPr>
        <w:t xml:space="preserve">    反思者：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default"/>
          <w:sz w:val="24"/>
          <w:u w:val="single"/>
        </w:rPr>
        <w:t>汪婷</w:t>
      </w:r>
      <w:r>
        <w:rPr>
          <w:rFonts w:hint="eastAsia"/>
          <w:sz w:val="24"/>
          <w:u w:val="single"/>
        </w:rPr>
        <w:t xml:space="preserve"> </w:t>
      </w:r>
    </w:p>
    <w:tbl>
      <w:tblPr>
        <w:tblStyle w:val="4"/>
        <w:tblW w:w="15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2340"/>
        <w:gridCol w:w="4700"/>
        <w:gridCol w:w="4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3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470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>
        <w:tblPrEx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火山喷发</w:t>
            </w:r>
          </w:p>
        </w:tc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超轻黏土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透明杯子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勺子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柠檬酸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起泡剂</w:t>
            </w:r>
          </w:p>
        </w:tc>
        <w:tc>
          <w:tcPr>
            <w:tcW w:w="23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60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通过这个实验孩子们会思考为什么会产生大量气泡，真是的岩浆来自哪里？</w:t>
            </w:r>
            <w:bookmarkStart w:id="2" w:name="_GoBack"/>
            <w:bookmarkEnd w:id="2"/>
          </w:p>
        </w:tc>
        <w:tc>
          <w:tcPr>
            <w:tcW w:w="471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提供丰富的可操作的材料，为每个幼儿都能运用感官、多种方式进行探索提供活动的条件。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人体血液循环模拟实验</w:t>
            </w:r>
          </w:p>
        </w:tc>
        <w:tc>
          <w:tcPr>
            <w:tcW w:w="195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针筒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三通管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色素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长透明管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乳胶管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单向阀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小杯子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30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这个游戏</w:t>
            </w:r>
            <w:r>
              <w:rPr>
                <w:rFonts w:hint="default"/>
                <w:sz w:val="24"/>
              </w:rPr>
              <w:t>是和我们身体息息相关的，幼儿很感兴趣，想去探索血液流动的奥秘，探索影响血液流动的因素。</w:t>
            </w:r>
          </w:p>
        </w:tc>
        <w:tc>
          <w:tcPr>
            <w:tcW w:w="4713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可是适当增加难度，根据幼儿的能力、兴趣、经验有针对性的投放。</w:t>
            </w:r>
          </w:p>
        </w:tc>
      </w:tr>
      <w:tr>
        <w:tblPrEx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让鸡蛋浮起来</w:t>
            </w:r>
          </w:p>
        </w:tc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量杯、鸡蛋、油、盐、糖、记录表、搅拌棒</w:t>
            </w:r>
          </w:p>
        </w:tc>
        <w:tc>
          <w:tcPr>
            <w:tcW w:w="234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0</w:t>
            </w:r>
          </w:p>
        </w:tc>
        <w:tc>
          <w:tcPr>
            <w:tcW w:w="470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如果幼儿每次加入的盐、糖或者油</w:t>
            </w:r>
            <w:r>
              <w:rPr>
                <w:rFonts w:hint="default"/>
                <w:sz w:val="24"/>
              </w:rPr>
              <w:t>都能使鸡蛋浮起来，幼儿渐渐地失去兴趣。</w:t>
            </w: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先提供了装有水的大盆、石头、树叶、弹珠、积木、积塑、硬币、泡沫板。幼儿们自主活动，先后将各种材料放到水盆里，观察物体在水里的沉浮情况。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红绿频闪警示灯</w:t>
            </w:r>
          </w:p>
        </w:tc>
        <w:tc>
          <w:tcPr>
            <w:tcW w:w="195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电池盒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插线板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导线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LED灯珠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三极管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电容</w:t>
            </w:r>
            <w:r>
              <w:rPr>
                <w:rFonts w:hint="default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电阻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中，我们最初是投放了五号电池、小灯泡，和一些导电或绝缘的材料，如铁丝、布条、毛线。幼儿们用铁丝将电池的正负极与灯泡相连，发现灯泡能发亮，而其他的材料不行，掌握了连接方法并操作成功后，渐渐地幼儿对这个科学活动就失去了兴趣。</w:t>
            </w: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于是我又给科学活动中的实验材料做了小小的改变，并布置了新任务，让幼儿们尝试用一节电池和两节电池给灯泡供电，观察发出的亮光差别；用大电池和小电池给同样的灯泡供电又有怎样的差别。材料的变化，让幼儿原本熟悉的实验活动又变得有新意了，这激发了幼儿进一步探索的兴趣。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PS：根据量表，每两周填写一次此表格</w:t>
      </w:r>
    </w:p>
    <w:p>
      <w:pPr>
        <w:jc w:val="center"/>
        <w:rPr>
          <w:sz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34720D"/>
    <w:rsid w:val="00115697"/>
    <w:rsid w:val="001924B2"/>
    <w:rsid w:val="0066094C"/>
    <w:rsid w:val="006701FD"/>
    <w:rsid w:val="007A457A"/>
    <w:rsid w:val="00873653"/>
    <w:rsid w:val="00AB4851"/>
    <w:rsid w:val="00AC2DD4"/>
    <w:rsid w:val="00D60419"/>
    <w:rsid w:val="3A34720D"/>
    <w:rsid w:val="DAEFA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1032</Characters>
  <Lines>8</Lines>
  <Paragraphs>2</Paragraphs>
  <TotalTime>0</TotalTime>
  <ScaleCrop>false</ScaleCrop>
  <LinksUpToDate>false</LinksUpToDate>
  <CharactersWithSpaces>1210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2019-03-27T08:17:00Z</dcterms:created>
  <dc:creator>寳啉尒cherry</dc:creator>
  <cp:lastModifiedBy>wangting</cp:lastModifiedBy>
  <dcterms:modified xsi:type="dcterms:W3CDTF">2019-03-27T14:18:24Z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