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36"/>
        </w:rPr>
      </w:pPr>
      <w:bookmarkStart w:id="0" w:name="_GoBack"/>
      <w:r>
        <w:rPr>
          <w:b/>
          <w:bCs/>
          <w:sz w:val="28"/>
          <w:szCs w:val="36"/>
        </w:rPr>
        <w:t>关于开展2019年常州市学校生命教育月系列活动的通知</w:t>
      </w:r>
    </w:p>
    <w:bookmarkEnd w:id="0"/>
    <w:p>
      <w:pPr>
        <w:rPr>
          <w:sz w:val="24"/>
          <w:szCs w:val="32"/>
        </w:rPr>
      </w:pPr>
      <w:r>
        <w:rPr>
          <w:sz w:val="24"/>
          <w:szCs w:val="32"/>
        </w:rPr>
        <w:t>各辖市、区教育局（教育文体局、社会事业局），局属各学校及行业学校：</w:t>
      </w:r>
    </w:p>
    <w:p>
      <w:pPr>
        <w:ind w:firstLine="480" w:firstLineChars="200"/>
        <w:rPr>
          <w:sz w:val="24"/>
          <w:szCs w:val="32"/>
        </w:rPr>
      </w:pPr>
      <w:r>
        <w:rPr>
          <w:sz w:val="24"/>
          <w:szCs w:val="32"/>
        </w:rPr>
        <w:t>为落实《2019年常州教育工作意见》，推动全市各级各类学校深入实施生命教育，促进学生健康成长，经研究，决定开展2019年常州市学校生命教育月系列活动，现将有关事项通知如下：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    一、活动时间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   2019年3月-4月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    （启动仪式通知另发）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    二、活动主题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    劳动最光荣，实践促成长。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    三、活动项目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    （一）心理健康免费咨询</w:t>
      </w:r>
    </w:p>
    <w:p>
      <w:pPr>
        <w:ind w:firstLine="480" w:firstLineChars="200"/>
        <w:rPr>
          <w:sz w:val="24"/>
          <w:szCs w:val="32"/>
        </w:rPr>
      </w:pPr>
      <w:r>
        <w:rPr>
          <w:sz w:val="24"/>
          <w:szCs w:val="32"/>
        </w:rPr>
        <w:t>为广大学生及家长提供“一对一”公益心理健康咨询服务，咨询范围以学习、亲子关系、情绪、青春期、人际交往等内容为主，咨询时间为每周二至周五上午8:30-17:00。联系人：王老师，陈老师，预约电话：86617789，咨询地点：常州市未成年人成长指导中心（东横街18号青少年活动中心1号楼105室）。24小时免费电话咨询热线：86617789。请各地各校广泛宣传，告知学生及家长咨询途径。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    （二）家庭教育公益培训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 xml:space="preserve">    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sz w:val="24"/>
          <w:szCs w:val="32"/>
        </w:rPr>
        <w:t>为全市中小学、幼儿园提供100场“真爱护航”家庭教育系列公益培训课程，每场不少于300人。各校以校为单位，选择所需课程，并填写预约表（课程目录及预约表详见附件1），预约截至日期：4月10日，每校预约不超过2场，约满为止，并根据实际情况适度调整。联系人：邹丽老师，联系电话：86622233，电子邮箱：119451681@qq.com。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    （三）“乐学常博”——博物馆研学公益活动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   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sz w:val="24"/>
          <w:szCs w:val="32"/>
        </w:rPr>
        <w:t xml:space="preserve"> 依托常州博物馆资源，面向小学中高年级、初中学生开展博物馆研学公益活动。主要有“舞动的精灵——蝴蝶科普活动”、“小贝壳大世界——海贝科普活动”、“巧手传非遗之常州梳篦”绘制体验活动，通过专题导览、互动学习、实践体验、知识竞猜等形式，引领学生热爱自然、传承文化。请学校广泛宣传，根据需求提前两周预约参加。联系人：左老师，联系电话：85165080转8059，电子邮箱：kaif@czmuseum.com。（活动方案详见附件2）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    （四）“常州老中医”——市中医院社会实践活动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   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sz w:val="24"/>
          <w:szCs w:val="32"/>
        </w:rPr>
        <w:t xml:space="preserve"> 通过参观市中医院孟河医派博物馆、中药陈列馆、健康养生馆、学习养生功法八段锦、体验针灸等活动，让学生领略中医药的神奇，掌握一定的养生知识，传承中华优秀传统文化。请学校广泛宣传，根据需求预约参加。报名截止日期3月15日。联系人：郑医生，联系电话：15006120801，电子邮箱1015718965@qq.com。（活动方案及报名表详见附件3）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    （五）“别让地球去流浪”——环球自然日公益科普教育活动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    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sz w:val="24"/>
          <w:szCs w:val="32"/>
        </w:rPr>
        <w:t xml:space="preserve"> 为激发中小学生对自然科学的学习兴趣，提高研究、分析、交往能力，特开展“别让地球去流浪”环球自然日公益科普教育活动。活动面向4-18周岁的青少年儿童，分三大类型：青少年自然科学知识挑战赛、青少年自然科普绘画赛、青少年科学故事播讲赛。请学校广泛宣传，积极组织学生参加。联系人：王老师，联系电话：85165089、85165080-8078，电子邮箱：kaif@czmuseum.com。（活动方案详见附件4）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    （六）“男孩女孩都一样”性别平等教育平面作品有奖征集活动</w:t>
      </w:r>
    </w:p>
    <w:p>
      <w:pPr>
        <w:ind w:left="0" w:leftChars="-200" w:hanging="420" w:hangingChars="175"/>
        <w:rPr>
          <w:sz w:val="24"/>
          <w:szCs w:val="32"/>
        </w:rPr>
      </w:pPr>
      <w:r>
        <w:rPr>
          <w:sz w:val="24"/>
          <w:szCs w:val="32"/>
        </w:rPr>
        <w:t> </w:t>
      </w:r>
      <w:r>
        <w:rPr>
          <w:rFonts w:hint="eastAsia"/>
          <w:sz w:val="24"/>
          <w:szCs w:val="32"/>
          <w:lang w:val="en-US" w:eastAsia="zh-CN"/>
        </w:rPr>
        <w:t xml:space="preserve">       </w:t>
      </w:r>
      <w:r>
        <w:rPr>
          <w:sz w:val="24"/>
          <w:szCs w:val="32"/>
        </w:rPr>
        <w:t>为引导广大青少年从小树立性别平等意识，弘扬社会主义核心价值观和现代社会精神文明建设内涵，特开展“男孩女孩都一样”性别平等教育平面作品有奖征集活动。征集作品为绘画、漫画、涂鸦等平面设计形式，以学校为单位自愿参加。参加单位报送报名汇总表，截止日期：4月15日。联系人：夏主任，联系电话：85683828，电子邮箱：czfewb@163.com 。（活动方案及报名表详见附件5）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 xml:space="preserve">    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sz w:val="24"/>
          <w:szCs w:val="32"/>
        </w:rPr>
        <w:t>四、评比表彰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 xml:space="preserve">    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sz w:val="24"/>
          <w:szCs w:val="32"/>
        </w:rPr>
        <w:t>（一）“常州市学校劳动实践教育优秀校本课程”评比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   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sz w:val="24"/>
          <w:szCs w:val="32"/>
        </w:rPr>
        <w:t xml:space="preserve"> 为加强学生劳动实践教育，以劳树德、以劳增智、以劳强体、以劳育美、以劳创新，挖掘学校德育工作典型，特面向全市各级各类学校开展“常州市学校劳动实践教育优秀校本课程”评比活动。</w:t>
      </w:r>
    </w:p>
    <w:p>
      <w:pPr>
        <w:ind w:firstLine="480" w:firstLineChars="200"/>
        <w:rPr>
          <w:sz w:val="24"/>
          <w:szCs w:val="32"/>
        </w:rPr>
      </w:pPr>
      <w:r>
        <w:rPr>
          <w:sz w:val="24"/>
          <w:szCs w:val="32"/>
        </w:rPr>
        <w:t>内容要求：（1）主题鲜明。体现“综合劳动、实践育人”教育思想。（2）体系完整。有具体设计方案，包含课程理念、目标、内容、途径、评价、保障等要素。（3）成效显著。该校本课程实施以来，受到本校师生欢迎，家长认可，在增强学生劳动意识，提升学生实践能力方面取得良好效果。字数3000字以内。</w:t>
      </w:r>
    </w:p>
    <w:p>
      <w:pPr>
        <w:ind w:firstLine="480" w:firstLineChars="200"/>
        <w:rPr>
          <w:sz w:val="24"/>
          <w:szCs w:val="32"/>
        </w:rPr>
      </w:pPr>
      <w:r>
        <w:rPr>
          <w:sz w:val="24"/>
          <w:szCs w:val="32"/>
        </w:rPr>
        <w:t>报送要求：各辖市区积极组织报送（溧阳市15个，金坛区15个，武进区25个，新北区15个，天宁区10个，钟楼区10个），局属学校每校报送1个。各地、各校于4月30日前，将参评材料电子稿（电子稿文件名：学校全称+课程名称）、汇总表电子稿（附件6）、纸质稿（一式三份）报市教育局。联系人：陈老师，联系电话：85681383 ，电子邮箱：58311189@qq.com 。</w:t>
      </w:r>
    </w:p>
    <w:p>
      <w:pPr>
        <w:ind w:firstLine="480" w:firstLineChars="200"/>
        <w:rPr>
          <w:sz w:val="24"/>
          <w:szCs w:val="32"/>
        </w:rPr>
      </w:pPr>
      <w:r>
        <w:rPr>
          <w:sz w:val="24"/>
          <w:szCs w:val="32"/>
        </w:rPr>
        <w:t>（二）“常州市学校优秀食育教育成果视频”评比</w:t>
      </w:r>
    </w:p>
    <w:p>
      <w:pPr>
        <w:ind w:firstLine="480" w:firstLineChars="200"/>
        <w:rPr>
          <w:sz w:val="24"/>
          <w:szCs w:val="32"/>
        </w:rPr>
      </w:pPr>
      <w:r>
        <w:rPr>
          <w:sz w:val="24"/>
          <w:szCs w:val="32"/>
        </w:rPr>
        <w:t>食育教育内涵丰富，在培养学生良好行为习惯中发挥重要作用。为发现学校食育工作创新做法，特面向全市各级各类学校开展“常州市食育教育优秀成果视频”评比活动。</w:t>
      </w:r>
    </w:p>
    <w:p>
      <w:pPr>
        <w:ind w:firstLine="480" w:firstLineChars="200"/>
        <w:rPr>
          <w:sz w:val="24"/>
          <w:szCs w:val="32"/>
        </w:rPr>
      </w:pPr>
      <w:r>
        <w:rPr>
          <w:sz w:val="24"/>
          <w:szCs w:val="32"/>
        </w:rPr>
        <w:t>内容要求：视频围绕食育与健康、食育与环保、食育与劳动、食育与感恩、食育与礼仪等内容，展示学校推进食育工作的创新做法，内容真实、生动，积极向上，结构清晰，创意独特。既可以展示学校在开展食育教育中的一个主题活动、一门校本课程、一项创意设计，也可以展示学校开展食育教育的整体建设情况。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    格式要求：视频文件格式为MP4，时长不超过5分钟。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    报送要求：各辖市区积极组织报送（溧阳市15个，金坛区15个，武进区25个，新北区15个，天宁区10个，钟楼区10个），局属学校每校报送1个。各地、各校于4月30日前，将参评视频（文件名：学校全称+视频名称）上传至市教科院“教学新视野平台”（http://weike1.czerc.com/）,账号另行通知。汇总表电子稿（附件7）报市教育局德育处。联系人：陈老师，电话：85681383，电子邮箱：58311189@qq.com。</w:t>
      </w:r>
    </w:p>
    <w:p>
      <w:pPr>
        <w:ind w:firstLine="480" w:firstLineChars="200"/>
        <w:rPr>
          <w:sz w:val="24"/>
          <w:szCs w:val="32"/>
        </w:rPr>
      </w:pPr>
      <w:r>
        <w:rPr>
          <w:sz w:val="24"/>
          <w:szCs w:val="32"/>
        </w:rPr>
        <w:t>（三）“常州市劳动实践优秀学生”评选</w:t>
      </w:r>
    </w:p>
    <w:p>
      <w:pPr>
        <w:ind w:firstLine="480" w:firstLineChars="200"/>
        <w:rPr>
          <w:sz w:val="24"/>
          <w:szCs w:val="32"/>
        </w:rPr>
      </w:pPr>
      <w:r>
        <w:rPr>
          <w:sz w:val="24"/>
          <w:szCs w:val="32"/>
        </w:rPr>
        <w:t>为选树榜样，激励同伴，在广大学生中牢固树立“劳动最光荣”意识，特面向广大中小学生评选“常州市劳动实践优秀学生”。全市各级各类学校各推选1名。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推选条件：（1）我爱我校：在校有主人翁意识，积极参加学校劳动实践、兴趣小组、社团活动，自觉保持校园环境整洁，尊重自己和他人的劳动果实，勤俭节约、不浪费公共资源。（2）我爱我家：在家有良好的劳动习惯。具有较强的自理自律能力，自己的事情自己做，主动承担力所能及的家务劳动，掌握家庭生活的技能和技巧，积极参与孝亲、敬老、爱幼等方面的活动。（3）我爱生活：有学会发现、探究和解决问题的能力。主动参与社会公益劳动活动和相关志愿者活动，积极参加校外劳动实践基地活动。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    材料报送要求：各地、各校广泛宣传，组织初评，于4月30日前，将参评学生事迹材料（文件名：学校全称+学生姓名+事迹标题，2000字以内）、汇总表电子稿（附件8）报市教育局德育处。联系人：陈老师，电话：85681383，电子邮箱：58311189@qq.com。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    （四）“常州市心理健康教育优秀指导老师”评选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    为大力推进学校心理健康教育，表彰在学生心理健康教育工作中作出突出贡献的优秀教师，特开展“常州市心理健康教育优秀指导老师”评选。本评选不限名额。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    评选对象：全市各级各类心理健康教育专兼职教师。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    材料报送要求：各地、各校广泛宣传，组织初评，于4月30日前，将参评教师事迹材料（文件名：单位全称+教师姓名+事迹标题，2000字以内）、汇总表电子稿（附件9）报市教育服务中心。联系人：王老师，联系电话：86617789 ，电子邮箱：303150953@qq.com。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    希各地、各校围绕主题，广泛发动，精心策划，充分调动师生的能动性和创造性，认真总结推进生命教育的已有成效和存在问题，积极建构学校生命教育课程体系，推广先进典型和创新做法，健全长效机制，不断提升生命教育品质。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 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    附件：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   1.家庭教育公益系列课程菜单及预约表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   2.市博物馆公益研学活动方案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   3.市中医院社会实践活动方案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   4.2019年度“环球自然日”常州赛区赛事活动方案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   5.性别平等教育平面作品有奖征集活动方案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   6.常州市学校劳动实践教育优秀校本课程评比汇总表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   7.常州市学校食育教育优秀成果视频评比汇总表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   8.常州市劳动实践优秀学生推荐汇总表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   9.常州市心理健康教育优秀指导老师推荐汇总表</w:t>
      </w:r>
    </w:p>
    <w:p>
      <w:pPr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50FA0"/>
    <w:rsid w:val="1DDD7CC5"/>
    <w:rsid w:val="6155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6699"/>
      <w:u w:val="none"/>
    </w:rPr>
  </w:style>
  <w:style w:type="character" w:styleId="5">
    <w:name w:val="Hyperlink"/>
    <w:basedOn w:val="3"/>
    <w:uiPriority w:val="0"/>
    <w:rPr>
      <w:color w:val="336699"/>
      <w:u w:val="none"/>
    </w:rPr>
  </w:style>
  <w:style w:type="paragraph" w:customStyle="1" w:styleId="7">
    <w:name w:val="detail-title-box"/>
    <w:basedOn w:val="1"/>
    <w:uiPriority w:val="0"/>
    <w:pPr>
      <w:spacing w:line="1200" w:lineRule="atLeast"/>
      <w:jc w:val="center"/>
    </w:pPr>
    <w:rPr>
      <w:b/>
      <w:kern w:val="0"/>
      <w:sz w:val="33"/>
      <w:szCs w:val="33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2019-03-05T05:24:00Z</dcterms:created>
  <dc:creator>呼兰清夏</dc:creator>
  <cp:lastModifiedBy>呼兰清夏</cp:lastModifiedBy>
  <dcterms:modified xsi:type="dcterms:W3CDTF">2019-03-05T06:58:05Z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