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常州市滨江中学英语组活动记录表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活动时间：2018年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25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活动地点：七（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7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）班教室</w:t>
            </w:r>
          </w:p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活动参与人员：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周莉、吴春霞、丁佳燕、王哲、恽婷、张薇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活动具体内容（附照片文字）：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8"/>
                <w:szCs w:val="28"/>
              </w:rPr>
              <w:t>精益求精打磨课件  年轻教师展示风采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92070" cy="2012950"/>
                  <wp:effectExtent l="0" t="0" r="17780" b="6350"/>
                  <wp:docPr id="2" name="图片 2" descr="QQ图片20190326121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QQ图片2019032612145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070" cy="201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Calibri" w:hAnsi="Calibri" w:eastAsia="宋体" w:cs="Times New Roman"/>
                <w:b/>
                <w:kern w:val="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1727835" cy="2027555"/>
                  <wp:effectExtent l="0" t="0" r="5715" b="10795"/>
                  <wp:docPr id="3" name="图片 3" descr="QQ图片20190326121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QQ图片2019032612152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835" cy="2027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shd w:val="clear" w:color="000000" w:fill="000000"/>
                <w:lang w:val="zh-CN" w:eastAsia="zh-CN" w:bidi="zh-CN"/>
              </w:rPr>
              <w:t xml:space="preserve"> </w:t>
            </w:r>
          </w:p>
          <w:p>
            <w:pPr>
              <w:ind w:firstLine="420" w:firstLineChars="200"/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201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9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25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周一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第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六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节课，英语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组刘娟老师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在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七年级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7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）班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开展了校级公开课展示，组内老师都前来聆听了这节Welcome 的教学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。</w:t>
            </w:r>
          </w:p>
          <w:p>
            <w:pPr>
              <w:ind w:firstLine="420" w:firstLineChars="200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针对本节课，刘娟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教师对课堂教学做了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精心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的准备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和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设计；在整个课堂活动过程中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，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刘娟老师由浅入深地带大家学习了方位的表达方式，并不断进行操练，加以巩固，在Eddie和Hobo的情景模拟中，学生们积极参与，他们生动有趣的表演给课堂带来了一阵阵欢声笑语。在学习完方位的表达之后，刘老师又让学生们学以致用，用自己的话来介绍自己的郊游计划，在小组合作中，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学生积极思考、相互交流、合作探讨、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最后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有效完成了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本节的教学目标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。</w:t>
            </w:r>
          </w:p>
          <w:p>
            <w:pPr>
              <w:ind w:firstLine="420" w:firstLineChars="200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课后，英语组成员就这节课的细节进行了热烈的讨论，本节课体现了以老师为主导、学生为主体的教学思路，展现了新课改的设计理念</w:t>
            </w: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。</w:t>
            </w:r>
          </w:p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                              记录人：张艳芬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                              日  期：2018年4月3日</w:t>
            </w:r>
          </w:p>
        </w:tc>
      </w:tr>
    </w:tbl>
    <w:p>
      <w:pPr>
        <w:rPr>
          <w:rFonts w:hint="eastAsia" w:ascii="Calibri" w:hAnsi="Calibri" w:eastAsia="宋体" w:cs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Hakuu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Hakuu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等线">
    <w:altName w:val="Hakuu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Hakuu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Hakuu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Hakuu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Hakuu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Hakuu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32"/>
    <w:rsid w:val="001425DC"/>
    <w:rsid w:val="003016CD"/>
    <w:rsid w:val="0033638C"/>
    <w:rsid w:val="003448BE"/>
    <w:rsid w:val="00377934"/>
    <w:rsid w:val="003F2515"/>
    <w:rsid w:val="004027A3"/>
    <w:rsid w:val="004B1A30"/>
    <w:rsid w:val="00523BDA"/>
    <w:rsid w:val="005A6DA2"/>
    <w:rsid w:val="006B0150"/>
    <w:rsid w:val="006B2394"/>
    <w:rsid w:val="00755CB7"/>
    <w:rsid w:val="0076116C"/>
    <w:rsid w:val="0084698F"/>
    <w:rsid w:val="008E678B"/>
    <w:rsid w:val="00900CAF"/>
    <w:rsid w:val="0092404D"/>
    <w:rsid w:val="00952FA2"/>
    <w:rsid w:val="0097656B"/>
    <w:rsid w:val="00977499"/>
    <w:rsid w:val="009C12B2"/>
    <w:rsid w:val="00AF1332"/>
    <w:rsid w:val="00B06186"/>
    <w:rsid w:val="00B33371"/>
    <w:rsid w:val="00C9324D"/>
    <w:rsid w:val="00CA21D6"/>
    <w:rsid w:val="00D860A5"/>
    <w:rsid w:val="00E04816"/>
    <w:rsid w:val="00E32157"/>
    <w:rsid w:val="00F01203"/>
    <w:rsid w:val="00F37AEB"/>
    <w:rsid w:val="00F4762B"/>
    <w:rsid w:val="00F62717"/>
    <w:rsid w:val="71C0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650</Characters>
  <Lines>5</Lines>
  <Paragraphs>1</Paragraphs>
  <TotalTime>2</TotalTime>
  <ScaleCrop>false</ScaleCrop>
  <LinksUpToDate>false</LinksUpToDate>
  <CharactersWithSpaces>762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2018-08-14T12:45:00Z</dcterms:created>
  <dc:creator>treasurewu</dc:creator>
  <cp:lastModifiedBy>asus</cp:lastModifiedBy>
  <dcterms:modified xsi:type="dcterms:W3CDTF">2019-03-26T04:46:30Z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