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CF" w:rsidRPr="00334B10" w:rsidRDefault="000165CF" w:rsidP="000165CF">
      <w:pPr>
        <w:widowControl/>
        <w:jc w:val="center"/>
        <w:rPr>
          <w:rFonts w:ascii="黑体" w:eastAsia="黑体"/>
          <w:b/>
          <w:bCs/>
          <w:kern w:val="0"/>
          <w:sz w:val="32"/>
          <w:szCs w:val="32"/>
        </w:rPr>
      </w:pPr>
      <w:r w:rsidRPr="00334B10">
        <w:rPr>
          <w:rFonts w:ascii="黑体" w:eastAsia="黑体" w:hint="eastAsia"/>
          <w:b/>
          <w:bCs/>
          <w:kern w:val="0"/>
          <w:sz w:val="32"/>
          <w:szCs w:val="32"/>
        </w:rPr>
        <w:t>常州市</w:t>
      </w:r>
      <w:r>
        <w:rPr>
          <w:rFonts w:ascii="黑体" w:eastAsia="黑体" w:hint="eastAsia"/>
          <w:b/>
          <w:bCs/>
          <w:kern w:val="0"/>
          <w:sz w:val="32"/>
          <w:szCs w:val="32"/>
        </w:rPr>
        <w:t>新北区三井街道中心幼儿园</w:t>
      </w:r>
      <w:r w:rsidRPr="00334B10">
        <w:rPr>
          <w:rFonts w:ascii="黑体" w:eastAsia="黑体" w:hint="eastAsia"/>
          <w:b/>
          <w:bCs/>
          <w:kern w:val="0"/>
          <w:sz w:val="32"/>
          <w:szCs w:val="32"/>
        </w:rPr>
        <w:t>区开放活动安排表</w:t>
      </w:r>
    </w:p>
    <w:p w:rsidR="000165CF" w:rsidRPr="00334B10" w:rsidRDefault="000165CF" w:rsidP="000165CF">
      <w:pPr>
        <w:widowControl/>
        <w:rPr>
          <w:rFonts w:ascii="宋体" w:hAns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一、活动时间：</w:t>
      </w:r>
      <w:r w:rsidRPr="00334B10">
        <w:rPr>
          <w:rFonts w:ascii="宋体" w:hAnsi="宋体" w:hint="eastAsia"/>
          <w:kern w:val="0"/>
          <w:sz w:val="24"/>
          <w:szCs w:val="24"/>
        </w:rPr>
        <w:t>201</w:t>
      </w:r>
      <w:r>
        <w:rPr>
          <w:rFonts w:ascii="宋体" w:hAnsi="宋体" w:hint="eastAsia"/>
          <w:kern w:val="0"/>
          <w:sz w:val="24"/>
          <w:szCs w:val="24"/>
        </w:rPr>
        <w:t>9</w:t>
      </w:r>
      <w:r w:rsidRPr="00334B10">
        <w:rPr>
          <w:rFonts w:ascii="宋体" w:hAnsi="宋体"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>3</w:t>
      </w:r>
      <w:r w:rsidRPr="00334B10">
        <w:rPr>
          <w:rFonts w:ascii="宋体" w:hAnsi="宋体"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 2</w:t>
      </w:r>
      <w:r w:rsidR="008E161E">
        <w:rPr>
          <w:rFonts w:hint="eastAsia"/>
          <w:kern w:val="0"/>
          <w:sz w:val="24"/>
          <w:szCs w:val="24"/>
        </w:rPr>
        <w:t>6</w:t>
      </w:r>
      <w:r w:rsidRPr="00334B10">
        <w:rPr>
          <w:rFonts w:ascii="宋体" w:hAnsi="宋体" w:hint="eastAsia"/>
          <w:kern w:val="0"/>
          <w:sz w:val="24"/>
          <w:szCs w:val="24"/>
        </w:rPr>
        <w:t>日</w:t>
      </w:r>
      <w:r>
        <w:rPr>
          <w:rFonts w:ascii="宋体" w:hAnsi="宋体" w:hint="eastAsia"/>
          <w:kern w:val="0"/>
          <w:sz w:val="24"/>
          <w:szCs w:val="24"/>
        </w:rPr>
        <w:t>(</w:t>
      </w:r>
      <w:r w:rsidR="008E161E">
        <w:rPr>
          <w:rFonts w:ascii="宋体" w:hAnsi="宋体" w:hint="eastAsia"/>
          <w:kern w:val="0"/>
          <w:sz w:val="24"/>
          <w:szCs w:val="24"/>
        </w:rPr>
        <w:t>周二</w:t>
      </w:r>
      <w:r>
        <w:rPr>
          <w:rFonts w:ascii="宋体" w:hAnsi="宋体" w:hint="eastAsia"/>
          <w:kern w:val="0"/>
          <w:sz w:val="24"/>
          <w:szCs w:val="24"/>
        </w:rPr>
        <w:t>)</w:t>
      </w:r>
      <w:r w:rsidRPr="00334B10">
        <w:rPr>
          <w:rFonts w:ascii="宋体" w:hAnsi="宋体" w:hint="eastAsia"/>
          <w:kern w:val="0"/>
          <w:sz w:val="24"/>
          <w:szCs w:val="24"/>
        </w:rPr>
        <w:t>下午</w:t>
      </w:r>
    </w:p>
    <w:p w:rsidR="000165CF" w:rsidRDefault="000165CF" w:rsidP="000165CF">
      <w:pPr>
        <w:widowControl/>
        <w:rPr>
          <w:rFonts w:ascii="宋体" w:hAns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二、活动地点：</w:t>
      </w:r>
      <w:r w:rsidRPr="00334B10">
        <w:rPr>
          <w:rFonts w:ascii="宋体" w:hAnsi="宋体" w:hint="eastAsia"/>
          <w:kern w:val="0"/>
          <w:sz w:val="24"/>
          <w:szCs w:val="24"/>
        </w:rPr>
        <w:t>常州市</w:t>
      </w:r>
      <w:r w:rsidR="00A77F8B">
        <w:rPr>
          <w:rFonts w:ascii="宋体" w:hAnsi="宋体" w:hint="eastAsia"/>
          <w:kern w:val="0"/>
          <w:sz w:val="24"/>
          <w:szCs w:val="24"/>
        </w:rPr>
        <w:t>新北区三井街道三井中心</w:t>
      </w:r>
      <w:r w:rsidRPr="00334B10">
        <w:rPr>
          <w:rFonts w:ascii="宋体" w:hAnsi="宋体" w:hint="eastAsia"/>
          <w:kern w:val="0"/>
          <w:sz w:val="24"/>
          <w:szCs w:val="24"/>
        </w:rPr>
        <w:t>幼儿园</w:t>
      </w:r>
    </w:p>
    <w:p w:rsidR="000165CF" w:rsidRPr="00334B10" w:rsidRDefault="000165CF" w:rsidP="000165CF">
      <w:pPr>
        <w:widowControl/>
        <w:rPr>
          <w:rFonts w:ascii="宋体" w:hAns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三、参加人员：</w:t>
      </w:r>
      <w:r w:rsidRPr="00334B10">
        <w:rPr>
          <w:rFonts w:ascii="宋体" w:hAnsi="宋体" w:hint="eastAsia"/>
          <w:kern w:val="0"/>
          <w:sz w:val="24"/>
          <w:szCs w:val="24"/>
        </w:rPr>
        <w:t>区相关幼儿园业务园长、一线教师</w:t>
      </w:r>
    </w:p>
    <w:p w:rsidR="000165CF" w:rsidRPr="00334B10" w:rsidRDefault="000165CF" w:rsidP="000165CF">
      <w:pPr>
        <w:widowControl/>
        <w:rPr>
          <w:rFonts w:ascii="宋体" w:hAnsi="宋体"/>
          <w:kern w:val="0"/>
          <w:sz w:val="24"/>
          <w:szCs w:val="24"/>
        </w:rPr>
      </w:pPr>
      <w:r w:rsidRPr="00334B10">
        <w:rPr>
          <w:rFonts w:ascii="宋体" w:hAnsi="宋体" w:hint="eastAsia"/>
          <w:b/>
          <w:bCs/>
          <w:kern w:val="0"/>
          <w:sz w:val="24"/>
          <w:szCs w:val="24"/>
        </w:rPr>
        <w:t>四、活动安排</w:t>
      </w:r>
      <w:r w:rsidRPr="00334B10">
        <w:rPr>
          <w:rFonts w:ascii="宋体" w:hAnsi="宋体" w:hint="eastAsia"/>
          <w:kern w:val="0"/>
          <w:sz w:val="24"/>
          <w:szCs w:val="24"/>
        </w:rPr>
        <w:t>：</w:t>
      </w:r>
    </w:p>
    <w:tbl>
      <w:tblPr>
        <w:tblW w:w="9879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70"/>
        <w:gridCol w:w="1224"/>
        <w:gridCol w:w="1986"/>
        <w:gridCol w:w="1982"/>
        <w:gridCol w:w="1557"/>
        <w:gridCol w:w="991"/>
        <w:gridCol w:w="1269"/>
      </w:tblGrid>
      <w:tr w:rsidR="000165CF" w:rsidRPr="00334B10" w:rsidTr="00AD7FA9">
        <w:trPr>
          <w:trHeight w:val="463"/>
        </w:trPr>
        <w:tc>
          <w:tcPr>
            <w:tcW w:w="870" w:type="dxa"/>
            <w:vAlign w:val="center"/>
          </w:tcPr>
          <w:p w:rsidR="000165CF" w:rsidRPr="00334B10" w:rsidRDefault="000165CF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1224" w:type="dxa"/>
            <w:vAlign w:val="center"/>
          </w:tcPr>
          <w:p w:rsidR="000165CF" w:rsidRPr="00334B10" w:rsidRDefault="000165CF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3968" w:type="dxa"/>
            <w:gridSpan w:val="2"/>
            <w:vAlign w:val="center"/>
          </w:tcPr>
          <w:p w:rsidR="000165CF" w:rsidRPr="00334B10" w:rsidRDefault="000165CF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557" w:type="dxa"/>
            <w:vAlign w:val="center"/>
          </w:tcPr>
          <w:p w:rsidR="000B0747" w:rsidRDefault="000B0747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指导</w:t>
            </w:r>
            <w:r w:rsidR="000165CF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（讲座）</w:t>
            </w:r>
          </w:p>
          <w:p w:rsidR="000165CF" w:rsidRPr="00334B10" w:rsidRDefault="000B0747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991" w:type="dxa"/>
            <w:vAlign w:val="center"/>
          </w:tcPr>
          <w:p w:rsidR="000165CF" w:rsidRPr="00334B10" w:rsidRDefault="000165CF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334B10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269" w:type="dxa"/>
            <w:vAlign w:val="center"/>
          </w:tcPr>
          <w:p w:rsidR="000165CF" w:rsidRPr="00334B10" w:rsidRDefault="000165CF" w:rsidP="005F648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研讨地点</w:t>
            </w:r>
          </w:p>
        </w:tc>
      </w:tr>
      <w:tr w:rsidR="000165CF" w:rsidRPr="00334B10" w:rsidTr="00AD7FA9">
        <w:trPr>
          <w:trHeight w:val="541"/>
        </w:trPr>
        <w:tc>
          <w:tcPr>
            <w:tcW w:w="870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微讲座</w:t>
            </w:r>
          </w:p>
        </w:tc>
        <w:tc>
          <w:tcPr>
            <w:tcW w:w="1224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14：00—14：30</w:t>
            </w:r>
          </w:p>
        </w:tc>
        <w:tc>
          <w:tcPr>
            <w:tcW w:w="3968" w:type="dxa"/>
            <w:gridSpan w:val="2"/>
            <w:vAlign w:val="center"/>
          </w:tcPr>
          <w:p w:rsidR="000165CF" w:rsidRPr="006B4BF6" w:rsidRDefault="00D75BA0" w:rsidP="00D75BA0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静悄悄的区域“动”革命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张泓</w:t>
            </w:r>
          </w:p>
        </w:tc>
        <w:tc>
          <w:tcPr>
            <w:tcW w:w="991" w:type="dxa"/>
            <w:vAlign w:val="center"/>
          </w:tcPr>
          <w:p w:rsidR="000165CF" w:rsidRPr="006B4BF6" w:rsidRDefault="00B762E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王倩云</w:t>
            </w:r>
          </w:p>
        </w:tc>
        <w:tc>
          <w:tcPr>
            <w:tcW w:w="1269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多功能室</w:t>
            </w:r>
          </w:p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（三楼）</w:t>
            </w:r>
          </w:p>
        </w:tc>
      </w:tr>
      <w:tr w:rsidR="000165CF" w:rsidRPr="00334B10" w:rsidTr="00AD7FA9">
        <w:trPr>
          <w:trHeight w:val="543"/>
        </w:trPr>
        <w:tc>
          <w:tcPr>
            <w:tcW w:w="870" w:type="dxa"/>
            <w:vMerge w:val="restart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教研场</w:t>
            </w:r>
            <w:proofErr w:type="gramStart"/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24" w:type="dxa"/>
            <w:vMerge w:val="restart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14:40——</w:t>
            </w:r>
            <w:r w:rsidR="004573A2">
              <w:rPr>
                <w:rFonts w:ascii="宋体" w:hAnsi="宋体" w:hint="eastAsia"/>
                <w:kern w:val="0"/>
                <w:sz w:val="24"/>
                <w:szCs w:val="24"/>
              </w:rPr>
              <w:t>15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  <w:r w:rsidR="004573A2"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986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活 动 内 容</w:t>
            </w:r>
          </w:p>
        </w:tc>
        <w:tc>
          <w:tcPr>
            <w:tcW w:w="1982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557" w:type="dxa"/>
            <w:vMerge w:val="restart"/>
            <w:vAlign w:val="center"/>
          </w:tcPr>
          <w:p w:rsidR="000165CF" w:rsidRPr="006B4BF6" w:rsidRDefault="000273B2" w:rsidP="005F648B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李佳、樊颖</w:t>
            </w:r>
          </w:p>
        </w:tc>
        <w:tc>
          <w:tcPr>
            <w:tcW w:w="991" w:type="dxa"/>
            <w:vMerge w:val="restart"/>
            <w:vAlign w:val="center"/>
          </w:tcPr>
          <w:p w:rsidR="000165CF" w:rsidRPr="006B4BF6" w:rsidRDefault="00E835BC" w:rsidP="005F648B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张</w:t>
            </w:r>
            <w:r w:rsidR="008A50FA" w:rsidRPr="006B4BF6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泓</w:t>
            </w:r>
          </w:p>
        </w:tc>
        <w:tc>
          <w:tcPr>
            <w:tcW w:w="1269" w:type="dxa"/>
            <w:vMerge w:val="restart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教师餐厅（一楼）</w:t>
            </w:r>
          </w:p>
        </w:tc>
      </w:tr>
      <w:tr w:rsidR="000165CF" w:rsidRPr="00334B10" w:rsidTr="00AD7FA9">
        <w:trPr>
          <w:trHeight w:val="543"/>
        </w:trPr>
        <w:tc>
          <w:tcPr>
            <w:tcW w:w="870" w:type="dxa"/>
            <w:vMerge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0165CF" w:rsidRPr="006B4BF6" w:rsidRDefault="000165CF" w:rsidP="000165CF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大班区域开放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  <w:p w:rsidR="000165CF" w:rsidRPr="006B4BF6" w:rsidRDefault="000165CF" w:rsidP="005F648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0165CF" w:rsidRPr="006B4BF6" w:rsidRDefault="00B762E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大3班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（一楼东）</w:t>
            </w:r>
          </w:p>
        </w:tc>
        <w:tc>
          <w:tcPr>
            <w:tcW w:w="1557" w:type="dxa"/>
            <w:vMerge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0165CF" w:rsidRPr="00334B10" w:rsidTr="00AD7FA9">
        <w:trPr>
          <w:trHeight w:val="515"/>
        </w:trPr>
        <w:tc>
          <w:tcPr>
            <w:tcW w:w="870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教研场</w:t>
            </w:r>
            <w:proofErr w:type="gramEnd"/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二</w:t>
            </w:r>
          </w:p>
        </w:tc>
        <w:tc>
          <w:tcPr>
            <w:tcW w:w="1224" w:type="dxa"/>
            <w:vMerge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0165CF" w:rsidRPr="006B4BF6" w:rsidRDefault="000165CF" w:rsidP="000165CF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大班区域开放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="00B762EF" w:rsidRPr="006B4BF6"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  <w:p w:rsidR="000165CF" w:rsidRPr="006B4BF6" w:rsidRDefault="000165CF" w:rsidP="005F648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0165CF" w:rsidRPr="006B4BF6" w:rsidRDefault="00B762E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大5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班（二楼东）</w:t>
            </w:r>
          </w:p>
        </w:tc>
        <w:tc>
          <w:tcPr>
            <w:tcW w:w="1557" w:type="dxa"/>
            <w:vAlign w:val="center"/>
          </w:tcPr>
          <w:p w:rsidR="000165CF" w:rsidRPr="006B4BF6" w:rsidRDefault="000273B2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张丽娜、石贝</w:t>
            </w:r>
          </w:p>
        </w:tc>
        <w:tc>
          <w:tcPr>
            <w:tcW w:w="991" w:type="dxa"/>
            <w:vAlign w:val="center"/>
          </w:tcPr>
          <w:p w:rsidR="000165CF" w:rsidRPr="006B4BF6" w:rsidRDefault="00E835BC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王倩云</w:t>
            </w:r>
          </w:p>
        </w:tc>
        <w:tc>
          <w:tcPr>
            <w:tcW w:w="1269" w:type="dxa"/>
            <w:vAlign w:val="center"/>
          </w:tcPr>
          <w:p w:rsidR="000165CF" w:rsidRPr="006B4BF6" w:rsidRDefault="00817B34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会议室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四楼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</w:tr>
      <w:tr w:rsidR="000165CF" w:rsidRPr="00334B10" w:rsidTr="00AD7FA9">
        <w:trPr>
          <w:trHeight w:val="515"/>
        </w:trPr>
        <w:tc>
          <w:tcPr>
            <w:tcW w:w="870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教研场三</w:t>
            </w:r>
            <w:proofErr w:type="gramEnd"/>
          </w:p>
        </w:tc>
        <w:tc>
          <w:tcPr>
            <w:tcW w:w="1224" w:type="dxa"/>
            <w:vMerge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0165CF" w:rsidRPr="006B4BF6" w:rsidRDefault="000165CF" w:rsidP="000165CF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大班区域开放</w:t>
            </w:r>
            <w:r w:rsidRPr="006B4BF6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="00B762EF" w:rsidRPr="006B4BF6"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  <w:p w:rsidR="000165CF" w:rsidRPr="006B4BF6" w:rsidRDefault="000165CF" w:rsidP="005F648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0165CF" w:rsidRPr="006B4BF6" w:rsidRDefault="00B762E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大8班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（三楼东）</w:t>
            </w:r>
          </w:p>
        </w:tc>
        <w:tc>
          <w:tcPr>
            <w:tcW w:w="1557" w:type="dxa"/>
            <w:vAlign w:val="center"/>
          </w:tcPr>
          <w:p w:rsidR="000165CF" w:rsidRPr="006B4BF6" w:rsidRDefault="000273B2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谢梅玲</w:t>
            </w:r>
            <w:proofErr w:type="gramEnd"/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、刘菊</w:t>
            </w:r>
          </w:p>
        </w:tc>
        <w:tc>
          <w:tcPr>
            <w:tcW w:w="991" w:type="dxa"/>
            <w:vAlign w:val="center"/>
          </w:tcPr>
          <w:p w:rsidR="000165CF" w:rsidRPr="006B4BF6" w:rsidRDefault="00E835BC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奚丹萍</w:t>
            </w:r>
          </w:p>
        </w:tc>
        <w:tc>
          <w:tcPr>
            <w:tcW w:w="1269" w:type="dxa"/>
            <w:vAlign w:val="center"/>
          </w:tcPr>
          <w:p w:rsidR="000165CF" w:rsidRPr="006B4BF6" w:rsidRDefault="00817B34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多功能厅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三楼</w:t>
            </w:r>
            <w:r w:rsidR="000165CF" w:rsidRPr="006B4BF6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</w:tr>
      <w:tr w:rsidR="000165CF" w:rsidRPr="00334B10" w:rsidTr="00AD7FA9">
        <w:trPr>
          <w:trHeight w:val="1090"/>
        </w:trPr>
        <w:tc>
          <w:tcPr>
            <w:tcW w:w="870" w:type="dxa"/>
            <w:tcBorders>
              <w:bottom w:val="single" w:sz="6" w:space="0" w:color="000000"/>
            </w:tcBorders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proofErr w:type="gramStart"/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教研场</w:t>
            </w:r>
            <w:proofErr w:type="gramEnd"/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四</w:t>
            </w:r>
          </w:p>
        </w:tc>
        <w:tc>
          <w:tcPr>
            <w:tcW w:w="1224" w:type="dxa"/>
            <w:vMerge/>
            <w:tcBorders>
              <w:bottom w:val="single" w:sz="6" w:space="0" w:color="000000"/>
            </w:tcBorders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165CF" w:rsidRPr="006B4BF6" w:rsidRDefault="000165CF" w:rsidP="005F648B">
            <w:pPr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中班区域开放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  <w:vAlign w:val="center"/>
          </w:tcPr>
          <w:p w:rsidR="000165CF" w:rsidRPr="006B4BF6" w:rsidRDefault="00E835BC" w:rsidP="005F648B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中4班（二楼西）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  <w:vAlign w:val="center"/>
          </w:tcPr>
          <w:p w:rsidR="000165CF" w:rsidRPr="006B4BF6" w:rsidRDefault="00E835BC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李云艳、徐玲艳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vAlign w:val="center"/>
          </w:tcPr>
          <w:p w:rsidR="000165CF" w:rsidRPr="006B4BF6" w:rsidRDefault="00E835BC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林</w:t>
            </w:r>
            <w:r w:rsidR="008A50FA" w:rsidRPr="006B4BF6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洁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教工之家</w:t>
            </w:r>
          </w:p>
          <w:p w:rsidR="00817B34" w:rsidRPr="006B4BF6" w:rsidRDefault="00817B34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（四楼）</w:t>
            </w:r>
          </w:p>
        </w:tc>
      </w:tr>
      <w:tr w:rsidR="000165CF" w:rsidRPr="00334B10" w:rsidTr="00D57C14">
        <w:trPr>
          <w:trHeight w:val="1164"/>
        </w:trPr>
        <w:tc>
          <w:tcPr>
            <w:tcW w:w="870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互动评课</w:t>
            </w:r>
          </w:p>
        </w:tc>
        <w:tc>
          <w:tcPr>
            <w:tcW w:w="1224" w:type="dxa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16：00——16：30</w:t>
            </w:r>
          </w:p>
        </w:tc>
        <w:tc>
          <w:tcPr>
            <w:tcW w:w="6516" w:type="dxa"/>
            <w:gridSpan w:val="4"/>
            <w:vAlign w:val="center"/>
          </w:tcPr>
          <w:p w:rsidR="000165CF" w:rsidRPr="006B4BF6" w:rsidRDefault="000165CF" w:rsidP="005F648B">
            <w:pPr>
              <w:widowControl/>
              <w:adjustRightInd w:val="0"/>
              <w:snapToGrid w:val="0"/>
              <w:ind w:left="80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评课流程：</w:t>
            </w:r>
          </w:p>
          <w:p w:rsidR="000165CF" w:rsidRPr="006B4BF6" w:rsidRDefault="000165CF" w:rsidP="005F648B">
            <w:pPr>
              <w:widowControl/>
              <w:adjustRightInd w:val="0"/>
              <w:snapToGrid w:val="0"/>
              <w:ind w:left="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 w:rsidR="000B0747" w:rsidRPr="006B4BF6">
              <w:rPr>
                <w:rFonts w:ascii="宋体" w:hAnsi="宋体" w:hint="eastAsia"/>
                <w:kern w:val="0"/>
                <w:sz w:val="24"/>
                <w:szCs w:val="24"/>
              </w:rPr>
              <w:t>．各专场指导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老师说课</w:t>
            </w:r>
          </w:p>
          <w:p w:rsidR="000165CF" w:rsidRPr="006B4BF6" w:rsidRDefault="000165CF" w:rsidP="005F648B">
            <w:pPr>
              <w:widowControl/>
              <w:adjustRightInd w:val="0"/>
              <w:snapToGrid w:val="0"/>
              <w:ind w:left="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2．评课方式：一个亮点、一点不足、一份建议</w:t>
            </w:r>
          </w:p>
          <w:p w:rsidR="000165CF" w:rsidRPr="006B4BF6" w:rsidRDefault="000165CF" w:rsidP="00817B34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（备注：互动环节以抽签的形式进行；围绕“教师</w:t>
            </w:r>
            <w:r w:rsidR="000B0747" w:rsidRPr="006B4BF6">
              <w:rPr>
                <w:rFonts w:ascii="宋体" w:hAnsi="宋体" w:hint="eastAsia"/>
                <w:kern w:val="0"/>
                <w:sz w:val="24"/>
                <w:szCs w:val="24"/>
              </w:rPr>
              <w:t>创设的</w:t>
            </w:r>
            <w:r w:rsidR="00817B34" w:rsidRPr="006B4BF6">
              <w:rPr>
                <w:rFonts w:ascii="宋体" w:hAnsi="宋体" w:hint="eastAsia"/>
                <w:kern w:val="0"/>
                <w:sz w:val="24"/>
                <w:szCs w:val="24"/>
              </w:rPr>
              <w:t>环境</w:t>
            </w:r>
            <w:r w:rsidR="000B0747" w:rsidRPr="006B4BF6">
              <w:rPr>
                <w:rFonts w:ascii="宋体" w:hAnsi="宋体" w:hint="eastAsia"/>
                <w:kern w:val="0"/>
                <w:sz w:val="24"/>
                <w:szCs w:val="24"/>
              </w:rPr>
              <w:t>提供的材料能否支持幼儿自主游戏、能力发展</w:t>
            </w: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”展开点评。）</w:t>
            </w:r>
          </w:p>
        </w:tc>
        <w:tc>
          <w:tcPr>
            <w:tcW w:w="1269" w:type="dxa"/>
            <w:vAlign w:val="center"/>
          </w:tcPr>
          <w:p w:rsidR="000165CF" w:rsidRPr="006B4BF6" w:rsidRDefault="00D57C14" w:rsidP="00D57C14">
            <w:pPr>
              <w:widowControl/>
              <w:adjustRightInd w:val="0"/>
              <w:snapToGrid w:val="0"/>
              <w:ind w:left="8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以上分场地</w:t>
            </w:r>
          </w:p>
        </w:tc>
      </w:tr>
      <w:tr w:rsidR="00D57C14" w:rsidRPr="00334B10" w:rsidTr="00D57C14">
        <w:trPr>
          <w:trHeight w:val="1164"/>
        </w:trPr>
        <w:tc>
          <w:tcPr>
            <w:tcW w:w="870" w:type="dxa"/>
            <w:vAlign w:val="center"/>
          </w:tcPr>
          <w:p w:rsidR="00D57C14" w:rsidRPr="006B4BF6" w:rsidRDefault="00D57C14" w:rsidP="005F648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专家引领</w:t>
            </w:r>
          </w:p>
        </w:tc>
        <w:tc>
          <w:tcPr>
            <w:tcW w:w="1224" w:type="dxa"/>
            <w:vAlign w:val="center"/>
          </w:tcPr>
          <w:p w:rsidR="00D57C14" w:rsidRPr="006B4BF6" w:rsidRDefault="00D57C14" w:rsidP="005F648B"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16:30——16:45</w:t>
            </w:r>
          </w:p>
        </w:tc>
        <w:tc>
          <w:tcPr>
            <w:tcW w:w="6516" w:type="dxa"/>
            <w:gridSpan w:val="4"/>
            <w:vAlign w:val="center"/>
          </w:tcPr>
          <w:p w:rsidR="00D57C14" w:rsidRPr="006B4BF6" w:rsidRDefault="00D57C14" w:rsidP="005F648B">
            <w:pPr>
              <w:widowControl/>
              <w:adjustRightInd w:val="0"/>
              <w:snapToGrid w:val="0"/>
              <w:ind w:left="80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核心组专家</w:t>
            </w:r>
            <w:r w:rsidR="009616A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点评</w:t>
            </w:r>
          </w:p>
        </w:tc>
        <w:tc>
          <w:tcPr>
            <w:tcW w:w="1269" w:type="dxa"/>
            <w:vAlign w:val="center"/>
          </w:tcPr>
          <w:p w:rsidR="00D57C14" w:rsidRPr="006B4BF6" w:rsidRDefault="00D57C14" w:rsidP="00D57C1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多功能室</w:t>
            </w:r>
          </w:p>
          <w:p w:rsidR="00D57C14" w:rsidRPr="006B4BF6" w:rsidRDefault="00D57C14" w:rsidP="00D57C14">
            <w:pPr>
              <w:widowControl/>
              <w:adjustRightInd w:val="0"/>
              <w:snapToGrid w:val="0"/>
              <w:ind w:left="80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6B4BF6">
              <w:rPr>
                <w:rFonts w:ascii="宋体" w:hAnsi="宋体" w:hint="eastAsia"/>
                <w:kern w:val="0"/>
                <w:sz w:val="24"/>
                <w:szCs w:val="24"/>
              </w:rPr>
              <w:t>（三楼）</w:t>
            </w:r>
          </w:p>
        </w:tc>
      </w:tr>
    </w:tbl>
    <w:p w:rsidR="002B2A99" w:rsidRDefault="002B2A99"/>
    <w:sectPr w:rsidR="002B2A99" w:rsidSect="002B2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E7" w:rsidRDefault="00CC70E7" w:rsidP="00D75BA0">
      <w:r>
        <w:separator/>
      </w:r>
    </w:p>
  </w:endnote>
  <w:endnote w:type="continuationSeparator" w:id="0">
    <w:p w:rsidR="00CC70E7" w:rsidRDefault="00CC70E7" w:rsidP="00D7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E7" w:rsidRDefault="00CC70E7" w:rsidP="00D75BA0">
      <w:r>
        <w:separator/>
      </w:r>
    </w:p>
  </w:footnote>
  <w:footnote w:type="continuationSeparator" w:id="0">
    <w:p w:rsidR="00CC70E7" w:rsidRDefault="00CC70E7" w:rsidP="00D75B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5CF"/>
    <w:rsid w:val="000165CF"/>
    <w:rsid w:val="000273B2"/>
    <w:rsid w:val="000B0747"/>
    <w:rsid w:val="002B2A99"/>
    <w:rsid w:val="004573A2"/>
    <w:rsid w:val="0047597C"/>
    <w:rsid w:val="006B4BF6"/>
    <w:rsid w:val="006D6E67"/>
    <w:rsid w:val="007831A5"/>
    <w:rsid w:val="0080284B"/>
    <w:rsid w:val="00817B34"/>
    <w:rsid w:val="0088017E"/>
    <w:rsid w:val="008A50FA"/>
    <w:rsid w:val="008E161E"/>
    <w:rsid w:val="009616AD"/>
    <w:rsid w:val="00A77F8B"/>
    <w:rsid w:val="00AD7FA9"/>
    <w:rsid w:val="00B762EF"/>
    <w:rsid w:val="00B83813"/>
    <w:rsid w:val="00C2337D"/>
    <w:rsid w:val="00CC70E7"/>
    <w:rsid w:val="00D57C14"/>
    <w:rsid w:val="00D75BA0"/>
    <w:rsid w:val="00E25AF1"/>
    <w:rsid w:val="00E8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B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B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B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</dc:creator>
  <cp:lastModifiedBy>dsf</cp:lastModifiedBy>
  <cp:revision>11</cp:revision>
  <dcterms:created xsi:type="dcterms:W3CDTF">2019-03-12T04:37:00Z</dcterms:created>
  <dcterms:modified xsi:type="dcterms:W3CDTF">2019-03-22T07:09:00Z</dcterms:modified>
</cp:coreProperties>
</file>