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2018年寨桥初中</w:t>
      </w:r>
      <w:r>
        <w:rPr>
          <w:rFonts w:hint="eastAsia"/>
          <w:b/>
          <w:bCs/>
          <w:sz w:val="32"/>
          <w:szCs w:val="40"/>
        </w:rPr>
        <w:t>大</w:t>
      </w:r>
      <w:bookmarkStart w:id="0" w:name="_GoBack"/>
      <w:bookmarkEnd w:id="0"/>
      <w:r>
        <w:rPr>
          <w:rFonts w:hint="eastAsia"/>
          <w:b/>
          <w:bCs/>
          <w:sz w:val="32"/>
          <w:szCs w:val="40"/>
        </w:rPr>
        <w:t>宗物品采购公示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794385</wp:posOffset>
            </wp:positionV>
            <wp:extent cx="5266055" cy="3949700"/>
            <wp:effectExtent l="0" t="0" r="12700" b="10795"/>
            <wp:wrapTight wrapText="bothSides">
              <wp:wrapPolygon>
                <wp:start x="21600" y="3"/>
                <wp:lineTo x="112" y="3"/>
                <wp:lineTo x="112" y="21465"/>
                <wp:lineTo x="21600" y="21465"/>
                <wp:lineTo x="21600" y="3"/>
              </wp:wrapPolygon>
            </wp:wrapTight>
            <wp:docPr id="3" name="图片 3" descr="203311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331187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6605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 w:eastAsiaTheme="minorEastAsia"/>
          <w:b/>
          <w:bCs/>
          <w:sz w:val="32"/>
          <w:szCs w:val="40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907415</wp:posOffset>
            </wp:positionV>
            <wp:extent cx="4644390" cy="3483610"/>
            <wp:effectExtent l="0" t="0" r="2540" b="3810"/>
            <wp:wrapTight wrapText="bothSides">
              <wp:wrapPolygon>
                <wp:start x="21600" y="0"/>
                <wp:lineTo x="71" y="0"/>
                <wp:lineTo x="71" y="21498"/>
                <wp:lineTo x="21600" y="21498"/>
                <wp:lineTo x="21600" y="0"/>
              </wp:wrapPolygon>
            </wp:wrapTight>
            <wp:docPr id="1" name="图片 1" descr="955612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56122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4439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</w:p>
    <w:p>
      <w:pPr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3602355</wp:posOffset>
            </wp:positionV>
            <wp:extent cx="4087495" cy="4087495"/>
            <wp:effectExtent l="0" t="0" r="8255" b="0"/>
            <wp:wrapTight wrapText="bothSides">
              <wp:wrapPolygon>
                <wp:start x="20593" y="201"/>
                <wp:lineTo x="3077" y="201"/>
                <wp:lineTo x="3077" y="21543"/>
                <wp:lineTo x="20593" y="21543"/>
                <wp:lineTo x="20593" y="201"/>
              </wp:wrapPolygon>
            </wp:wrapTight>
            <wp:docPr id="2" name="图片 2" descr="170861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8611092"/>
                    <pic:cNvPicPr>
                      <a:picLocks noChangeAspect="1"/>
                    </pic:cNvPicPr>
                  </pic:nvPicPr>
                  <pic:blipFill>
                    <a:blip r:embed="rId6"/>
                    <a:srcRect l="-27024" t="-4350" r="2325" b="-58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87495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236F"/>
    <w:rsid w:val="04DF236F"/>
    <w:rsid w:val="7F2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2019-03-25T02:44:00Z</dcterms:created>
  <dc:creator>Administrator</dc:creator>
  <cp:lastModifiedBy>Administrator</cp:lastModifiedBy>
  <dcterms:modified xsi:type="dcterms:W3CDTF">2019-03-25T02:50:12Z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