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常州市滨江中学英语组活动记录表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活动时间：201</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3</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8</w:t>
            </w:r>
            <w:r>
              <w:rPr>
                <w:rFonts w:hint="eastAsia" w:ascii="Calibri" w:hAnsi="Calibri" w:eastAsia="宋体" w:cs="Times New Roman"/>
                <w:kern w:val="0"/>
                <w:sz w:val="21"/>
                <w:szCs w:val="24"/>
              </w:rPr>
              <w:t>日</w:t>
            </w:r>
          </w:p>
          <w:p>
            <w:pPr>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val="en-US" w:eastAsia="zh-CN"/>
              </w:rPr>
              <w:t>小河中学</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val="en-US" w:eastAsia="zh-CN"/>
              </w:rPr>
              <w:t>宋迪、庄成欢、陈璇、朱莉莹、丁佳燕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ind w:right="420"/>
              <w:jc w:val="cente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区教研活动--初三复习研讨会</w:t>
            </w:r>
          </w:p>
          <w:p>
            <w:pPr>
              <w:jc w:val="center"/>
              <w:rPr>
                <w:rFonts w:ascii="Calibri" w:hAnsi="Calibri" w:eastAsia="宋体" w:cs="Times New Roman"/>
                <w:kern w:val="0"/>
                <w:sz w:val="21"/>
                <w:szCs w:val="24"/>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r>
              <w:rPr>
                <w:rFonts w:ascii="Calibri" w:hAnsi="Calibri" w:eastAsia="宋体" w:cs="Times New Roman"/>
                <w:kern w:val="0"/>
                <w:sz w:val="21"/>
                <w:szCs w:val="24"/>
              </w:rPr>
              <w:drawing>
                <wp:inline distT="0" distB="0" distL="114300" distR="114300">
                  <wp:extent cx="5261610" cy="7015480"/>
                  <wp:effectExtent l="0" t="0" r="15240" b="13970"/>
                  <wp:docPr id="2" name="图片 2" descr="IMG_1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993(1)"/>
                          <pic:cNvPicPr>
                            <a:picLocks noChangeAspect="1"/>
                          </pic:cNvPicPr>
                        </pic:nvPicPr>
                        <pic:blipFill>
                          <a:blip r:embed="rId4"/>
                          <a:stretch>
                            <a:fillRect/>
                          </a:stretch>
                        </pic:blipFill>
                        <pic:spPr>
                          <a:xfrm>
                            <a:off x="0" y="0"/>
                            <a:ext cx="5261610" cy="7015480"/>
                          </a:xfrm>
                          <a:prstGeom prst="rect">
                            <a:avLst/>
                          </a:prstGeom>
                        </pic:spPr>
                      </pic:pic>
                    </a:graphicData>
                  </a:graphic>
                </wp:inline>
              </w:drawing>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3月8日，我校丁佳燕、庄成欢、宋迪、陈璇、朱莉莹老师参加了在小河中学进行的初三英语听课及复习研讨活动。小河中学的祁老师的开课内容是9B第四单元reading1，本课采用薛国民老师的六步法，条理清晰，符合中考阅读考察要求，较好地完成了预设的教学目标；飞龙实验中学的吕老师开课内容是基于初三人机对话考试的听力口语复习课，课型比较新颖，并且吕老师用《流浪地球》这一主线贯穿课堂，加上精心准备的录音材料，整节课可谓是精彩纷呈。课后，小河中学的英语老师及我校宋迪老师分别进行了评课，丁佳燕老师还就我校这两年如何备考初三人机对话测试与全体老师进行了分享。</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本次教研活动为我校初三英语中考备考工作指明了方向，全体英语组教师将会通力合作，在薛老师的指导下完成好备战中考的工作。</w:t>
            </w:r>
          </w:p>
          <w:p>
            <w:pPr>
              <w:rPr>
                <w:rFonts w:ascii="Calibri" w:hAnsi="Calibri" w:eastAsia="宋体" w:cs="Times New Roman"/>
                <w:kern w:val="0"/>
                <w:sz w:val="21"/>
                <w:szCs w:val="24"/>
              </w:rPr>
            </w:pPr>
          </w:p>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 xml:space="preserve">                                                        记录人：</w:t>
            </w:r>
            <w:r>
              <w:rPr>
                <w:rFonts w:hint="eastAsia" w:ascii="Calibri" w:hAnsi="Calibri" w:eastAsia="宋体" w:cs="Times New Roman"/>
                <w:kern w:val="0"/>
                <w:sz w:val="21"/>
                <w:szCs w:val="24"/>
                <w:lang w:val="en-US" w:eastAsia="zh-CN"/>
              </w:rPr>
              <w:t>宋迪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日  期：201</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3</w:t>
            </w:r>
            <w:bookmarkStart w:id="0" w:name="_GoBack"/>
            <w:bookmarkEnd w:id="0"/>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8</w:t>
            </w:r>
            <w:r>
              <w:rPr>
                <w:rFonts w:hint="eastAsia" w:ascii="Calibri" w:hAnsi="Calibri" w:eastAsia="宋体" w:cs="Times New Roman"/>
                <w:kern w:val="0"/>
                <w:sz w:val="21"/>
                <w:szCs w:val="24"/>
              </w:rPr>
              <w:t>日</w:t>
            </w:r>
          </w:p>
        </w:tc>
      </w:tr>
    </w:tbl>
    <w:p>
      <w:pPr>
        <w:rPr>
          <w:rFonts w:hint="eastAsia"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1425DC"/>
    <w:rsid w:val="003016CD"/>
    <w:rsid w:val="0033638C"/>
    <w:rsid w:val="003448BE"/>
    <w:rsid w:val="00377934"/>
    <w:rsid w:val="003F2515"/>
    <w:rsid w:val="004027A3"/>
    <w:rsid w:val="004B1A30"/>
    <w:rsid w:val="00523BDA"/>
    <w:rsid w:val="005A6DA2"/>
    <w:rsid w:val="006B0150"/>
    <w:rsid w:val="006B2394"/>
    <w:rsid w:val="00755CB7"/>
    <w:rsid w:val="0076116C"/>
    <w:rsid w:val="0084698F"/>
    <w:rsid w:val="008E678B"/>
    <w:rsid w:val="00900CAF"/>
    <w:rsid w:val="0092404D"/>
    <w:rsid w:val="00952FA2"/>
    <w:rsid w:val="0097656B"/>
    <w:rsid w:val="00977499"/>
    <w:rsid w:val="009C12B2"/>
    <w:rsid w:val="00AF1332"/>
    <w:rsid w:val="00B06186"/>
    <w:rsid w:val="00B33371"/>
    <w:rsid w:val="00C9324D"/>
    <w:rsid w:val="00CA21D6"/>
    <w:rsid w:val="00D860A5"/>
    <w:rsid w:val="00E04816"/>
    <w:rsid w:val="00E32157"/>
    <w:rsid w:val="00F01203"/>
    <w:rsid w:val="00F37AEB"/>
    <w:rsid w:val="00F4762B"/>
    <w:rsid w:val="00F62717"/>
    <w:rsid w:val="2549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3"/>
    <w:uiPriority w:val="99"/>
    <w:rPr>
      <w:sz w:val="18"/>
      <w:szCs w:val="18"/>
    </w:rPr>
  </w:style>
  <w:style w:type="character" w:customStyle="1" w:styleId="9">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650</Characters>
  <Lines>5</Lines>
  <Paragraphs>1</Paragraphs>
  <TotalTime>45</TotalTime>
  <ScaleCrop>false</ScaleCrop>
  <LinksUpToDate>false</LinksUpToDate>
  <CharactersWithSpaces>762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焦冥</cp:lastModifiedBy>
  <dcterms:modified xsi:type="dcterms:W3CDTF">2019-03-25T07:49:43Z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