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eastAsia" w:ascii="宋体" w:hAnsi="宋体"/>
          <w:kern w:val="0"/>
          <w:sz w:val="24"/>
        </w:rPr>
      </w:pPr>
      <w:r>
        <w:rPr>
          <w:rFonts w:hint="eastAsia" w:ascii="黑体" w:hAnsi="黑体" w:eastAsia="黑体"/>
          <w:kern w:val="0"/>
          <w:sz w:val="32"/>
        </w:rPr>
        <w:t>（2019年）</w:t>
      </w:r>
      <w:r>
        <w:rPr>
          <w:rFonts w:hint="eastAsia" w:ascii="黑体" w:hAnsi="黑体" w:eastAsia="黑体"/>
          <w:sz w:val="32"/>
        </w:rPr>
        <w:t>常州市滨江中学</w:t>
      </w:r>
      <w:r>
        <w:rPr>
          <w:rFonts w:hint="eastAsia" w:ascii="黑体" w:hAnsi="黑体" w:eastAsia="黑体"/>
          <w:kern w:val="0"/>
          <w:sz w:val="32"/>
        </w:rPr>
        <w:t>每日值班记录</w:t>
      </w:r>
    </w:p>
    <w:tbl>
      <w:tblPr>
        <w:tblStyle w:val="3"/>
        <w:tblW w:w="10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方正小标宋简体" w:hAnsi="仿宋" w:eastAsia="方正小标宋简体"/>
                <w:kern w:val="0"/>
                <w:sz w:val="21"/>
              </w:rPr>
              <w:t>总值班人员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楷体" w:hAnsi="楷体" w:eastAsia="楷体"/>
                <w:kern w:val="0"/>
                <w:sz w:val="21"/>
                <w:u w:val="single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u w:val="single"/>
                <w:lang w:eastAsia="zh-CN"/>
              </w:rPr>
              <w:t>钱峰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方正小标宋简体" w:hAnsi="仿宋" w:eastAsia="方正小标宋简体"/>
                <w:kern w:val="0"/>
                <w:sz w:val="21"/>
              </w:rPr>
              <w:t>值班教师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楷体" w:hAnsi="楷体" w:eastAsia="楷体"/>
                <w:kern w:val="0"/>
                <w:sz w:val="21"/>
                <w:u w:val="singl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1"/>
              </w:rPr>
              <w:t>七：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  <w:t xml:space="preserve">  王佳       </w:t>
            </w:r>
          </w:p>
        </w:tc>
        <w:tc>
          <w:tcPr>
            <w:tcW w:w="223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1"/>
              </w:rPr>
              <w:t>八：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  <w:lang w:eastAsia="zh-CN"/>
              </w:rPr>
              <w:t>黄柏华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  <w:t xml:space="preserve"> </w:t>
            </w:r>
          </w:p>
        </w:tc>
        <w:tc>
          <w:tcPr>
            <w:tcW w:w="1985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1"/>
              </w:rPr>
              <w:t>九：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  <w:lang w:eastAsia="zh-CN"/>
              </w:rPr>
              <w:t>陈倩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方正小标宋简体" w:hAnsi="仿宋" w:eastAsia="方正小标宋简体"/>
                <w:kern w:val="0"/>
                <w:sz w:val="21"/>
              </w:rPr>
              <w:t>日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</w:rPr>
              <w:t> </w:t>
            </w:r>
            <w:r>
              <w:rPr>
                <w:rFonts w:hint="eastAsia" w:ascii="方正小标宋简体" w:hAnsi="仿宋" w:eastAsia="方正小标宋简体"/>
                <w:kern w:val="0"/>
                <w:sz w:val="21"/>
              </w:rPr>
              <w:t>期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楷体" w:hAnsi="楷体" w:eastAsia="楷体"/>
                <w:kern w:val="0"/>
                <w:sz w:val="21"/>
                <w:u w:val="single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  <w:t xml:space="preserve">     3.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  <w:lang w:val="en-US" w:eastAsia="zh-CN"/>
              </w:rPr>
              <w:t>21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  <w:t xml:space="preserve">      </w:t>
            </w:r>
          </w:p>
        </w:tc>
        <w:tc>
          <w:tcPr>
            <w:tcW w:w="2730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楷体" w:hAnsi="楷体" w:eastAsia="楷体"/>
                <w:kern w:val="0"/>
                <w:sz w:val="21"/>
                <w:u w:val="single"/>
              </w:rPr>
            </w:pPr>
            <w:r>
              <w:rPr>
                <w:rFonts w:hint="eastAsia" w:ascii="方正小标宋简体" w:hAnsi="仿宋" w:eastAsia="方正小标宋简体"/>
                <w:kern w:val="0"/>
                <w:sz w:val="21"/>
              </w:rPr>
              <w:t>星期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</w:rPr>
              <w:t>：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  <w:t xml:space="preserve">  四      </w:t>
            </w:r>
          </w:p>
        </w:tc>
        <w:tc>
          <w:tcPr>
            <w:tcW w:w="967" w:type="dxa"/>
            <w:gridSpan w:val="10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方正小标宋简体" w:hAnsi="仿宋" w:eastAsia="方正小标宋简体"/>
                <w:kern w:val="0"/>
                <w:sz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  <w:t xml:space="preserve">     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  <w:lang w:val="en-US" w:eastAsia="zh-CN"/>
              </w:rPr>
              <w:t>阴</w:t>
            </w:r>
            <w:r>
              <w:rPr>
                <w:rFonts w:hint="eastAsia" w:ascii="方正小标宋简体" w:hAnsi="宋体" w:eastAsia="方正小标宋简体"/>
                <w:kern w:val="0"/>
                <w:sz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ind w:leftChars="-67" w:right="-107" w:rightChars="-51" w:hanging="141" w:hangingChars="67"/>
              <w:jc w:val="center"/>
              <w:rPr>
                <w:rFonts w:hint="eastAsia" w:ascii="楷体" w:hAnsi="楷体" w:eastAsia="楷体"/>
                <w:b/>
                <w:kern w:val="0"/>
                <w:sz w:val="21"/>
              </w:rPr>
            </w:pPr>
            <w:r>
              <w:rPr>
                <w:rFonts w:hint="eastAsia" w:ascii="楷体" w:hAnsi="楷体" w:eastAsia="楷体"/>
                <w:b/>
                <w:kern w:val="0"/>
                <w:sz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ind w:leftChars="-67" w:right="-107" w:rightChars="-51" w:hanging="141" w:hangingChars="67"/>
              <w:jc w:val="center"/>
              <w:rPr>
                <w:rFonts w:hint="eastAsia" w:ascii="楷体" w:hAnsi="楷体" w:eastAsia="楷体"/>
                <w:b/>
                <w:kern w:val="0"/>
                <w:sz w:val="21"/>
              </w:rPr>
            </w:pPr>
            <w:r>
              <w:rPr>
                <w:rFonts w:hint="eastAsia" w:ascii="楷体" w:hAnsi="楷体" w:eastAsia="楷体"/>
                <w:b/>
                <w:kern w:val="0"/>
                <w:sz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ind w:leftChars="-67" w:right="-107" w:rightChars="-51" w:hanging="141" w:hangingChars="67"/>
              <w:jc w:val="center"/>
              <w:rPr>
                <w:rFonts w:hint="eastAsia" w:ascii="楷体" w:hAnsi="楷体" w:eastAsia="楷体"/>
                <w:b/>
                <w:kern w:val="0"/>
                <w:sz w:val="21"/>
              </w:rPr>
            </w:pPr>
            <w:r>
              <w:rPr>
                <w:rFonts w:hint="eastAsia" w:ascii="楷体" w:hAnsi="楷体" w:eastAsia="楷体"/>
                <w:b/>
                <w:kern w:val="0"/>
                <w:sz w:val="21"/>
              </w:rPr>
              <w:t>检查内容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ind w:leftChars="-67" w:right="-107" w:rightChars="-51" w:hanging="141" w:hangingChars="67"/>
              <w:jc w:val="center"/>
              <w:rPr>
                <w:rFonts w:hint="eastAsia" w:ascii="楷体" w:hAnsi="楷体" w:eastAsia="楷体"/>
                <w:b/>
                <w:kern w:val="0"/>
                <w:sz w:val="21"/>
              </w:rPr>
            </w:pPr>
            <w:r>
              <w:rPr>
                <w:rFonts w:hint="eastAsia" w:ascii="楷体" w:hAnsi="楷体" w:eastAsia="楷体"/>
                <w:b/>
                <w:kern w:val="0"/>
                <w:sz w:val="21"/>
              </w:rPr>
              <w:t>情况记录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6:40-7:00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6点左右40校车准点到校，学生有序进校，家长志愿者有效交通，校门口秩序正常。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班级</w:t>
            </w:r>
          </w:p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情况</w:t>
            </w:r>
          </w:p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begin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instrText xml:space="preserve"> = 1 \* GB2 </w:instrText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separate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t>⑴</w:t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end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t>班级三自管</w:t>
            </w:r>
            <w:r>
              <w:rPr>
                <w:rFonts w:hint="eastAsia" w:ascii="楷体" w:hAnsi="楷体" w:eastAsia="楷体"/>
                <w:kern w:val="0"/>
                <w:sz w:val="18"/>
              </w:rPr>
              <w:t>（黑板有要求、有学生管理、纪律好）（</w:t>
            </w:r>
            <w:r>
              <w:rPr>
                <w:rFonts w:hint="eastAsia" w:ascii="楷体" w:hAnsi="楷体" w:eastAsia="楷体"/>
                <w:color w:val="FF0000"/>
                <w:kern w:val="0"/>
                <w:sz w:val="18"/>
              </w:rPr>
              <w:t>注：</w:t>
            </w:r>
            <w:r>
              <w:rPr>
                <w:rFonts w:hint="eastAsia" w:ascii="楷体" w:hAnsi="楷体" w:eastAsia="楷体"/>
                <w:kern w:val="0"/>
                <w:sz w:val="18"/>
              </w:rPr>
              <w:t>填达标数1/2/3）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begin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instrText xml:space="preserve"> = 2 \* GB2 </w:instrText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separate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t>⑵</w:t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end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t>6：50班主任到位</w:t>
            </w:r>
            <w:r>
              <w:rPr>
                <w:rFonts w:hint="eastAsia" w:ascii="楷体" w:hAnsi="楷体" w:eastAsia="楷体"/>
                <w:kern w:val="0"/>
                <w:sz w:val="18"/>
              </w:rPr>
              <w:t>情况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（</w:t>
            </w:r>
            <w:r>
              <w:rPr>
                <w:rFonts w:hint="eastAsia" w:ascii="楷体" w:hAnsi="楷体" w:eastAsia="楷体"/>
                <w:color w:val="FF0000"/>
                <w:kern w:val="0"/>
                <w:sz w:val="18"/>
              </w:rPr>
              <w:t>注：</w:t>
            </w:r>
            <w:r>
              <w:rPr>
                <w:rFonts w:hint="eastAsia" w:ascii="楷体" w:hAnsi="楷体" w:eastAsia="楷体"/>
                <w:kern w:val="0"/>
                <w:sz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00" w:lineRule="exact"/>
              <w:ind w:left="-1" w:leftChars="-53" w:right="-80" w:rightChars="-38" w:hanging="110" w:hangingChars="61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/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7:00-7:30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教学楼</w:t>
            </w:r>
          </w:p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begin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instrText xml:space="preserve"> = 1 \* GB2 </w:instrText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separate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t>⑴</w:t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end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t>巡视各班早读情况</w:t>
            </w:r>
          </w:p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（</w:t>
            </w:r>
            <w:r>
              <w:rPr>
                <w:rFonts w:hint="eastAsia" w:ascii="楷体" w:hAnsi="楷体" w:eastAsia="楷体"/>
                <w:color w:val="FF0000"/>
                <w:kern w:val="0"/>
                <w:sz w:val="18"/>
              </w:rPr>
              <w:t>注：</w:t>
            </w:r>
            <w:r>
              <w:rPr>
                <w:rFonts w:hint="eastAsia" w:ascii="楷体" w:hAnsi="楷体" w:eastAsia="楷体"/>
                <w:kern w:val="0"/>
                <w:sz w:val="18"/>
              </w:rPr>
              <w:t>填优A、良B、中C ）</w:t>
            </w:r>
          </w:p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begin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instrText xml:space="preserve"> = 2 \* GB2 </w:instrText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separate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t>⑵</w:t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fldChar w:fldCharType="end"/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t>教室内外卫生整体情况</w:t>
            </w:r>
          </w:p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（</w:t>
            </w:r>
            <w:r>
              <w:rPr>
                <w:rFonts w:hint="eastAsia" w:ascii="楷体" w:hAnsi="楷体" w:eastAsia="楷体"/>
                <w:color w:val="FF0000"/>
                <w:kern w:val="0"/>
                <w:sz w:val="18"/>
              </w:rPr>
              <w:t>注：</w:t>
            </w:r>
            <w:r>
              <w:rPr>
                <w:rFonts w:hint="eastAsia" w:ascii="楷体" w:hAnsi="楷体" w:eastAsia="楷体"/>
                <w:kern w:val="0"/>
                <w:sz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00" w:lineRule="exact"/>
              <w:ind w:left="-1" w:leftChars="-53" w:right="-80" w:rightChars="-38" w:hanging="110" w:hangingChars="61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9:10-9:40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运动场地</w:t>
            </w:r>
          </w:p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1" w:leftChars="-37" w:right="-115" w:rightChars="-55" w:hanging="77" w:hangingChars="43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/>
                <w:b/>
                <w:kern w:val="0"/>
                <w:sz w:val="18"/>
              </w:rPr>
              <w:t>、</w:t>
            </w:r>
            <w:r>
              <w:rPr>
                <w:rFonts w:hint="eastAsia" w:ascii="楷体" w:hAnsi="楷体" w:eastAsia="楷体"/>
                <w:kern w:val="0"/>
                <w:sz w:val="18"/>
              </w:rPr>
              <w:t>做操状态及整体情况</w:t>
            </w:r>
          </w:p>
          <w:p>
            <w:pPr>
              <w:widowControl/>
              <w:spacing w:beforeLines="0" w:afterLines="0" w:line="240" w:lineRule="exact"/>
              <w:ind w:right="90"/>
              <w:jc w:val="lef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（</w:t>
            </w:r>
            <w:r>
              <w:rPr>
                <w:rFonts w:hint="eastAsia" w:ascii="楷体" w:hAnsi="楷体" w:eastAsia="楷体"/>
                <w:color w:val="FF0000"/>
                <w:kern w:val="0"/>
                <w:sz w:val="18"/>
              </w:rPr>
              <w:t>注：</w:t>
            </w:r>
            <w:r>
              <w:rPr>
                <w:rFonts w:hint="eastAsia" w:ascii="楷体" w:hAnsi="楷体" w:eastAsia="楷体"/>
                <w:kern w:val="0"/>
                <w:sz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00" w:lineRule="exact"/>
              <w:ind w:left="-1" w:leftChars="-53" w:right="-80" w:rightChars="-38" w:hanging="110" w:hangingChars="61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11:30-12:00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食堂</w:t>
            </w:r>
          </w:p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巡视学生的用餐情况，注意学生用餐的文明程度</w:t>
            </w:r>
          </w:p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（</w:t>
            </w:r>
            <w:r>
              <w:rPr>
                <w:rFonts w:hint="eastAsia" w:ascii="楷体" w:hAnsi="楷体" w:eastAsia="楷体"/>
                <w:color w:val="FF0000"/>
                <w:kern w:val="0"/>
                <w:sz w:val="18"/>
              </w:rPr>
              <w:t>注：</w:t>
            </w:r>
            <w:r>
              <w:rPr>
                <w:rFonts w:hint="eastAsia" w:ascii="楷体" w:hAnsi="楷体" w:eastAsia="楷体"/>
                <w:kern w:val="0"/>
                <w:sz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00" w:lineRule="exact"/>
              <w:ind w:left="-1" w:leftChars="-53" w:right="-80" w:rightChars="-38" w:hanging="110" w:hangingChars="61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12:00-12:40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教学楼</w:t>
            </w:r>
          </w:p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420" w:hanging="420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巡视各班的午自修或午休的班级纪律情况</w:t>
            </w:r>
          </w:p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（</w:t>
            </w:r>
            <w:r>
              <w:rPr>
                <w:rFonts w:hint="eastAsia" w:ascii="楷体" w:hAnsi="楷体" w:eastAsia="楷体"/>
                <w:color w:val="FF0000"/>
                <w:kern w:val="0"/>
                <w:sz w:val="18"/>
              </w:rPr>
              <w:t>注：</w:t>
            </w:r>
            <w:r>
              <w:rPr>
                <w:rFonts w:hint="eastAsia" w:ascii="楷体" w:hAnsi="楷体" w:eastAsia="楷体"/>
                <w:kern w:val="0"/>
                <w:sz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00" w:lineRule="exact"/>
              <w:ind w:left="-1" w:leftChars="-53" w:right="-80" w:rightChars="-38" w:hanging="110" w:hangingChars="61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八</w:t>
            </w:r>
          </w:p>
        </w:tc>
        <w:tc>
          <w:tcPr>
            <w:tcW w:w="5949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八年级学生下午旅游商贸职业体验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全体随机</w:t>
            </w:r>
          </w:p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教学楼</w:t>
            </w:r>
          </w:p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实验室</w:t>
            </w:r>
          </w:p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运动场</w:t>
            </w:r>
          </w:p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巡视学生学习、活动情况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（上、下午至少各1次的课间纪律巡视记录）</w:t>
            </w:r>
          </w:p>
          <w:p>
            <w:pPr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（</w:t>
            </w:r>
            <w:r>
              <w:rPr>
                <w:rFonts w:hint="eastAsia" w:ascii="楷体" w:hAnsi="楷体" w:eastAsia="楷体"/>
                <w:color w:val="FF0000"/>
                <w:kern w:val="0"/>
                <w:sz w:val="18"/>
              </w:rPr>
              <w:t>注：</w:t>
            </w:r>
            <w:r>
              <w:rPr>
                <w:rFonts w:hint="eastAsia" w:ascii="楷体" w:hAnsi="楷体" w:eastAsia="楷体"/>
                <w:kern w:val="0"/>
                <w:sz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00" w:lineRule="exact"/>
              <w:ind w:left="-1" w:leftChars="-53" w:right="-80" w:rightChars="-38" w:hanging="110" w:hangingChars="61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eastAsia" w:ascii="楷体" w:hAnsi="楷体" w:eastAsia="楷体"/>
                <w:b/>
                <w:kern w:val="0"/>
                <w:sz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17:30</w:t>
            </w:r>
          </w:p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-18:00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47" w:right="-101" w:rightChars="-48" w:hanging="99" w:hangingChars="55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学生进出情况（只允许出）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eastAsia="zh-CN"/>
              </w:rPr>
              <w:t>各</w:t>
            </w:r>
            <w:r>
              <w:rPr>
                <w:rFonts w:hint="eastAsia" w:ascii="楷体" w:hAnsi="楷体" w:eastAsia="楷体"/>
                <w:kern w:val="0"/>
                <w:sz w:val="21"/>
              </w:rPr>
              <w:t>年级准时放学</w:t>
            </w:r>
            <w:r>
              <w:rPr>
                <w:rFonts w:hint="eastAsia" w:ascii="楷体" w:hAnsi="楷体" w:eastAsia="楷体"/>
                <w:kern w:val="0"/>
                <w:sz w:val="21"/>
                <w:lang w:eastAsia="zh-CN"/>
              </w:rPr>
              <w:t>，学生有序离校返家，校门口秩序良好。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外校人员来校活动情况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eastAsia="zh-CN"/>
              </w:rPr>
              <w:t>滨开区社会事局周劼科长来校安全检查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="-21" w:leftChars="-67" w:right="-107" w:rightChars="-51" w:hanging="120" w:hangingChars="67"/>
              <w:jc w:val="center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</w:rPr>
              <w:t>偶发事件及处理情况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67" w:right="-107" w:rightChars="-51" w:hanging="140" w:hangingChars="67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表扬与批评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lang w:val="en-US" w:eastAsia="zh-CN"/>
              </w:rPr>
              <w:t>各年级学生到食堂就餐时，队伍不成型，讲话声音高；部分学生就餐时间太短。请各年级各班主任强调进场纪律，明确要求：队伍成型，有序进场，轻声细语，不得喧哗。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ind w:leftChars="-67" w:right="-107" w:rightChars="-51" w:hanging="140" w:hangingChars="67"/>
              <w:jc w:val="center"/>
              <w:rPr>
                <w:rFonts w:hint="eastAsia" w:ascii="楷体" w:hAnsi="楷体" w:eastAsia="楷体"/>
                <w:kern w:val="0"/>
                <w:sz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</w:rPr>
              <w:t>有关建议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</w:tr>
    </w:tbl>
    <w:p>
      <w:pPr>
        <w:widowControl/>
        <w:spacing w:beforeLines="0" w:afterLines="0" w:line="240" w:lineRule="exact"/>
        <w:jc w:val="left"/>
        <w:rPr>
          <w:rFonts w:hint="eastAsia" w:ascii="宋体" w:hAnsi="宋体"/>
          <w:kern w:val="0"/>
          <w:sz w:val="18"/>
        </w:rPr>
      </w:pPr>
      <w:r>
        <w:rPr>
          <w:rFonts w:hint="eastAsia" w:ascii="宋体" w:hAnsi="宋体"/>
          <w:kern w:val="0"/>
          <w:sz w:val="18"/>
        </w:rPr>
        <w:t> 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>
      <w:pPr>
        <w:widowControl/>
        <w:spacing w:beforeLines="0" w:afterLines="0" w:line="240" w:lineRule="exact"/>
        <w:jc w:val="left"/>
        <w:rPr>
          <w:rFonts w:hint="eastAsia" w:ascii="宋体" w:hAnsi="宋体"/>
          <w:color w:val="FF0000"/>
          <w:kern w:val="0"/>
          <w:sz w:val="18"/>
        </w:rPr>
      </w:pPr>
      <w:r>
        <w:rPr>
          <w:rFonts w:hint="eastAsia" w:ascii="宋体" w:hAnsi="宋体"/>
          <w:color w:val="FF0000"/>
          <w:kern w:val="0"/>
          <w:sz w:val="18"/>
        </w:rPr>
        <w:t>另：（1）当天值日人员：每人可以到门卫领取纸质稿一张，作好记录，也可用手机直接输好，结束后发总值日人员汇总上传；</w:t>
      </w:r>
    </w:p>
    <w:p>
      <w:pPr>
        <w:widowControl/>
        <w:spacing w:beforeLines="0" w:afterLines="0" w:line="240" w:lineRule="exact"/>
        <w:jc w:val="left"/>
        <w:rPr>
          <w:rFonts w:hint="default"/>
          <w:color w:val="FF0000"/>
          <w:sz w:val="18"/>
        </w:rPr>
      </w:pPr>
      <w:r>
        <w:rPr>
          <w:rFonts w:hint="eastAsia" w:ascii="宋体" w:hAnsi="宋体"/>
          <w:color w:val="FF0000"/>
          <w:kern w:val="0"/>
          <w:sz w:val="18"/>
        </w:rPr>
        <w:t xml:space="preserve">    </w:t>
      </w:r>
      <w:r>
        <w:rPr>
          <w:rFonts w:hint="eastAsia" w:ascii="宋体" w:hAnsi="宋体"/>
          <w:b/>
          <w:color w:val="FF0000"/>
          <w:kern w:val="0"/>
          <w:sz w:val="18"/>
        </w:rPr>
        <w:t>（2）统一标准</w:t>
      </w:r>
      <w:r>
        <w:rPr>
          <w:rFonts w:hint="eastAsia" w:ascii="宋体" w:hAnsi="宋体"/>
          <w:color w:val="FF0000"/>
          <w:kern w:val="0"/>
          <w:sz w:val="18"/>
        </w:rPr>
        <w:t>：A（都达要求，且有亮点）；B（都达要求）；C（有1项以上不达要求）（其中亮点和不达要求处可以在建议中简单写下。</w:t>
      </w:r>
    </w:p>
    <w:p/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512E1"/>
    <w:rsid w:val="07EC665C"/>
    <w:rsid w:val="15DD502D"/>
    <w:rsid w:val="20905DC2"/>
    <w:rsid w:val="35E16956"/>
    <w:rsid w:val="61D76329"/>
    <w:rsid w:val="66330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13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mac-</dc:creator>
  <cp:lastModifiedBy>凤凰城</cp:lastModifiedBy>
  <dcterms:modified xsi:type="dcterms:W3CDTF">2019-03-21T14:19:30Z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