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b/>
          <w:bCs/>
          <w:sz w:val="36"/>
          <w:szCs w:val="36"/>
          <w:lang w:eastAsia="zh-CN"/>
        </w:rPr>
      </w:pPr>
      <w:r>
        <w:rPr>
          <w:rFonts w:hint="eastAsia"/>
          <w:b/>
          <w:bCs/>
          <w:sz w:val="36"/>
          <w:szCs w:val="36"/>
        </w:rPr>
        <w:t>寨桥初中“青蓝工程”师徒结对</w:t>
      </w:r>
      <w:r>
        <w:rPr>
          <w:rFonts w:hint="eastAsia"/>
          <w:b/>
          <w:bCs/>
          <w:sz w:val="36"/>
          <w:szCs w:val="36"/>
          <w:lang w:eastAsia="zh-CN"/>
        </w:rPr>
        <w:t>活动方案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sz w:val="24"/>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sz w:val="24"/>
          <w:szCs w:val="32"/>
          <w:lang w:eastAsia="zh-CN"/>
        </w:rPr>
      </w:pPr>
      <w:r>
        <w:rPr>
          <w:rFonts w:hint="eastAsia"/>
          <w:sz w:val="24"/>
          <w:szCs w:val="32"/>
          <w:lang w:eastAsia="zh-CN"/>
        </w:rPr>
        <w:t>一、活动目的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sz w:val="24"/>
          <w:szCs w:val="32"/>
          <w:lang w:eastAsia="zh-CN"/>
        </w:rPr>
      </w:pPr>
      <w:r>
        <w:rPr>
          <w:rFonts w:hint="eastAsia"/>
          <w:sz w:val="24"/>
          <w:szCs w:val="32"/>
          <w:lang w:eastAsia="zh-CN"/>
        </w:rPr>
        <w:t>目的是使新教师尽快成长，努力提高青年教师的教育教学水平、教科研能力和管理水平，建设一支高质量师资队伍，使每一位教师都成为“师德高尚、境界高远、能力高强、学识高深、言行高雅”的“五高”教师，使他们真正的融入寨桥初中教师队伍，成为寨中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sz w:val="24"/>
          <w:szCs w:val="32"/>
          <w:lang w:eastAsia="zh-CN"/>
        </w:rPr>
      </w:pPr>
      <w:r>
        <w:rPr>
          <w:rFonts w:hint="eastAsia"/>
          <w:sz w:val="24"/>
          <w:szCs w:val="32"/>
          <w:lang w:eastAsia="zh-CN"/>
        </w:rPr>
        <w:t>二、活动时间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sz w:val="24"/>
          <w:szCs w:val="32"/>
          <w:lang w:val="en-US" w:eastAsia="zh-CN"/>
        </w:rPr>
      </w:pPr>
      <w:r>
        <w:rPr>
          <w:rFonts w:hint="eastAsia"/>
          <w:sz w:val="24"/>
          <w:szCs w:val="32"/>
          <w:lang w:val="en-US" w:eastAsia="zh-CN"/>
        </w:rPr>
        <w:t>2018.9.12中午</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sz w:val="24"/>
          <w:szCs w:val="32"/>
          <w:lang w:val="en-US" w:eastAsia="zh-CN"/>
        </w:rPr>
      </w:pPr>
      <w:r>
        <w:rPr>
          <w:rFonts w:hint="eastAsia"/>
          <w:sz w:val="24"/>
          <w:szCs w:val="32"/>
          <w:lang w:val="en-US" w:eastAsia="zh-CN"/>
        </w:rPr>
        <w:t>三、参加对象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sz w:val="24"/>
          <w:szCs w:val="32"/>
          <w:lang w:val="en-US" w:eastAsia="zh-CN"/>
        </w:rPr>
      </w:pPr>
      <w:r>
        <w:rPr>
          <w:rFonts w:hint="eastAsia"/>
          <w:sz w:val="24"/>
          <w:szCs w:val="32"/>
          <w:lang w:val="en-US" w:eastAsia="zh-CN"/>
        </w:rPr>
        <w:t>周锋、魏丽芬、汤建峰、邵向阳、符立新、邓和平、靳灵灵、柏敏花、朱秋菊、朱江、朱玉香、陶玲、张敏、钱文栋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sz w:val="24"/>
          <w:szCs w:val="32"/>
          <w:lang w:val="en-US" w:eastAsia="zh-CN"/>
        </w:rPr>
      </w:pPr>
      <w:r>
        <w:rPr>
          <w:rFonts w:hint="eastAsia"/>
          <w:sz w:val="24"/>
          <w:szCs w:val="32"/>
          <w:lang w:val="en-US" w:eastAsia="zh-CN"/>
        </w:rPr>
        <w:t>四、活动过程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sz w:val="24"/>
          <w:szCs w:val="32"/>
          <w:lang w:val="en-US" w:eastAsia="zh-CN"/>
        </w:rPr>
      </w:pPr>
      <w:r>
        <w:rPr>
          <w:rFonts w:hint="eastAsia"/>
          <w:sz w:val="24"/>
          <w:szCs w:val="32"/>
          <w:lang w:val="en-US" w:eastAsia="zh-CN"/>
        </w:rPr>
        <w:t>（一）2017年师徒结对的徒弟陶玲老师和师傅张敏老师与钱文栋班主任说说一年来的感悟和收获。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sz w:val="24"/>
          <w:szCs w:val="32"/>
          <w:lang w:val="en-US" w:eastAsia="zh-CN"/>
        </w:rPr>
      </w:pPr>
      <w:r>
        <w:rPr>
          <w:rFonts w:hint="eastAsia"/>
          <w:sz w:val="24"/>
          <w:szCs w:val="32"/>
          <w:lang w:val="en-US" w:eastAsia="zh-CN"/>
        </w:rPr>
        <w:t>（二）魏校长宣读师徒结对老师名单。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sz w:val="24"/>
          <w:szCs w:val="32"/>
          <w:lang w:val="en-US" w:eastAsia="zh-CN"/>
        </w:rPr>
      </w:pPr>
      <w:r>
        <w:rPr>
          <w:rFonts w:hint="eastAsia"/>
          <w:sz w:val="24"/>
          <w:szCs w:val="32"/>
          <w:lang w:val="en-US" w:eastAsia="zh-CN"/>
        </w:rPr>
        <w:t>（三）魏校长和汤校长向两位辅导教师颁发聘书。（拍照留念）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sz w:val="24"/>
          <w:szCs w:val="32"/>
          <w:lang w:val="en-US" w:eastAsia="zh-CN"/>
        </w:rPr>
      </w:pPr>
      <w:r>
        <w:rPr>
          <w:rFonts w:hint="eastAsia"/>
          <w:sz w:val="24"/>
          <w:szCs w:val="32"/>
          <w:lang w:val="en-US" w:eastAsia="zh-CN"/>
        </w:rPr>
        <w:t>（四）柏敏花、朱秋菊和朱玉香三位师傅发言。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sz w:val="24"/>
          <w:szCs w:val="32"/>
          <w:lang w:val="en-US" w:eastAsia="zh-CN"/>
        </w:rPr>
      </w:pPr>
      <w:r>
        <w:rPr>
          <w:rFonts w:hint="eastAsia"/>
          <w:sz w:val="24"/>
          <w:szCs w:val="32"/>
          <w:lang w:val="en-US" w:eastAsia="zh-CN"/>
        </w:rPr>
        <w:t>（五）师傅给徒弟赠书（拍照）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sz w:val="24"/>
          <w:szCs w:val="32"/>
          <w:lang w:val="en-US" w:eastAsia="zh-CN"/>
        </w:rPr>
      </w:pPr>
      <w:r>
        <w:rPr>
          <w:rFonts w:hint="eastAsia"/>
          <w:sz w:val="24"/>
          <w:szCs w:val="32"/>
          <w:lang w:val="en-US" w:eastAsia="zh-CN"/>
        </w:rPr>
        <w:t>（六）请徒弟发言。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sz w:val="24"/>
          <w:szCs w:val="32"/>
          <w:lang w:val="en-US" w:eastAsia="zh-CN"/>
        </w:rPr>
      </w:pPr>
      <w:r>
        <w:rPr>
          <w:rFonts w:hint="eastAsia"/>
          <w:sz w:val="24"/>
          <w:szCs w:val="32"/>
          <w:lang w:val="en-US" w:eastAsia="zh-CN"/>
        </w:rPr>
        <w:t>（七）教务处符主任和政教处邵主任分别宣读师傅和徒弟的职责。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sz w:val="24"/>
          <w:szCs w:val="32"/>
          <w:lang w:val="en-US" w:eastAsia="zh-CN"/>
        </w:rPr>
      </w:pPr>
      <w:r>
        <w:rPr>
          <w:rFonts w:hint="eastAsia"/>
          <w:sz w:val="24"/>
          <w:szCs w:val="32"/>
          <w:lang w:val="en-US" w:eastAsia="zh-CN"/>
        </w:rPr>
        <w:t>（八）有请师傅和徒弟一起签订协议合同（师傅在徒弟的两侧），本协议一式三份，师徒双方各执一份，一份存学校。（拍照）（所有参加者拍照）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sz w:val="24"/>
          <w:szCs w:val="32"/>
          <w:lang w:val="en-US" w:eastAsia="zh-CN"/>
        </w:rPr>
      </w:pPr>
      <w:r>
        <w:rPr>
          <w:rFonts w:hint="eastAsia"/>
          <w:sz w:val="24"/>
          <w:szCs w:val="32"/>
          <w:lang w:val="en-US" w:eastAsia="zh-CN"/>
        </w:rPr>
        <w:t>（九）魏校长对师傅和徒弟提点建议和要求。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sz w:val="24"/>
          <w:szCs w:val="32"/>
          <w:lang w:val="en-US" w:eastAsia="zh-CN"/>
        </w:rPr>
      </w:pPr>
      <w:r>
        <w:rPr>
          <w:rFonts w:hint="eastAsia"/>
          <w:sz w:val="24"/>
          <w:szCs w:val="32"/>
          <w:lang w:val="en-US" w:eastAsia="zh-CN"/>
        </w:rPr>
        <w:t>（十）周校长讲话。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sz w:val="24"/>
          <w:szCs w:val="32"/>
          <w:lang w:val="en-US" w:eastAsia="zh-CN"/>
        </w:rPr>
      </w:pPr>
      <w:r>
        <w:rPr>
          <w:rFonts w:hint="eastAsia"/>
          <w:sz w:val="24"/>
          <w:szCs w:val="32"/>
          <w:lang w:val="en-US" w:eastAsia="zh-CN"/>
        </w:rPr>
        <w:t>（十一）宣布活动结束。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42C22"/>
    <w:rsid w:val="03DD589B"/>
    <w:rsid w:val="0E3E1A9D"/>
    <w:rsid w:val="1C142C22"/>
    <w:rsid w:val="39C9393B"/>
    <w:rsid w:val="3BE91750"/>
    <w:rsid w:val="6D535020"/>
    <w:rsid w:val="7DD97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2018-09-10T07:43:00Z</dcterms:created>
  <dc:creator>Administrator</dc:creator>
  <cp:lastModifiedBy>Administrator</cp:lastModifiedBy>
  <dcterms:modified xsi:type="dcterms:W3CDTF">2018-09-12T05:26:43Z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