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五中李耿食堂一周菜单</w:t>
      </w:r>
      <w:r>
        <w:rPr>
          <w:rFonts w:hint="eastAsia"/>
          <w:sz w:val="32"/>
          <w:szCs w:val="32"/>
          <w:vertAlign w:val="baseline"/>
          <w:lang w:val="en-US" w:eastAsia="zh-CN"/>
        </w:rPr>
        <w:t>（2019.1.21~1.24）</w:t>
      </w:r>
    </w:p>
    <w:tbl>
      <w:tblPr>
        <w:tblStyle w:val="3"/>
        <w:tblW w:w="14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0"/>
        <w:gridCol w:w="1365"/>
        <w:gridCol w:w="828"/>
        <w:gridCol w:w="1437"/>
        <w:gridCol w:w="1290"/>
        <w:gridCol w:w="876"/>
        <w:gridCol w:w="1509"/>
        <w:gridCol w:w="1245"/>
        <w:gridCol w:w="849"/>
        <w:gridCol w:w="1461"/>
        <w:gridCol w:w="123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3603" w:type="dxa"/>
            <w:gridSpan w:val="3"/>
            <w:vMerge w:val="restart"/>
            <w:tcBorders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星期一</w:t>
            </w:r>
          </w:p>
        </w:tc>
        <w:tc>
          <w:tcPr>
            <w:tcW w:w="3603" w:type="dxa"/>
            <w:gridSpan w:val="3"/>
            <w:vMerge w:val="restart"/>
            <w:tcBorders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星期二</w:t>
            </w:r>
          </w:p>
        </w:tc>
        <w:tc>
          <w:tcPr>
            <w:tcW w:w="3603" w:type="dxa"/>
            <w:gridSpan w:val="3"/>
            <w:vMerge w:val="restart"/>
            <w:tcBorders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星期三</w:t>
            </w:r>
          </w:p>
        </w:tc>
        <w:tc>
          <w:tcPr>
            <w:tcW w:w="3603" w:type="dxa"/>
            <w:gridSpan w:val="3"/>
            <w:vMerge w:val="restart"/>
            <w:tcBorders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3603" w:type="dxa"/>
            <w:gridSpan w:val="3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603" w:type="dxa"/>
            <w:gridSpan w:val="3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603" w:type="dxa"/>
            <w:gridSpan w:val="3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603" w:type="dxa"/>
            <w:gridSpan w:val="3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酱香肉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红烧大排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大排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梅干菜烧肉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梅干菜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雪菜黄鱼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黄鱼80/g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烤鸭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鸭肉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咖喱鸡块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咕咾肉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香酥鸭腿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鸭腿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酸菜鱼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酸菜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草鱼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牛柳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土豆烧肉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口水鸡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三黄鸡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百叶卷肉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肉米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盐酥鸡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鸡块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五花肉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豇豆肉丝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豇豆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芹菜肉丝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芹菜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大烧百叶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花菜香肠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香肠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鱼香肉丝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青椒干丝肉丝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虾糕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鸡丁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</w:t>
            </w:r>
            <w:r>
              <w:rPr>
                <w:rFonts w:hint="eastAsia"/>
                <w:vertAlign w:val="baseline"/>
                <w:lang w:val="en-US" w:eastAsia="zh-CN"/>
              </w:rPr>
              <w:t>40g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干丝</w:t>
            </w:r>
            <w:r>
              <w:rPr>
                <w:rFonts w:hint="eastAsia"/>
                <w:vertAlign w:val="baseline"/>
                <w:lang w:val="en-US" w:eastAsia="zh-CN"/>
              </w:rPr>
              <w:t>60g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1410" w:type="dxa"/>
            <w:vMerge w:val="continue"/>
          </w:tcPr>
          <w:p/>
        </w:tc>
        <w:tc>
          <w:tcPr>
            <w:tcW w:w="1365" w:type="dxa"/>
            <w:vMerge w:val="continue"/>
          </w:tcPr>
          <w:p/>
        </w:tc>
        <w:tc>
          <w:tcPr>
            <w:tcW w:w="828" w:type="dxa"/>
            <w:vMerge w:val="continue"/>
          </w:tcPr>
          <w:p/>
        </w:tc>
        <w:tc>
          <w:tcPr>
            <w:tcW w:w="1437" w:type="dxa"/>
            <w:vMerge w:val="continue"/>
          </w:tcPr>
          <w:p/>
        </w:tc>
        <w:tc>
          <w:tcPr>
            <w:tcW w:w="1290" w:type="dxa"/>
            <w:vMerge w:val="continue"/>
          </w:tcPr>
          <w:p/>
        </w:tc>
        <w:tc>
          <w:tcPr>
            <w:tcW w:w="876" w:type="dxa"/>
            <w:vMerge w:val="continue"/>
          </w:tcPr>
          <w:p/>
        </w:tc>
        <w:tc>
          <w:tcPr>
            <w:tcW w:w="1509" w:type="dxa"/>
            <w:vMerge w:val="continue"/>
          </w:tcPr>
          <w:p/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炖鸡蛋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鸡蛋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麻辣豆腐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大蒜肉丝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大蒜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土豆肉片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</w:t>
            </w:r>
            <w:r>
              <w:rPr>
                <w:rFonts w:hint="eastAsia"/>
                <w:vertAlign w:val="baseline"/>
                <w:lang w:val="en-US" w:eastAsia="zh-CN"/>
              </w:rPr>
              <w:t>70g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肉米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五香素鸡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素鸡</w:t>
            </w:r>
            <w:r>
              <w:rPr>
                <w:rFonts w:hint="eastAsia"/>
                <w:vertAlign w:val="baseline"/>
                <w:lang w:val="en-US" w:eastAsia="zh-CN"/>
              </w:rPr>
              <w:t>90g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肉丝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肉片</w:t>
            </w:r>
            <w:r>
              <w:rPr>
                <w:rFonts w:hint="eastAsia"/>
                <w:vertAlign w:val="baseline"/>
                <w:lang w:val="en-US" w:eastAsia="zh-CN"/>
              </w:rPr>
              <w:t>30g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炒青菜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青椒土豆丝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糖醋包菜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包菜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西芹虾糕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虾糕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咖喱土豆丝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炒菠菜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菠菜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蒜泥海带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海带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炒青菜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青菜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雪菜豆腐</w:t>
            </w: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</w:t>
            </w:r>
            <w:r>
              <w:rPr>
                <w:rFonts w:hint="eastAsia"/>
                <w:vertAlign w:val="baseline"/>
                <w:lang w:val="en-US" w:eastAsia="zh-CN"/>
              </w:rPr>
              <w:t>15g</w:t>
            </w:r>
          </w:p>
        </w:tc>
        <w:tc>
          <w:tcPr>
            <w:tcW w:w="828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3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豆芽粉丝</w:t>
            </w: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豆芽</w:t>
            </w:r>
            <w:r>
              <w:rPr>
                <w:rFonts w:hint="eastAsia"/>
                <w:vertAlign w:val="baseline"/>
                <w:lang w:val="en-US" w:eastAsia="zh-CN"/>
              </w:rPr>
              <w:t>20g</w:t>
            </w:r>
          </w:p>
        </w:tc>
        <w:tc>
          <w:tcPr>
            <w:tcW w:w="87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0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炒蓬蒿</w:t>
            </w:r>
          </w:p>
        </w:tc>
        <w:tc>
          <w:tcPr>
            <w:tcW w:w="12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蓬蒿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</w:p>
        </w:tc>
        <w:tc>
          <w:tcPr>
            <w:tcW w:w="84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6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酸辣土豆丝</w:t>
            </w:r>
          </w:p>
        </w:tc>
        <w:tc>
          <w:tcPr>
            <w:tcW w:w="123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土豆丝</w:t>
            </w:r>
            <w:r>
              <w:rPr>
                <w:rFonts w:hint="eastAsia"/>
                <w:vertAlign w:val="baseline"/>
                <w:lang w:val="en-US" w:eastAsia="zh-CN"/>
              </w:rPr>
              <w:t>100g</w:t>
            </w:r>
            <w:bookmarkStart w:id="0" w:name="_GoBack"/>
            <w:bookmarkEnd w:id="0"/>
          </w:p>
        </w:tc>
        <w:tc>
          <w:tcPr>
            <w:tcW w:w="912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豆腐</w:t>
            </w:r>
            <w:r>
              <w:rPr>
                <w:rFonts w:hint="eastAsia"/>
                <w:vertAlign w:val="baseline"/>
                <w:lang w:val="en-US" w:eastAsia="zh-CN"/>
              </w:rPr>
              <w:t>85g</w:t>
            </w:r>
          </w:p>
        </w:tc>
        <w:tc>
          <w:tcPr>
            <w:tcW w:w="82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3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粉丝</w:t>
            </w:r>
            <w:r>
              <w:rPr>
                <w:rFonts w:hint="eastAsia"/>
                <w:vertAlign w:val="baseline"/>
                <w:lang w:val="en-US" w:eastAsia="zh-CN"/>
              </w:rPr>
              <w:t>80g</w:t>
            </w:r>
          </w:p>
        </w:tc>
        <w:tc>
          <w:tcPr>
            <w:tcW w:w="8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0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4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6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3603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雪菜蛋汤</w:t>
            </w:r>
          </w:p>
        </w:tc>
        <w:tc>
          <w:tcPr>
            <w:tcW w:w="3603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紫菜蛋汤</w:t>
            </w:r>
          </w:p>
        </w:tc>
        <w:tc>
          <w:tcPr>
            <w:tcW w:w="3603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西红柿鸡蛋汤</w:t>
            </w:r>
          </w:p>
        </w:tc>
        <w:tc>
          <w:tcPr>
            <w:tcW w:w="3603" w:type="dxa"/>
            <w:gridSpan w:val="3"/>
            <w:tcBorders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常州豆腐汤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C25AA"/>
    <w:rsid w:val="1D421BFD"/>
    <w:rsid w:val="1D51629D"/>
    <w:rsid w:val="22D059A6"/>
    <w:rsid w:val="42961942"/>
    <w:rsid w:val="5B5F113D"/>
    <w:rsid w:val="657C25AA"/>
    <w:rsid w:val="6D535020"/>
    <w:rsid w:val="7D7A4E1E"/>
    <w:rsid w:val="7F1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</dc:creator>
  <cp:lastModifiedBy>HP</cp:lastModifiedBy>
  <dcterms:modified xsi:type="dcterms:W3CDTF">2019-01-21T02:26:43Z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