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F0" w:rsidRDefault="00FF6DF0" w:rsidP="00FF6DF0">
      <w:pPr>
        <w:spacing w:line="440" w:lineRule="exact"/>
        <w:ind w:firstLineChars="200" w:firstLine="482"/>
        <w:rPr>
          <w:rFonts w:ascii="仿宋_GB2312" w:hAnsi="宋体" w:cs="宋体"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1．男子100米跑                                     成绩单位：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24"/>
        </w:rPr>
        <w:t>秒</w:t>
      </w:r>
      <w:proofErr w:type="gramEnd"/>
    </w:p>
    <w:tbl>
      <w:tblPr>
        <w:tblW w:w="8640" w:type="dxa"/>
        <w:tblInd w:w="93" w:type="dxa"/>
        <w:tblLayout w:type="fixed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1.79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1.45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1.12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0.78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0.44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0.10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0.00</w:t>
            </w: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5.86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2.81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AA4BDC" w:rsidRDefault="00AA4BDC">
      <w:pPr>
        <w:rPr>
          <w:rFonts w:hint="eastAsia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rPr>
          <w:rFonts w:ascii="宋体" w:hAnsi="宋体" w:hint="eastAsia"/>
          <w:b/>
          <w:bCs/>
          <w:kern w:val="0"/>
          <w:sz w:val="24"/>
          <w:szCs w:val="24"/>
        </w:rPr>
      </w:pPr>
    </w:p>
    <w:p w:rsidR="00FF6DF0" w:rsidRDefault="00FF6DF0" w:rsidP="00FF6DF0">
      <w:pPr>
        <w:spacing w:line="440" w:lineRule="exac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lastRenderedPageBreak/>
        <w:t>（9）男子110米栏（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24"/>
        </w:rPr>
        <w:t>栏高</w:t>
      </w:r>
      <w:proofErr w:type="gramEnd"/>
      <w:r>
        <w:rPr>
          <w:rFonts w:ascii="宋体" w:hAnsi="宋体" w:hint="eastAsia"/>
          <w:b/>
          <w:bCs/>
          <w:kern w:val="0"/>
          <w:sz w:val="24"/>
          <w:szCs w:val="24"/>
        </w:rPr>
        <w:t>1.00米，栏间距9.14米）      成绩单位：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24"/>
        </w:rPr>
        <w:t>秒</w:t>
      </w:r>
      <w:proofErr w:type="gramEnd"/>
    </w:p>
    <w:tbl>
      <w:tblPr>
        <w:tblW w:w="8640" w:type="dxa"/>
        <w:tblInd w:w="108" w:type="dxa"/>
        <w:tblLayout w:type="fixed"/>
        <w:tblLook w:val="04A0"/>
      </w:tblPr>
      <w:tblGrid>
        <w:gridCol w:w="1134"/>
        <w:gridCol w:w="957"/>
        <w:gridCol w:w="1134"/>
        <w:gridCol w:w="1028"/>
        <w:gridCol w:w="1134"/>
        <w:gridCol w:w="1025"/>
        <w:gridCol w:w="1134"/>
        <w:gridCol w:w="1094"/>
      </w:tblGrid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16.34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49.30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48.72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48.15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23.25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47.59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20.86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47.03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46.48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18.90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45.93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18.95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45.39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44.86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20.37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44.33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21.35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43.81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43.30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23.70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42.79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23.75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17.05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42.29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19.89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41.79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41.30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19.40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40.82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19.45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40.34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39.87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19.41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39.40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38.95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38.49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38.05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24.25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37.61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18.92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37.18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36.75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36.33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35.91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35.50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18.44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35.10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24.60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17.90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17.95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20.30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17.96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20.35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22.70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22.75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17.47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25.10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25.15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17.09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成绩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32.25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3.56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32.30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3.47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32.35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3.37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32.40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3.27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32.45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3.18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25.60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32.50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3.08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25.65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2.98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32.60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2.89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28.05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30.35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2.79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32.70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2.69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30.45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32.75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2.60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32.80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2.50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32.85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2.40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32.90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2.31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32.95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2.21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30.70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2.11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26.15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30.75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33.05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2.02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28.50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33.10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1.92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28.55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33.15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1.82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1.73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33.25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1.63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33.30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1.53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33.35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1.44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33.40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1.34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33.45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1.24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26.60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33.50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1.15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26.65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1.05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29.00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33.60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0.95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29.05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31.35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33.65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0.86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33.70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0.76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31.45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33.75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0.66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33.80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0.57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33.85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0.47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33.90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0.37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27.05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33.95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0.28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31.70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34.00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0.18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31.75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34.05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0.08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29.50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34.09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0.00</w:t>
            </w: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29.55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31.85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29.60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29.65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29.75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27.50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29.80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27.55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29.85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29.90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FF6DF0" w:rsidRDefault="00FF6DF0" w:rsidP="00FF6DF0">
      <w:pPr>
        <w:spacing w:line="440" w:lineRule="exact"/>
        <w:ind w:firstLineChars="200" w:firstLine="482"/>
        <w:rPr>
          <w:rFonts w:ascii="宋体" w:hAnsi="宋体" w:hint="eastAsia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lastRenderedPageBreak/>
        <w:t>（10）女子100栏（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24"/>
        </w:rPr>
        <w:t>栏高</w:t>
      </w:r>
      <w:proofErr w:type="gramEnd"/>
      <w:r>
        <w:rPr>
          <w:rFonts w:ascii="宋体" w:hAnsi="宋体" w:hint="eastAsia"/>
          <w:b/>
          <w:bCs/>
          <w:kern w:val="0"/>
          <w:sz w:val="24"/>
          <w:szCs w:val="24"/>
        </w:rPr>
        <w:t>0.84米，栏间距8.50米）       成绩单位：</w:t>
      </w:r>
      <w:proofErr w:type="gramStart"/>
      <w:r>
        <w:rPr>
          <w:rFonts w:ascii="宋体" w:hAnsi="宋体" w:hint="eastAsia"/>
          <w:b/>
          <w:bCs/>
          <w:kern w:val="0"/>
          <w:sz w:val="24"/>
          <w:szCs w:val="24"/>
        </w:rPr>
        <w:t>秒</w:t>
      </w:r>
      <w:proofErr w:type="gramEnd"/>
    </w:p>
    <w:tbl>
      <w:tblPr>
        <w:tblW w:w="8640" w:type="dxa"/>
        <w:tblInd w:w="10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50.00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49.88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49.28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48.69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48.09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47.50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46.91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46.32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16.99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45.74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45.15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44.57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43.99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16.49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43.41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16.36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42.83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16.24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42.25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16.11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41.68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15.98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41.10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15.86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40.53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15.73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39.96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15.61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39.39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15.48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38.83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15.35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38.26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15.23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37.70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15.10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16.95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37.14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14.97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36.58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14.85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36.02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14.72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35.47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14.60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14.47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34.36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14.34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33.81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14.22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33.26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14.09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13.96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32.17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13.84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13.71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31.08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13.59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21.95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13.46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30.00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13.33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13.21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13.08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12.95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12.83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23.81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12.70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12.58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17.95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23.56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22.35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12.45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2.85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2.73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12.07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2.60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2.47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2.35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2.22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2.10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24.95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1.97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1.84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8.03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1.72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11.06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1.59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1.46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10.81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1.34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7.52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4.37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1.21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1.08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4.12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0.96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3.99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0.83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7.02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3.86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0.71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0.58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6.77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0.45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3.48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0.33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3.36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0.20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26.95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29.45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0.00</w:t>
            </w: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3.11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F6DF0" w:rsidTr="00FF6DF0">
        <w:trPr>
          <w:trHeight w:val="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25.80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9.29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27.05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6.14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28.30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2.98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DF0" w:rsidRDefault="00FF6D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FF6DF0" w:rsidRDefault="00FF6DF0"/>
    <w:sectPr w:rsidR="00FF6DF0" w:rsidSect="00AA4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6DF0"/>
    <w:rsid w:val="00AA4BDC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F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F6DF0"/>
    <w:pPr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F6D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9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1291</Words>
  <Characters>7363</Characters>
  <Application>Microsoft Office Word</Application>
  <DocSecurity>0</DocSecurity>
  <Lines>61</Lines>
  <Paragraphs>17</Paragraphs>
  <ScaleCrop>false</ScaleCrop>
  <Company/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2018-04-26T08:41:00Z</dcterms:created>
  <dcterms:modified xsi:type="dcterms:W3CDTF">2018-04-26T08:47:00Z</dcterms:modified>
</cp:coreProperties>
</file>