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993" w:rsidRPr="00C24993" w:rsidRDefault="00C24993" w:rsidP="00C24993">
      <w:pPr>
        <w:jc w:val="center"/>
        <w:rPr>
          <w:rFonts w:hint="eastAsia"/>
          <w:b/>
          <w:sz w:val="32"/>
          <w:szCs w:val="32"/>
        </w:rPr>
      </w:pPr>
      <w:r w:rsidRPr="00C24993">
        <w:rPr>
          <w:rFonts w:hint="eastAsia"/>
          <w:b/>
          <w:sz w:val="32"/>
          <w:szCs w:val="32"/>
        </w:rPr>
        <w:t>清明节扫墓少先队员代表发言稿</w:t>
      </w:r>
    </w:p>
    <w:p w:rsidR="00C24993" w:rsidRPr="00C24993" w:rsidRDefault="00C24993" w:rsidP="00C24993">
      <w:pPr>
        <w:jc w:val="center"/>
        <w:rPr>
          <w:rFonts w:hint="eastAsia"/>
          <w:b/>
          <w:sz w:val="32"/>
          <w:szCs w:val="32"/>
        </w:rPr>
      </w:pPr>
      <w:r w:rsidRPr="00C24993">
        <w:rPr>
          <w:rFonts w:hint="eastAsia"/>
          <w:b/>
          <w:sz w:val="32"/>
          <w:szCs w:val="32"/>
        </w:rPr>
        <w:t>新北区九里小学五（</w:t>
      </w:r>
      <w:r w:rsidRPr="00C24993">
        <w:rPr>
          <w:rFonts w:hint="eastAsia"/>
          <w:b/>
          <w:sz w:val="32"/>
          <w:szCs w:val="32"/>
        </w:rPr>
        <w:t>1</w:t>
      </w:r>
      <w:r w:rsidRPr="00C24993">
        <w:rPr>
          <w:rFonts w:hint="eastAsia"/>
          <w:b/>
          <w:sz w:val="32"/>
          <w:szCs w:val="32"/>
        </w:rPr>
        <w:t>）班</w:t>
      </w:r>
      <w:r w:rsidRPr="00C24993">
        <w:rPr>
          <w:rFonts w:hint="eastAsia"/>
          <w:b/>
          <w:sz w:val="32"/>
          <w:szCs w:val="32"/>
        </w:rPr>
        <w:t xml:space="preserve">    </w:t>
      </w:r>
      <w:r w:rsidRPr="00C24993">
        <w:rPr>
          <w:rFonts w:hint="eastAsia"/>
          <w:b/>
          <w:sz w:val="32"/>
          <w:szCs w:val="32"/>
        </w:rPr>
        <w:t>贡鑫怡</w:t>
      </w:r>
    </w:p>
    <w:p w:rsidR="00C24993" w:rsidRPr="00C24993" w:rsidRDefault="00C24993" w:rsidP="00C24993">
      <w:pPr>
        <w:rPr>
          <w:rFonts w:hint="eastAsia"/>
          <w:sz w:val="28"/>
          <w:szCs w:val="28"/>
        </w:rPr>
      </w:pPr>
      <w:r w:rsidRPr="00C24993">
        <w:rPr>
          <w:rFonts w:hint="eastAsia"/>
          <w:sz w:val="28"/>
          <w:szCs w:val="28"/>
        </w:rPr>
        <w:t>尊敬的老师、全体少先队员们：大家上午好！</w:t>
      </w:r>
    </w:p>
    <w:p w:rsidR="00C24993" w:rsidRPr="00C24993" w:rsidRDefault="00C24993" w:rsidP="00C24993">
      <w:pPr>
        <w:rPr>
          <w:rFonts w:hint="eastAsia"/>
          <w:sz w:val="28"/>
          <w:szCs w:val="28"/>
        </w:rPr>
      </w:pPr>
      <w:r w:rsidRPr="00C24993">
        <w:rPr>
          <w:rFonts w:hint="eastAsia"/>
          <w:sz w:val="28"/>
          <w:szCs w:val="28"/>
        </w:rPr>
        <w:t xml:space="preserve">    </w:t>
      </w:r>
      <w:r w:rsidRPr="00C24993">
        <w:rPr>
          <w:rFonts w:hint="eastAsia"/>
          <w:sz w:val="28"/>
          <w:szCs w:val="28"/>
        </w:rPr>
        <w:t>在清明节即将到来之际，我们高年级的少先队员怀着崇敬的心情来到了横大路桥烈士纪念碑前，为那些牺牲的烈士拂去尘土，缅怀烈士的丰功伟绩。</w:t>
      </w:r>
    </w:p>
    <w:p w:rsidR="00C24993" w:rsidRPr="00C24993" w:rsidRDefault="00C24993" w:rsidP="00C24993">
      <w:pPr>
        <w:rPr>
          <w:rFonts w:hint="eastAsia"/>
          <w:sz w:val="28"/>
          <w:szCs w:val="28"/>
        </w:rPr>
      </w:pPr>
      <w:r w:rsidRPr="00C24993">
        <w:rPr>
          <w:rFonts w:hint="eastAsia"/>
          <w:sz w:val="28"/>
          <w:szCs w:val="28"/>
        </w:rPr>
        <w:t>曾几何时，在漫长的革命斗争岁月中，有多少英雄儿女，为着民族的解放，人民的幸福，把鲜血洒在家乡和异乡的土地上。他们中有的千古留名，有的却连姓名也不知道。但他们都是为了一个共同的目标走到一起，那就是为了共产主义事业奋斗终生。为了革命，先烈们抛头颅、洒热血，前仆后继，在敌人面前宁死不屈，一身傲骨，表现了大无畏的英雄气概，为我们后人树立了光辉的榜样。他们是我们的骄傲，是我们的光荣。</w:t>
      </w:r>
      <w:r w:rsidRPr="00C24993">
        <w:rPr>
          <w:rFonts w:hint="eastAsia"/>
          <w:sz w:val="28"/>
          <w:szCs w:val="28"/>
        </w:rPr>
        <w:t xml:space="preserve"> </w:t>
      </w:r>
    </w:p>
    <w:p w:rsidR="00C24993" w:rsidRPr="00C24993" w:rsidRDefault="00C24993" w:rsidP="00C24993">
      <w:pPr>
        <w:rPr>
          <w:rFonts w:hint="eastAsia"/>
          <w:sz w:val="28"/>
          <w:szCs w:val="28"/>
        </w:rPr>
      </w:pPr>
      <w:r w:rsidRPr="00C24993">
        <w:rPr>
          <w:rFonts w:hint="eastAsia"/>
          <w:sz w:val="28"/>
          <w:szCs w:val="28"/>
        </w:rPr>
        <w:t>小时候，妈妈常说，我们的红领巾是革命先烈的鲜血染红的。那时候，我还不太了解其中的含义。现在，我长大了，也渐渐懂了，正是烈士们用鲜血和生命换来了我们的幸福生活，换来了今天的和平和安宁。虽然离硝烟滚滚、战火纷飞的年代很远了，也许无法体会那时的艰辛，但我们已经明白了“幸福”的来之不易。</w:t>
      </w:r>
    </w:p>
    <w:p w:rsidR="00C24993" w:rsidRPr="00C24993" w:rsidRDefault="00C24993" w:rsidP="00C24993">
      <w:pPr>
        <w:rPr>
          <w:rFonts w:hint="eastAsia"/>
          <w:sz w:val="28"/>
          <w:szCs w:val="28"/>
        </w:rPr>
      </w:pPr>
      <w:r w:rsidRPr="00C24993">
        <w:rPr>
          <w:rFonts w:hint="eastAsia"/>
          <w:sz w:val="28"/>
          <w:szCs w:val="28"/>
        </w:rPr>
        <w:t>同学们，我们是祖国的未来和希望，肩负着祖国现代化建设的重任。虽然我们在前进的道路上随时有艰险和困难，但我们要永远铭记和颂扬革命先烈的事迹，好好学习，天天向上，以顽强毅力和拼搏精神，随时迎接困难的挑战。</w:t>
      </w:r>
      <w:r w:rsidRPr="00C24993">
        <w:rPr>
          <w:rFonts w:hint="eastAsia"/>
          <w:sz w:val="28"/>
          <w:szCs w:val="28"/>
        </w:rPr>
        <w:t xml:space="preserve"> </w:t>
      </w:r>
    </w:p>
    <w:p w:rsidR="00C24993" w:rsidRPr="00C24993" w:rsidRDefault="00C24993" w:rsidP="00C24993">
      <w:pPr>
        <w:rPr>
          <w:rFonts w:hint="eastAsia"/>
          <w:sz w:val="28"/>
          <w:szCs w:val="28"/>
        </w:rPr>
      </w:pPr>
      <w:r w:rsidRPr="00C24993">
        <w:rPr>
          <w:rFonts w:hint="eastAsia"/>
          <w:sz w:val="28"/>
          <w:szCs w:val="28"/>
        </w:rPr>
        <w:lastRenderedPageBreak/>
        <w:t>青山肃立，绿水长歌。我们一定不辜负烈士们的遗愿，踏着烈士们的足迹奋勇向前，为祖国的强大和社会的和谐作出应有的贡献！</w:t>
      </w:r>
    </w:p>
    <w:p w:rsidR="00C24993" w:rsidRPr="00C24993" w:rsidRDefault="00C24993" w:rsidP="00C24993">
      <w:pPr>
        <w:rPr>
          <w:rFonts w:hint="eastAsia"/>
          <w:sz w:val="28"/>
          <w:szCs w:val="28"/>
        </w:rPr>
      </w:pPr>
      <w:r w:rsidRPr="00C24993">
        <w:rPr>
          <w:rFonts w:hint="eastAsia"/>
          <w:sz w:val="28"/>
          <w:szCs w:val="28"/>
        </w:rPr>
        <w:t xml:space="preserve">   </w:t>
      </w:r>
      <w:r w:rsidRPr="00C24993">
        <w:rPr>
          <w:rFonts w:hint="eastAsia"/>
          <w:sz w:val="28"/>
          <w:szCs w:val="28"/>
        </w:rPr>
        <w:t>谢谢大家！</w:t>
      </w:r>
    </w:p>
    <w:p w:rsidR="008A42F6" w:rsidRDefault="00C24993" w:rsidP="00C24993">
      <w:pPr>
        <w:ind w:firstLineChars="2450" w:firstLine="6860"/>
        <w:rPr>
          <w:rFonts w:hint="eastAsia"/>
          <w:sz w:val="28"/>
          <w:szCs w:val="28"/>
        </w:rPr>
      </w:pPr>
      <w:r w:rsidRPr="00C24993">
        <w:rPr>
          <w:sz w:val="28"/>
          <w:szCs w:val="28"/>
        </w:rPr>
        <w:t>201</w:t>
      </w:r>
      <w:r>
        <w:rPr>
          <w:rFonts w:hint="eastAsia"/>
          <w:sz w:val="28"/>
          <w:szCs w:val="28"/>
        </w:rPr>
        <w:t>8</w:t>
      </w:r>
      <w:r w:rsidRPr="00C24993">
        <w:rPr>
          <w:sz w:val="28"/>
          <w:szCs w:val="28"/>
        </w:rPr>
        <w:t>.</w:t>
      </w:r>
      <w:r>
        <w:rPr>
          <w:rFonts w:hint="eastAsia"/>
          <w:sz w:val="28"/>
          <w:szCs w:val="28"/>
        </w:rPr>
        <w:t>4</w:t>
      </w:r>
      <w:r w:rsidRPr="00C24993">
        <w:rPr>
          <w:sz w:val="28"/>
          <w:szCs w:val="28"/>
        </w:rPr>
        <w:t>.3</w:t>
      </w:r>
    </w:p>
    <w:p w:rsidR="00C24993" w:rsidRDefault="00C24993" w:rsidP="00C24993">
      <w:pPr>
        <w:jc w:val="center"/>
        <w:rPr>
          <w:rFonts w:hint="eastAsia"/>
        </w:rPr>
      </w:pPr>
      <w:r>
        <w:rPr>
          <w:noProof/>
        </w:rPr>
        <w:drawing>
          <wp:inline distT="0" distB="0" distL="0" distR="0">
            <wp:extent cx="5524500" cy="2514600"/>
            <wp:effectExtent l="19050" t="0" r="0" b="0"/>
            <wp:docPr id="1" name="图片 1" descr="C:\Users\Administrator\Desktop\4.3清明节扫墓\BDB58B6A54841BCA3C1C284C834227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4.3清明节扫墓\BDB58B6A54841BCA3C1C284C83422766.png"/>
                    <pic:cNvPicPr>
                      <a:picLocks noChangeAspect="1" noChangeArrowheads="1"/>
                    </pic:cNvPicPr>
                  </pic:nvPicPr>
                  <pic:blipFill>
                    <a:blip r:embed="rId4" cstate="print"/>
                    <a:srcRect/>
                    <a:stretch>
                      <a:fillRect/>
                    </a:stretch>
                  </pic:blipFill>
                  <pic:spPr bwMode="auto">
                    <a:xfrm>
                      <a:off x="0" y="0"/>
                      <a:ext cx="5524500" cy="2514600"/>
                    </a:xfrm>
                    <a:prstGeom prst="rect">
                      <a:avLst/>
                    </a:prstGeom>
                    <a:noFill/>
                    <a:ln w="9525">
                      <a:noFill/>
                      <a:miter lim="800000"/>
                      <a:headEnd/>
                      <a:tailEnd/>
                    </a:ln>
                  </pic:spPr>
                </pic:pic>
              </a:graphicData>
            </a:graphic>
          </wp:inline>
        </w:drawing>
      </w:r>
    </w:p>
    <w:p w:rsidR="00C24993" w:rsidRDefault="00C24993" w:rsidP="00C24993">
      <w:pPr>
        <w:jc w:val="center"/>
        <w:rPr>
          <w:rFonts w:hint="eastAsia"/>
          <w:b/>
          <w:sz w:val="30"/>
          <w:szCs w:val="30"/>
        </w:rPr>
      </w:pPr>
      <w:r w:rsidRPr="00E33138">
        <w:rPr>
          <w:rFonts w:hint="eastAsia"/>
          <w:b/>
          <w:sz w:val="30"/>
          <w:szCs w:val="30"/>
        </w:rPr>
        <w:t>恒大路桥烈士纪念碑</w:t>
      </w:r>
    </w:p>
    <w:p w:rsidR="00C24993" w:rsidRPr="00E33138" w:rsidRDefault="00C24993" w:rsidP="00C24993">
      <w:pPr>
        <w:jc w:val="center"/>
        <w:rPr>
          <w:rFonts w:hint="eastAsia"/>
          <w:b/>
          <w:sz w:val="30"/>
          <w:szCs w:val="30"/>
        </w:rPr>
      </w:pPr>
      <w:r>
        <w:rPr>
          <w:b/>
          <w:noProof/>
          <w:sz w:val="30"/>
          <w:szCs w:val="30"/>
        </w:rPr>
        <w:drawing>
          <wp:inline distT="0" distB="0" distL="0" distR="0">
            <wp:extent cx="5715000" cy="3057525"/>
            <wp:effectExtent l="19050" t="0" r="0" b="0"/>
            <wp:docPr id="2" name="图片 2" descr="C:\Users\Administrator\Desktop\4.3清明节扫墓\42220CAF0AC16CDA180BE6A3144D01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strator\Desktop\4.3清明节扫墓\42220CAF0AC16CDA180BE6A3144D01AF.png"/>
                    <pic:cNvPicPr>
                      <a:picLocks noChangeAspect="1" noChangeArrowheads="1"/>
                    </pic:cNvPicPr>
                  </pic:nvPicPr>
                  <pic:blipFill>
                    <a:blip r:embed="rId5" cstate="print"/>
                    <a:srcRect/>
                    <a:stretch>
                      <a:fillRect/>
                    </a:stretch>
                  </pic:blipFill>
                  <pic:spPr bwMode="auto">
                    <a:xfrm>
                      <a:off x="0" y="0"/>
                      <a:ext cx="5715000" cy="3057525"/>
                    </a:xfrm>
                    <a:prstGeom prst="rect">
                      <a:avLst/>
                    </a:prstGeom>
                    <a:noFill/>
                    <a:ln w="9525">
                      <a:noFill/>
                      <a:miter lim="800000"/>
                      <a:headEnd/>
                      <a:tailEnd/>
                    </a:ln>
                  </pic:spPr>
                </pic:pic>
              </a:graphicData>
            </a:graphic>
          </wp:inline>
        </w:drawing>
      </w:r>
    </w:p>
    <w:p w:rsidR="00C24993" w:rsidRPr="00C24993" w:rsidRDefault="00C24993" w:rsidP="00C24993">
      <w:pPr>
        <w:ind w:firstLineChars="2450" w:firstLine="6860"/>
        <w:rPr>
          <w:sz w:val="28"/>
          <w:szCs w:val="28"/>
        </w:rPr>
      </w:pPr>
    </w:p>
    <w:sectPr w:rsidR="00C24993" w:rsidRPr="00C24993" w:rsidSect="008A42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4993"/>
    <w:rsid w:val="008A42F6"/>
    <w:rsid w:val="00C249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2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24993"/>
    <w:pPr>
      <w:ind w:leftChars="2500" w:left="100"/>
    </w:pPr>
  </w:style>
  <w:style w:type="character" w:customStyle="1" w:styleId="Char">
    <w:name w:val="日期 Char"/>
    <w:basedOn w:val="a0"/>
    <w:link w:val="a3"/>
    <w:uiPriority w:val="99"/>
    <w:semiHidden/>
    <w:rsid w:val="00C24993"/>
  </w:style>
  <w:style w:type="paragraph" w:styleId="a4">
    <w:name w:val="Balloon Text"/>
    <w:basedOn w:val="a"/>
    <w:link w:val="Char0"/>
    <w:uiPriority w:val="99"/>
    <w:semiHidden/>
    <w:unhideWhenUsed/>
    <w:rsid w:val="00C24993"/>
    <w:rPr>
      <w:sz w:val="18"/>
      <w:szCs w:val="18"/>
    </w:rPr>
  </w:style>
  <w:style w:type="character" w:customStyle="1" w:styleId="Char0">
    <w:name w:val="批注框文本 Char"/>
    <w:basedOn w:val="a0"/>
    <w:link w:val="a4"/>
    <w:uiPriority w:val="99"/>
    <w:semiHidden/>
    <w:rsid w:val="00C249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2019-03-21T01:07:00Z</dcterms:created>
  <dcterms:modified xsi:type="dcterms:W3CDTF">2019-03-21T01:09:00Z</dcterms:modified>
</cp:coreProperties>
</file>